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798DD" w14:textId="2EC065E1" w:rsidR="00465F28" w:rsidRPr="00325F81" w:rsidRDefault="00465F28" w:rsidP="00EB3611">
      <w:pPr>
        <w:pStyle w:val="SectionXHeading"/>
        <w:spacing w:line="960" w:lineRule="exact"/>
        <w:ind w:left="-567"/>
        <w:jc w:val="left"/>
        <w:rPr>
          <w:rFonts w:ascii="Arial" w:hAnsi="Arial" w:cs="Arial"/>
          <w:sz w:val="96"/>
          <w:szCs w:val="96"/>
        </w:rPr>
      </w:pPr>
    </w:p>
    <w:p w14:paraId="26ED70E4" w14:textId="0425ECA1" w:rsidR="00934B44" w:rsidRPr="00325F81" w:rsidRDefault="003A3E01" w:rsidP="00EB3611">
      <w:pPr>
        <w:pStyle w:val="SectionXHeading"/>
        <w:spacing w:line="960" w:lineRule="exact"/>
        <w:ind w:left="-567"/>
        <w:rPr>
          <w:rFonts w:ascii="Arial" w:hAnsi="Arial" w:cs="Arial"/>
          <w:sz w:val="96"/>
          <w:szCs w:val="96"/>
        </w:rPr>
      </w:pPr>
      <w:r w:rsidRPr="00325F81">
        <w:rPr>
          <w:rFonts w:ascii="Arial" w:hAnsi="Arial" w:cs="Arial"/>
          <w:noProof/>
          <w:lang w:val="en-GB" w:eastAsia="en-GB"/>
        </w:rPr>
        <w:drawing>
          <wp:anchor distT="0" distB="0" distL="114300" distR="114300" simplePos="0" relativeHeight="251665920" behindDoc="0" locked="0" layoutInCell="1" allowOverlap="1" wp14:anchorId="12EC417D" wp14:editId="47EDDA4D">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2A0ABFEC" w14:textId="77777777" w:rsidR="00F77F1A" w:rsidRDefault="00F77F1A" w:rsidP="00F77F1A">
      <w:pPr>
        <w:pStyle w:val="SectionXHeading"/>
        <w:spacing w:line="960" w:lineRule="exact"/>
        <w:ind w:left="-567"/>
        <w:rPr>
          <w:rFonts w:ascii="Arial" w:hAnsi="Arial" w:cs="Arial"/>
          <w:sz w:val="96"/>
          <w:szCs w:val="96"/>
        </w:rPr>
      </w:pPr>
    </w:p>
    <w:p w14:paraId="603AE973" w14:textId="3C123627" w:rsidR="00934B44" w:rsidRDefault="00F77F1A" w:rsidP="00F77F1A">
      <w:pPr>
        <w:pStyle w:val="SectionXHeading"/>
        <w:spacing w:line="960" w:lineRule="exact"/>
        <w:ind w:left="-567"/>
        <w:rPr>
          <w:rFonts w:ascii="Arial" w:hAnsi="Arial" w:cs="Arial"/>
          <w:sz w:val="96"/>
          <w:szCs w:val="96"/>
        </w:rPr>
      </w:pPr>
      <w:r w:rsidRPr="00F77F1A">
        <w:rPr>
          <w:rFonts w:ascii="Arial" w:hAnsi="Arial" w:cs="Arial"/>
          <w:sz w:val="96"/>
          <w:szCs w:val="96"/>
        </w:rPr>
        <w:t xml:space="preserve">Standard </w:t>
      </w:r>
      <w:r w:rsidR="0090072E">
        <w:rPr>
          <w:rFonts w:ascii="Arial" w:hAnsi="Arial" w:cs="Arial"/>
          <w:sz w:val="96"/>
          <w:szCs w:val="96"/>
        </w:rPr>
        <w:br/>
      </w:r>
      <w:r w:rsidRPr="00F77F1A">
        <w:rPr>
          <w:rFonts w:ascii="Arial" w:hAnsi="Arial" w:cs="Arial"/>
          <w:sz w:val="96"/>
          <w:szCs w:val="96"/>
        </w:rPr>
        <w:t>Procurement Documents</w:t>
      </w:r>
    </w:p>
    <w:p w14:paraId="73602CD2" w14:textId="4BA45A1E" w:rsidR="00B54017" w:rsidRDefault="00B54017" w:rsidP="00A547D1">
      <w:pPr>
        <w:pStyle w:val="SectionXHeading"/>
        <w:spacing w:line="960" w:lineRule="exact"/>
        <w:jc w:val="left"/>
        <w:rPr>
          <w:rFonts w:ascii="Arial" w:hAnsi="Arial" w:cs="Arial"/>
          <w:sz w:val="96"/>
          <w:szCs w:val="96"/>
        </w:rPr>
      </w:pPr>
    </w:p>
    <w:p w14:paraId="0D00EB08" w14:textId="77777777" w:rsidR="00A547D1" w:rsidRDefault="00A547D1">
      <w:pPr>
        <w:rPr>
          <w:rFonts w:ascii="Arial" w:hAnsi="Arial" w:cs="Arial"/>
          <w:color w:val="000000" w:themeColor="text1"/>
          <w:sz w:val="32"/>
          <w:szCs w:val="32"/>
        </w:rPr>
      </w:pPr>
      <w:r>
        <w:rPr>
          <w:rFonts w:ascii="Arial" w:hAnsi="Arial" w:cs="Arial"/>
          <w:color w:val="000000" w:themeColor="text1"/>
          <w:sz w:val="32"/>
          <w:szCs w:val="32"/>
        </w:rPr>
        <w:br w:type="page"/>
      </w:r>
    </w:p>
    <w:p w14:paraId="0164B62C" w14:textId="77777777" w:rsidR="00B61AB0" w:rsidRPr="00A547D1" w:rsidRDefault="00B61AB0" w:rsidP="00D37B2A">
      <w:pPr>
        <w:jc w:val="center"/>
        <w:rPr>
          <w:rFonts w:ascii="Arial" w:hAnsi="Arial" w:cs="Arial"/>
          <w:color w:val="000000" w:themeColor="text1"/>
          <w:sz w:val="32"/>
          <w:szCs w:val="32"/>
        </w:rPr>
      </w:pPr>
    </w:p>
    <w:p w14:paraId="1DF31206" w14:textId="1CD4A14E" w:rsidR="003B46C2" w:rsidRDefault="008B32E2" w:rsidP="00A547D1">
      <w:pPr>
        <w:rPr>
          <w:rFonts w:ascii="Arial" w:hAnsi="Arial" w:cs="Arial"/>
          <w:b/>
          <w:sz w:val="90"/>
          <w:szCs w:val="90"/>
        </w:rPr>
      </w:pPr>
      <w:r w:rsidRPr="00325F81">
        <w:rPr>
          <w:rFonts w:ascii="Arial" w:hAnsi="Arial" w:cs="Arial"/>
          <w:b/>
          <w:noProof/>
          <w:lang w:val="en-GB" w:eastAsia="en-GB"/>
        </w:rPr>
        <w:drawing>
          <wp:anchor distT="0" distB="0" distL="114300" distR="114300" simplePos="0" relativeHeight="251670016" behindDoc="0" locked="0" layoutInCell="1" allowOverlap="1" wp14:anchorId="3E32E73A" wp14:editId="0ADC8FAC">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B59E568" w14:textId="6324FB96" w:rsidR="003B46C2" w:rsidRDefault="003B46C2" w:rsidP="00DB274A">
      <w:pPr>
        <w:jc w:val="center"/>
        <w:rPr>
          <w:rFonts w:ascii="Arial" w:hAnsi="Arial" w:cs="Arial"/>
          <w:b/>
          <w:sz w:val="90"/>
          <w:szCs w:val="90"/>
        </w:rPr>
      </w:pPr>
    </w:p>
    <w:p w14:paraId="55002A74" w14:textId="1AAB3CF4" w:rsidR="008B32E2" w:rsidRDefault="008B32E2" w:rsidP="00DB274A">
      <w:pPr>
        <w:jc w:val="center"/>
        <w:rPr>
          <w:rFonts w:ascii="Arial" w:hAnsi="Arial" w:cs="Arial"/>
          <w:b/>
          <w:sz w:val="72"/>
          <w:szCs w:val="72"/>
        </w:rPr>
      </w:pPr>
    </w:p>
    <w:p w14:paraId="2343E12B" w14:textId="1589D78D" w:rsidR="008B32E2" w:rsidRDefault="008B32E2" w:rsidP="00DB274A">
      <w:pPr>
        <w:jc w:val="center"/>
        <w:rPr>
          <w:rFonts w:ascii="Arial" w:hAnsi="Arial" w:cs="Arial"/>
          <w:b/>
          <w:sz w:val="72"/>
          <w:szCs w:val="72"/>
        </w:rPr>
      </w:pPr>
    </w:p>
    <w:p w14:paraId="44E7E60E" w14:textId="6A00EB09" w:rsidR="00754561" w:rsidRDefault="00754561" w:rsidP="00031465">
      <w:pPr>
        <w:jc w:val="center"/>
        <w:rPr>
          <w:rFonts w:ascii="Arial" w:hAnsi="Arial" w:cs="Arial"/>
          <w:b/>
          <w:sz w:val="96"/>
          <w:szCs w:val="96"/>
          <w:lang w:val="en-GB"/>
        </w:rPr>
      </w:pPr>
      <w:r>
        <w:rPr>
          <w:rFonts w:ascii="Arial" w:hAnsi="Arial" w:cs="Arial"/>
          <w:b/>
          <w:sz w:val="96"/>
          <w:szCs w:val="96"/>
          <w:lang w:val="en-GB"/>
        </w:rPr>
        <w:t xml:space="preserve">Combined </w:t>
      </w:r>
      <w:r w:rsidR="00DD611D">
        <w:rPr>
          <w:rFonts w:ascii="Arial" w:hAnsi="Arial" w:cs="Arial"/>
          <w:b/>
          <w:sz w:val="96"/>
          <w:szCs w:val="96"/>
          <w:lang w:val="en-GB"/>
        </w:rPr>
        <w:br/>
      </w:r>
      <w:r>
        <w:rPr>
          <w:rFonts w:ascii="Arial" w:hAnsi="Arial" w:cs="Arial"/>
          <w:b/>
          <w:sz w:val="96"/>
          <w:szCs w:val="96"/>
          <w:lang w:val="en-GB"/>
        </w:rPr>
        <w:t>Evaluation Report</w:t>
      </w:r>
      <w:r w:rsidR="0087107F">
        <w:rPr>
          <w:rFonts w:ascii="Arial" w:hAnsi="Arial" w:cs="Arial"/>
          <w:b/>
          <w:sz w:val="96"/>
          <w:szCs w:val="96"/>
          <w:lang w:val="en-GB"/>
        </w:rPr>
        <w:br/>
      </w:r>
      <w:r w:rsidR="007C3DC5" w:rsidRPr="007C3DC5">
        <w:rPr>
          <w:rFonts w:ascii="Arial" w:hAnsi="Arial" w:cs="Arial"/>
          <w:b/>
          <w:sz w:val="96"/>
          <w:szCs w:val="96"/>
          <w:lang w:val="en-GB"/>
        </w:rPr>
        <w:t>for Consulting Services</w:t>
      </w:r>
    </w:p>
    <w:p w14:paraId="40BDE9D0" w14:textId="7D20E72F" w:rsidR="00754561" w:rsidRDefault="00754561" w:rsidP="0064447A">
      <w:pPr>
        <w:rPr>
          <w:rFonts w:ascii="Arial" w:hAnsi="Arial" w:cs="Arial"/>
          <w:b/>
          <w:sz w:val="96"/>
          <w:szCs w:val="96"/>
          <w:lang w:val="en-GB"/>
        </w:rPr>
      </w:pPr>
    </w:p>
    <w:p w14:paraId="7251DF0C" w14:textId="77777777" w:rsidR="009C19F9" w:rsidRDefault="009C19F9" w:rsidP="0064447A">
      <w:pPr>
        <w:rPr>
          <w:rFonts w:ascii="Arial" w:hAnsi="Arial" w:cs="Arial"/>
          <w:b/>
          <w:sz w:val="96"/>
          <w:szCs w:val="96"/>
          <w:lang w:val="en-GB"/>
        </w:rPr>
      </w:pPr>
    </w:p>
    <w:p w14:paraId="61C1112B" w14:textId="77777777" w:rsidR="009C19F9" w:rsidRPr="00A520A6" w:rsidRDefault="009C19F9" w:rsidP="009C19F9">
      <w:pPr>
        <w:tabs>
          <w:tab w:val="left" w:pos="0"/>
        </w:tabs>
        <w:jc w:val="center"/>
        <w:rPr>
          <w:rFonts w:asciiTheme="minorBidi" w:hAnsiTheme="minorBidi" w:cstheme="minorBidi"/>
          <w:color w:val="000000" w:themeColor="text1"/>
          <w:sz w:val="32"/>
          <w:szCs w:val="32"/>
          <w:shd w:val="clear" w:color="auto" w:fill="FFFFFF"/>
        </w:rPr>
      </w:pPr>
      <w:r w:rsidRPr="00A520A6">
        <w:rPr>
          <w:rFonts w:asciiTheme="minorBidi" w:hAnsiTheme="minorBidi" w:cstheme="minorBidi"/>
          <w:color w:val="000000" w:themeColor="text1"/>
          <w:sz w:val="32"/>
          <w:szCs w:val="32"/>
          <w:shd w:val="clear" w:color="auto" w:fill="FFFFFF"/>
        </w:rPr>
        <w:t>1</w:t>
      </w:r>
      <w:r w:rsidRPr="00A520A6">
        <w:rPr>
          <w:rFonts w:asciiTheme="minorBidi" w:hAnsiTheme="minorBidi" w:cstheme="minorBidi"/>
          <w:color w:val="000000" w:themeColor="text1"/>
          <w:sz w:val="32"/>
          <w:szCs w:val="32"/>
          <w:shd w:val="clear" w:color="auto" w:fill="FFFFFF"/>
          <w:vertAlign w:val="superscript"/>
        </w:rPr>
        <w:t>st</w:t>
      </w:r>
      <w:r w:rsidRPr="00A520A6">
        <w:rPr>
          <w:rFonts w:asciiTheme="minorBidi" w:hAnsiTheme="minorBidi" w:cstheme="minorBidi"/>
          <w:color w:val="000000" w:themeColor="text1"/>
          <w:sz w:val="32"/>
          <w:szCs w:val="32"/>
          <w:shd w:val="clear" w:color="auto" w:fill="FFFFFF"/>
        </w:rPr>
        <w:t> Edition</w:t>
      </w:r>
    </w:p>
    <w:p w14:paraId="46BC9156" w14:textId="77777777" w:rsidR="009C19F9" w:rsidRPr="00A520A6" w:rsidRDefault="009C19F9" w:rsidP="009C19F9">
      <w:pPr>
        <w:tabs>
          <w:tab w:val="left" w:pos="0"/>
        </w:tabs>
        <w:jc w:val="center"/>
        <w:rPr>
          <w:rFonts w:asciiTheme="minorBidi" w:hAnsiTheme="minorBidi" w:cstheme="minorBidi"/>
          <w:color w:val="000000" w:themeColor="text1"/>
          <w:sz w:val="32"/>
          <w:szCs w:val="32"/>
          <w:shd w:val="clear" w:color="auto" w:fill="FFFFFF"/>
        </w:rPr>
      </w:pPr>
    </w:p>
    <w:p w14:paraId="1E01340F" w14:textId="27016F8B" w:rsidR="004D5B10" w:rsidRPr="00031465" w:rsidRDefault="009C19F9" w:rsidP="009C19F9">
      <w:pPr>
        <w:jc w:val="center"/>
        <w:rPr>
          <w:rFonts w:ascii="Arial" w:hAnsi="Arial" w:cs="Arial"/>
          <w:b/>
          <w:sz w:val="96"/>
          <w:szCs w:val="96"/>
          <w:lang w:val="en-GB"/>
        </w:rPr>
      </w:pPr>
      <w:r>
        <w:rPr>
          <w:rFonts w:asciiTheme="minorBidi" w:hAnsiTheme="minorBidi" w:cstheme="minorBidi"/>
          <w:color w:val="000000" w:themeColor="text1"/>
          <w:sz w:val="32"/>
          <w:szCs w:val="32"/>
        </w:rPr>
        <w:t>December 2020</w:t>
      </w:r>
      <w:r w:rsidR="004D5B10" w:rsidRPr="00C15627">
        <w:rPr>
          <w:rFonts w:ascii="Arial" w:hAnsi="Arial" w:cs="Arial"/>
          <w:b/>
          <w:sz w:val="72"/>
          <w:szCs w:val="72"/>
        </w:rPr>
        <w:br w:type="page"/>
      </w:r>
    </w:p>
    <w:p w14:paraId="090DF16D" w14:textId="77777777" w:rsidR="00754561" w:rsidRDefault="00754561" w:rsidP="00754561">
      <w:pPr>
        <w:pStyle w:val="Title"/>
        <w:jc w:val="left"/>
        <w:rPr>
          <w:rFonts w:ascii="Arial" w:hAnsi="Arial" w:cs="Arial"/>
          <w:i/>
          <w:color w:val="FF0000"/>
          <w:sz w:val="52"/>
          <w:szCs w:val="52"/>
        </w:rPr>
      </w:pPr>
    </w:p>
    <w:p w14:paraId="76F3A6DB" w14:textId="77777777" w:rsidR="00754561" w:rsidRDefault="00754561" w:rsidP="00754561">
      <w:pPr>
        <w:pStyle w:val="Title"/>
        <w:jc w:val="left"/>
        <w:rPr>
          <w:rFonts w:ascii="Arial" w:hAnsi="Arial" w:cs="Arial"/>
          <w:i/>
          <w:color w:val="FF0000"/>
          <w:sz w:val="52"/>
          <w:szCs w:val="52"/>
        </w:rPr>
      </w:pPr>
      <w:r w:rsidRPr="00F9381A">
        <w:rPr>
          <w:rFonts w:asciiTheme="minorHAnsi" w:hAnsiTheme="minorHAnsi"/>
          <w:noProof/>
          <w:sz w:val="40"/>
          <w:szCs w:val="40"/>
          <w:lang w:val="en-GB" w:eastAsia="en-GB"/>
        </w:rPr>
        <mc:AlternateContent>
          <mc:Choice Requires="wps">
            <w:drawing>
              <wp:anchor distT="0" distB="0" distL="114300" distR="114300" simplePos="0" relativeHeight="251672064" behindDoc="0" locked="0" layoutInCell="1" allowOverlap="1" wp14:anchorId="0B406B36" wp14:editId="415DBF99">
                <wp:simplePos x="0" y="0"/>
                <wp:positionH relativeFrom="margin">
                  <wp:align>center</wp:align>
                </wp:positionH>
                <wp:positionV relativeFrom="paragraph">
                  <wp:posOffset>83185</wp:posOffset>
                </wp:positionV>
                <wp:extent cx="2227153" cy="688064"/>
                <wp:effectExtent l="0" t="0" r="8255" b="10795"/>
                <wp:wrapNone/>
                <wp:docPr id="4" name="Text Box 4"/>
                <wp:cNvGraphicFramePr/>
                <a:graphic xmlns:a="http://schemas.openxmlformats.org/drawingml/2006/main">
                  <a:graphicData uri="http://schemas.microsoft.com/office/word/2010/wordprocessingShape">
                    <wps:wsp>
                      <wps:cNvSpPr txBox="1"/>
                      <wps:spPr>
                        <a:xfrm>
                          <a:off x="0" y="0"/>
                          <a:ext cx="2227153" cy="688064"/>
                        </a:xfrm>
                        <a:prstGeom prst="rect">
                          <a:avLst/>
                        </a:prstGeom>
                        <a:solidFill>
                          <a:schemeClr val="lt1"/>
                        </a:solidFill>
                        <a:ln w="6350">
                          <a:solidFill>
                            <a:prstClr val="black"/>
                          </a:solidFill>
                        </a:ln>
                      </wps:spPr>
                      <wps:txbx>
                        <w:txbxContent>
                          <w:p w14:paraId="16B54D87" w14:textId="77777777" w:rsidR="00754561" w:rsidRPr="00C967FE" w:rsidRDefault="00754561" w:rsidP="00754561">
                            <w:pPr>
                              <w:jc w:val="center"/>
                              <w:rPr>
                                <w:rFonts w:ascii="Arial" w:hAnsi="Arial" w:cs="Arial"/>
                                <w:color w:val="FF0000"/>
                              </w:rPr>
                            </w:pPr>
                            <w:r w:rsidRPr="00C967FE">
                              <w:rPr>
                                <w:rFonts w:ascii="Arial" w:hAnsi="Arial" w:cs="Arial"/>
                                <w:color w:val="FF0000"/>
                              </w:rPr>
                              <w:t>insert</w:t>
                            </w:r>
                          </w:p>
                          <w:p w14:paraId="446C0437" w14:textId="77777777" w:rsidR="00754561" w:rsidRPr="00C967FE" w:rsidRDefault="00754561" w:rsidP="00754561">
                            <w:pPr>
                              <w:jc w:val="center"/>
                              <w:rPr>
                                <w:rFonts w:ascii="Arial" w:hAnsi="Arial" w:cs="Arial"/>
                                <w:color w:val="FF0000"/>
                              </w:rPr>
                            </w:pPr>
                            <w:r>
                              <w:rPr>
                                <w:rFonts w:ascii="Arial" w:hAnsi="Arial" w:cs="Arial"/>
                                <w:color w:val="FF0000"/>
                              </w:rPr>
                              <w:t>c</w:t>
                            </w:r>
                            <w:r w:rsidRPr="00C967FE">
                              <w:rPr>
                                <w:rFonts w:ascii="Arial" w:hAnsi="Arial" w:cs="Arial"/>
                                <w:color w:val="FF0000"/>
                              </w:rPr>
                              <w:t xml:space="preserve">lient logo </w:t>
                            </w:r>
                          </w:p>
                          <w:p w14:paraId="7EEA9974" w14:textId="77777777" w:rsidR="00754561" w:rsidRPr="00C967FE" w:rsidRDefault="00754561" w:rsidP="00754561">
                            <w:pPr>
                              <w:jc w:val="center"/>
                              <w:rPr>
                                <w:rFonts w:ascii="Arial" w:hAnsi="Arial" w:cs="Arial"/>
                                <w:color w:val="FF0000"/>
                              </w:rPr>
                            </w:pPr>
                            <w:r w:rsidRPr="00C967FE">
                              <w:rPr>
                                <w:rFonts w:ascii="Arial" w:hAnsi="Arial" w:cs="Arial"/>
                                <w:color w:val="FF0000"/>
                              </w:rPr>
                              <w:t>(if existing)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406B36" id="_x0000_t202" coordsize="21600,21600" o:spt="202" path="m,l,21600r21600,l21600,xe">
                <v:stroke joinstyle="miter"/>
                <v:path gradientshapeok="t" o:connecttype="rect"/>
              </v:shapetype>
              <v:shape id="Text Box 4" o:spid="_x0000_s1026" type="#_x0000_t202" style="position:absolute;margin-left:0;margin-top:6.55pt;width:175.35pt;height:54.2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" fillcolor="white [3201]" strokeweight=".5pt">
                <v:textbox>
                  <w:txbxContent>
                    <w:p w14:paraId="16B54D87" w14:textId="77777777" w:rsidR="00754561" w:rsidRPr="00C967FE" w:rsidRDefault="00754561" w:rsidP="00754561">
                      <w:pPr>
                        <w:jc w:val="center"/>
                        <w:rPr>
                          <w:rFonts w:ascii="Arial" w:hAnsi="Arial" w:cs="Arial"/>
                          <w:color w:val="FF0000"/>
                        </w:rPr>
                      </w:pPr>
                      <w:r w:rsidRPr="00C967FE">
                        <w:rPr>
                          <w:rFonts w:ascii="Arial" w:hAnsi="Arial" w:cs="Arial"/>
                          <w:color w:val="FF0000"/>
                        </w:rPr>
                        <w:t>insert</w:t>
                      </w:r>
                    </w:p>
                    <w:p w14:paraId="446C0437" w14:textId="77777777" w:rsidR="00754561" w:rsidRPr="00C967FE" w:rsidRDefault="00754561" w:rsidP="00754561">
                      <w:pPr>
                        <w:jc w:val="center"/>
                        <w:rPr>
                          <w:rFonts w:ascii="Arial" w:hAnsi="Arial" w:cs="Arial"/>
                          <w:color w:val="FF0000"/>
                        </w:rPr>
                      </w:pPr>
                      <w:r>
                        <w:rPr>
                          <w:rFonts w:ascii="Arial" w:hAnsi="Arial" w:cs="Arial"/>
                          <w:color w:val="FF0000"/>
                        </w:rPr>
                        <w:t>c</w:t>
                      </w:r>
                      <w:r w:rsidRPr="00C967FE">
                        <w:rPr>
                          <w:rFonts w:ascii="Arial" w:hAnsi="Arial" w:cs="Arial"/>
                          <w:color w:val="FF0000"/>
                        </w:rPr>
                        <w:t xml:space="preserve">lient logo </w:t>
                      </w:r>
                    </w:p>
                    <w:p w14:paraId="7EEA9974" w14:textId="77777777" w:rsidR="00754561" w:rsidRPr="00C967FE" w:rsidRDefault="00754561" w:rsidP="00754561">
                      <w:pPr>
                        <w:jc w:val="center"/>
                        <w:rPr>
                          <w:rFonts w:ascii="Arial" w:hAnsi="Arial" w:cs="Arial"/>
                          <w:color w:val="FF0000"/>
                        </w:rPr>
                      </w:pPr>
                      <w:r w:rsidRPr="00C967FE">
                        <w:rPr>
                          <w:rFonts w:ascii="Arial" w:hAnsi="Arial" w:cs="Arial"/>
                          <w:color w:val="FF0000"/>
                        </w:rPr>
                        <w:t>(if existing)</w:t>
                      </w:r>
                    </w:p>
                  </w:txbxContent>
                </v:textbox>
                <w10:wrap anchorx="margin"/>
              </v:shape>
            </w:pict>
          </mc:Fallback>
        </mc:AlternateContent>
      </w:r>
    </w:p>
    <w:p w14:paraId="7C550B9A" w14:textId="77777777" w:rsidR="00754561" w:rsidRPr="00C967FE" w:rsidRDefault="00754561" w:rsidP="00754561">
      <w:pPr>
        <w:pStyle w:val="Title"/>
        <w:jc w:val="left"/>
        <w:rPr>
          <w:rFonts w:ascii="Arial" w:hAnsi="Arial" w:cs="Arial"/>
          <w:i/>
          <w:color w:val="FF0000"/>
          <w:sz w:val="52"/>
          <w:szCs w:val="52"/>
        </w:rPr>
      </w:pPr>
    </w:p>
    <w:p w14:paraId="65AB1073" w14:textId="77777777" w:rsidR="00754561" w:rsidRPr="00C967FE" w:rsidRDefault="00754561" w:rsidP="00754561">
      <w:pPr>
        <w:pStyle w:val="Title"/>
        <w:jc w:val="left"/>
        <w:rPr>
          <w:rFonts w:ascii="Arial" w:hAnsi="Arial" w:cs="Arial"/>
          <w:i/>
          <w:color w:val="FF0000"/>
          <w:sz w:val="52"/>
          <w:szCs w:val="52"/>
        </w:rPr>
      </w:pPr>
    </w:p>
    <w:p w14:paraId="6EA2EF34" w14:textId="77777777" w:rsidR="00754561" w:rsidRPr="00F70E37" w:rsidRDefault="00754561" w:rsidP="00F70E37">
      <w:pPr>
        <w:pStyle w:val="Title"/>
        <w:rPr>
          <w:rFonts w:ascii="Arial" w:hAnsi="Arial" w:cs="Arial"/>
          <w:b w:val="0"/>
          <w:bCs/>
          <w:i/>
          <w:color w:val="FF0000"/>
          <w:sz w:val="52"/>
          <w:szCs w:val="52"/>
        </w:rPr>
      </w:pPr>
    </w:p>
    <w:p w14:paraId="7BBF9F83" w14:textId="1E2F64C5" w:rsidR="00754561" w:rsidRPr="00C967FE" w:rsidRDefault="00754561" w:rsidP="00F70E37">
      <w:pPr>
        <w:pStyle w:val="Title"/>
        <w:rPr>
          <w:rFonts w:ascii="Arial" w:hAnsi="Arial" w:cs="Arial"/>
          <w:i/>
          <w:color w:val="FF0000"/>
          <w:sz w:val="52"/>
          <w:szCs w:val="52"/>
        </w:rPr>
      </w:pPr>
      <w:r w:rsidRPr="00C967FE">
        <w:rPr>
          <w:rFonts w:ascii="Arial" w:hAnsi="Arial" w:cs="Arial"/>
          <w:i/>
          <w:color w:val="FF0000"/>
          <w:sz w:val="52"/>
          <w:szCs w:val="52"/>
        </w:rPr>
        <w:t>[</w:t>
      </w:r>
      <w:r w:rsidRPr="00C967FE">
        <w:rPr>
          <w:rFonts w:ascii="Arial" w:hAnsi="Arial" w:cs="Arial"/>
          <w:bCs/>
          <w:i/>
          <w:color w:val="FF0000"/>
          <w:sz w:val="52"/>
          <w:szCs w:val="52"/>
        </w:rPr>
        <w:t>insert procuring entity/</w:t>
      </w:r>
      <w:r>
        <w:rPr>
          <w:rFonts w:ascii="Arial" w:hAnsi="Arial" w:cs="Arial"/>
          <w:bCs/>
          <w:i/>
          <w:color w:val="FF0000"/>
          <w:sz w:val="52"/>
          <w:szCs w:val="52"/>
        </w:rPr>
        <w:t>c</w:t>
      </w:r>
      <w:r w:rsidRPr="00C967FE">
        <w:rPr>
          <w:rFonts w:ascii="Arial" w:hAnsi="Arial" w:cs="Arial"/>
          <w:bCs/>
          <w:i/>
          <w:color w:val="FF0000"/>
          <w:sz w:val="52"/>
          <w:szCs w:val="52"/>
        </w:rPr>
        <w:t>lient</w:t>
      </w:r>
      <w:r w:rsidRPr="00C967FE">
        <w:rPr>
          <w:rFonts w:ascii="Arial" w:hAnsi="Arial" w:cs="Arial"/>
          <w:i/>
          <w:color w:val="FF0000"/>
          <w:sz w:val="52"/>
          <w:szCs w:val="52"/>
        </w:rPr>
        <w:t>]</w:t>
      </w:r>
    </w:p>
    <w:p w14:paraId="01576E16" w14:textId="77777777" w:rsidR="00754561" w:rsidRPr="00C967FE" w:rsidRDefault="00754561" w:rsidP="00F70E37">
      <w:pPr>
        <w:pStyle w:val="Title"/>
        <w:rPr>
          <w:rFonts w:ascii="Arial" w:hAnsi="Arial" w:cs="Arial"/>
          <w:sz w:val="40"/>
          <w:szCs w:val="40"/>
        </w:rPr>
      </w:pPr>
    </w:p>
    <w:p w14:paraId="12270176" w14:textId="77777777" w:rsidR="00754561" w:rsidRPr="00C967FE" w:rsidRDefault="00754561" w:rsidP="00F70E37">
      <w:pPr>
        <w:pStyle w:val="Title"/>
        <w:rPr>
          <w:rFonts w:ascii="Arial" w:hAnsi="Arial" w:cs="Arial"/>
          <w:sz w:val="40"/>
          <w:szCs w:val="40"/>
        </w:rPr>
      </w:pPr>
    </w:p>
    <w:p w14:paraId="7D6FB992" w14:textId="130B2B91" w:rsidR="00754561" w:rsidRPr="00C967FE" w:rsidRDefault="00754561" w:rsidP="00F70E37">
      <w:pPr>
        <w:pStyle w:val="Title"/>
        <w:rPr>
          <w:rFonts w:ascii="Arial" w:hAnsi="Arial" w:cs="Arial"/>
          <w:sz w:val="40"/>
          <w:szCs w:val="40"/>
        </w:rPr>
      </w:pPr>
      <w:r w:rsidRPr="00C967FE">
        <w:rPr>
          <w:rFonts w:ascii="Arial" w:hAnsi="Arial" w:cs="Arial"/>
          <w:sz w:val="40"/>
          <w:szCs w:val="40"/>
        </w:rPr>
        <w:t>Combined (</w:t>
      </w:r>
      <w:r>
        <w:rPr>
          <w:rFonts w:ascii="Arial" w:hAnsi="Arial" w:cs="Arial"/>
          <w:sz w:val="40"/>
          <w:szCs w:val="40"/>
        </w:rPr>
        <w:t>T</w:t>
      </w:r>
      <w:r w:rsidRPr="00C967FE">
        <w:rPr>
          <w:rFonts w:ascii="Arial" w:hAnsi="Arial" w:cs="Arial"/>
          <w:sz w:val="40"/>
          <w:szCs w:val="40"/>
        </w:rPr>
        <w:t xml:space="preserve">echnical and </w:t>
      </w:r>
      <w:r>
        <w:rPr>
          <w:rFonts w:ascii="Arial" w:hAnsi="Arial" w:cs="Arial"/>
          <w:sz w:val="40"/>
          <w:szCs w:val="40"/>
        </w:rPr>
        <w:t>F</w:t>
      </w:r>
      <w:r w:rsidRPr="00C967FE">
        <w:rPr>
          <w:rFonts w:ascii="Arial" w:hAnsi="Arial" w:cs="Arial"/>
          <w:sz w:val="40"/>
          <w:szCs w:val="40"/>
        </w:rPr>
        <w:t xml:space="preserve">inancial) </w:t>
      </w:r>
      <w:r>
        <w:rPr>
          <w:rFonts w:ascii="Arial" w:hAnsi="Arial" w:cs="Arial"/>
          <w:sz w:val="40"/>
          <w:szCs w:val="40"/>
        </w:rPr>
        <w:t>E</w:t>
      </w:r>
      <w:r w:rsidRPr="00C967FE">
        <w:rPr>
          <w:rFonts w:ascii="Arial" w:hAnsi="Arial" w:cs="Arial"/>
          <w:sz w:val="40"/>
          <w:szCs w:val="40"/>
        </w:rPr>
        <w:t xml:space="preserve">valuation </w:t>
      </w:r>
      <w:r>
        <w:rPr>
          <w:rFonts w:ascii="Arial" w:hAnsi="Arial" w:cs="Arial"/>
          <w:sz w:val="40"/>
          <w:szCs w:val="40"/>
        </w:rPr>
        <w:t>R</w:t>
      </w:r>
      <w:r w:rsidRPr="00C967FE">
        <w:rPr>
          <w:rFonts w:ascii="Arial" w:hAnsi="Arial" w:cs="Arial"/>
          <w:sz w:val="40"/>
          <w:szCs w:val="40"/>
        </w:rPr>
        <w:t>eport</w:t>
      </w:r>
      <w:r w:rsidRPr="00C967FE">
        <w:rPr>
          <w:rFonts w:ascii="Arial" w:hAnsi="Arial" w:cs="Arial"/>
          <w:sz w:val="40"/>
          <w:szCs w:val="40"/>
        </w:rPr>
        <w:br/>
      </w:r>
      <w:r w:rsidRPr="00C967FE">
        <w:rPr>
          <w:rFonts w:ascii="Arial" w:hAnsi="Arial" w:cs="Arial"/>
          <w:b w:val="0"/>
          <w:bCs/>
          <w:color w:val="000000" w:themeColor="text1"/>
          <w:sz w:val="40"/>
          <w:szCs w:val="40"/>
        </w:rPr>
        <w:t xml:space="preserve">(for </w:t>
      </w:r>
      <w:r w:rsidR="00DE1483">
        <w:rPr>
          <w:rFonts w:ascii="Arial" w:hAnsi="Arial" w:cs="Arial"/>
          <w:b w:val="0"/>
          <w:bCs/>
          <w:color w:val="000000" w:themeColor="text1"/>
          <w:sz w:val="40"/>
          <w:szCs w:val="40"/>
        </w:rPr>
        <w:t>C</w:t>
      </w:r>
      <w:r w:rsidRPr="00C967FE">
        <w:rPr>
          <w:rFonts w:ascii="Arial" w:hAnsi="Arial" w:cs="Arial"/>
          <w:b w:val="0"/>
          <w:bCs/>
          <w:color w:val="000000" w:themeColor="text1"/>
          <w:sz w:val="40"/>
          <w:szCs w:val="40"/>
        </w:rPr>
        <w:t xml:space="preserve">onsulting </w:t>
      </w:r>
      <w:r w:rsidR="00DE1483">
        <w:rPr>
          <w:rFonts w:ascii="Arial" w:hAnsi="Arial" w:cs="Arial"/>
          <w:b w:val="0"/>
          <w:bCs/>
          <w:color w:val="000000" w:themeColor="text1"/>
          <w:sz w:val="40"/>
          <w:szCs w:val="40"/>
        </w:rPr>
        <w:t>S</w:t>
      </w:r>
      <w:r w:rsidRPr="00C967FE">
        <w:rPr>
          <w:rFonts w:ascii="Arial" w:hAnsi="Arial" w:cs="Arial"/>
          <w:b w:val="0"/>
          <w:bCs/>
          <w:color w:val="000000" w:themeColor="text1"/>
          <w:sz w:val="40"/>
          <w:szCs w:val="40"/>
        </w:rPr>
        <w:t>ervices)</w:t>
      </w:r>
    </w:p>
    <w:p w14:paraId="422F1A1A" w14:textId="77777777" w:rsidR="00754561" w:rsidRPr="00C967FE" w:rsidRDefault="00754561" w:rsidP="00F70E37">
      <w:pPr>
        <w:rPr>
          <w:rFonts w:ascii="Arial" w:hAnsi="Arial" w:cs="Arial"/>
          <w:b/>
          <w:sz w:val="40"/>
        </w:rPr>
      </w:pPr>
    </w:p>
    <w:p w14:paraId="240923A6" w14:textId="77777777" w:rsidR="00754561" w:rsidRPr="00C967FE" w:rsidRDefault="00754561" w:rsidP="00F70E37">
      <w:pPr>
        <w:jc w:val="center"/>
        <w:rPr>
          <w:rFonts w:ascii="Arial" w:hAnsi="Arial" w:cs="Arial"/>
          <w:sz w:val="40"/>
        </w:rPr>
      </w:pPr>
      <w:r w:rsidRPr="00C967FE">
        <w:rPr>
          <w:rFonts w:ascii="Arial" w:hAnsi="Arial" w:cs="Arial"/>
          <w:sz w:val="40"/>
        </w:rPr>
        <w:t>for</w:t>
      </w:r>
    </w:p>
    <w:p w14:paraId="0DA966BB" w14:textId="77777777" w:rsidR="00754561" w:rsidRPr="00C967FE" w:rsidRDefault="00754561" w:rsidP="00F70E37">
      <w:pPr>
        <w:rPr>
          <w:rFonts w:ascii="Arial" w:hAnsi="Arial" w:cs="Arial"/>
        </w:rPr>
      </w:pPr>
    </w:p>
    <w:p w14:paraId="36D6DC17" w14:textId="06DB05F0" w:rsidR="00754561" w:rsidRPr="00C967FE" w:rsidRDefault="00754561" w:rsidP="00F70E37">
      <w:pPr>
        <w:jc w:val="center"/>
        <w:rPr>
          <w:rFonts w:ascii="Arial" w:hAnsi="Arial" w:cs="Arial"/>
          <w:b/>
          <w:sz w:val="56"/>
          <w:szCs w:val="56"/>
        </w:rPr>
      </w:pPr>
      <w:r w:rsidRPr="00C967FE">
        <w:rPr>
          <w:rFonts w:ascii="Arial" w:hAnsi="Arial" w:cs="Arial"/>
          <w:i/>
          <w:color w:val="FF0000"/>
          <w:sz w:val="56"/>
          <w:szCs w:val="56"/>
        </w:rPr>
        <w:t xml:space="preserve">[insert </w:t>
      </w:r>
      <w:r>
        <w:rPr>
          <w:rFonts w:ascii="Arial" w:hAnsi="Arial" w:cs="Arial"/>
          <w:i/>
          <w:color w:val="FF0000"/>
          <w:sz w:val="56"/>
          <w:szCs w:val="56"/>
        </w:rPr>
        <w:t>p</w:t>
      </w:r>
      <w:r w:rsidRPr="00C967FE">
        <w:rPr>
          <w:rFonts w:ascii="Arial" w:hAnsi="Arial" w:cs="Arial"/>
          <w:i/>
          <w:color w:val="FF0000"/>
          <w:sz w:val="56"/>
          <w:szCs w:val="56"/>
        </w:rPr>
        <w:t>rocurement title]</w:t>
      </w:r>
    </w:p>
    <w:p w14:paraId="6BC6351F" w14:textId="77777777" w:rsidR="00754561" w:rsidRPr="00C967FE" w:rsidRDefault="00754561" w:rsidP="00F70E37">
      <w:pPr>
        <w:jc w:val="center"/>
        <w:rPr>
          <w:rFonts w:ascii="Arial" w:hAnsi="Arial" w:cs="Arial"/>
          <w:b/>
          <w:sz w:val="40"/>
        </w:rPr>
      </w:pPr>
    </w:p>
    <w:p w14:paraId="2DF0CD24" w14:textId="77777777" w:rsidR="00754561" w:rsidRPr="00C967FE" w:rsidRDefault="00754561" w:rsidP="00F70E37">
      <w:pPr>
        <w:jc w:val="center"/>
        <w:rPr>
          <w:rFonts w:ascii="Arial" w:hAnsi="Arial" w:cs="Arial"/>
          <w:b/>
          <w:sz w:val="40"/>
        </w:rPr>
      </w:pPr>
    </w:p>
    <w:p w14:paraId="09FAA0B1" w14:textId="77777777" w:rsidR="00754561" w:rsidRPr="00C967FE" w:rsidRDefault="00754561" w:rsidP="00F70E37">
      <w:pPr>
        <w:jc w:val="center"/>
        <w:rPr>
          <w:rFonts w:ascii="Arial" w:hAnsi="Arial" w:cs="Arial"/>
          <w:b/>
          <w:sz w:val="40"/>
        </w:rPr>
      </w:pPr>
    </w:p>
    <w:p w14:paraId="6EF36C22" w14:textId="77777777" w:rsidR="00754561" w:rsidRPr="00C967FE" w:rsidRDefault="00754561" w:rsidP="00F70E37">
      <w:pPr>
        <w:jc w:val="center"/>
        <w:rPr>
          <w:rFonts w:ascii="Arial" w:hAnsi="Arial" w:cs="Arial"/>
          <w:b/>
          <w:sz w:val="40"/>
        </w:rPr>
      </w:pPr>
      <w:r w:rsidRPr="00C967FE">
        <w:rPr>
          <w:rFonts w:ascii="Arial" w:hAnsi="Arial" w:cs="Arial"/>
          <w:sz w:val="40"/>
        </w:rPr>
        <w:t>Ref No:</w:t>
      </w:r>
      <w:r w:rsidRPr="00C967FE">
        <w:rPr>
          <w:rFonts w:ascii="Arial" w:hAnsi="Arial" w:cs="Arial"/>
          <w:b/>
          <w:sz w:val="40"/>
        </w:rPr>
        <w:t xml:space="preserve"> </w:t>
      </w:r>
      <w:r w:rsidRPr="00C967FE">
        <w:rPr>
          <w:rFonts w:ascii="Arial" w:hAnsi="Arial" w:cs="Arial"/>
          <w:i/>
          <w:color w:val="FF0000"/>
          <w:sz w:val="40"/>
          <w:szCs w:val="40"/>
        </w:rPr>
        <w:t>[insert ref #]</w:t>
      </w:r>
    </w:p>
    <w:p w14:paraId="0B883949" w14:textId="77777777" w:rsidR="00754561" w:rsidRPr="00C967FE" w:rsidRDefault="00754561" w:rsidP="00F70E37">
      <w:pPr>
        <w:jc w:val="center"/>
        <w:rPr>
          <w:rFonts w:ascii="Arial" w:hAnsi="Arial" w:cs="Arial"/>
          <w:b/>
          <w:sz w:val="20"/>
        </w:rPr>
      </w:pPr>
    </w:p>
    <w:p w14:paraId="040A4C69" w14:textId="77777777" w:rsidR="00754561" w:rsidRPr="00C967FE" w:rsidRDefault="00754561" w:rsidP="00F70E37">
      <w:pPr>
        <w:jc w:val="center"/>
        <w:rPr>
          <w:rFonts w:ascii="Arial" w:hAnsi="Arial" w:cs="Arial"/>
          <w:b/>
          <w:i/>
          <w:iCs/>
          <w:color w:val="FF0000"/>
          <w:sz w:val="28"/>
          <w:szCs w:val="28"/>
        </w:rPr>
      </w:pPr>
    </w:p>
    <w:p w14:paraId="1A22160A" w14:textId="77777777" w:rsidR="00754561" w:rsidRPr="00C967FE" w:rsidRDefault="00754561" w:rsidP="00F70E37">
      <w:pPr>
        <w:jc w:val="center"/>
        <w:rPr>
          <w:rFonts w:ascii="Arial" w:hAnsi="Arial" w:cs="Arial"/>
          <w:b/>
          <w:i/>
          <w:iCs/>
          <w:color w:val="FF0000"/>
          <w:sz w:val="28"/>
          <w:szCs w:val="28"/>
        </w:rPr>
      </w:pPr>
    </w:p>
    <w:p w14:paraId="28B43276" w14:textId="77777777" w:rsidR="00754561" w:rsidRPr="00C967FE" w:rsidRDefault="00754561" w:rsidP="00F70E37">
      <w:pPr>
        <w:jc w:val="center"/>
        <w:rPr>
          <w:rFonts w:ascii="Arial" w:hAnsi="Arial" w:cs="Arial"/>
          <w:b/>
          <w:i/>
          <w:iCs/>
          <w:color w:val="FF0000"/>
          <w:sz w:val="28"/>
          <w:szCs w:val="28"/>
        </w:rPr>
      </w:pPr>
    </w:p>
    <w:p w14:paraId="24008E85" w14:textId="77777777" w:rsidR="00754561" w:rsidRPr="00C967FE" w:rsidRDefault="00754561" w:rsidP="00F70E37">
      <w:pPr>
        <w:jc w:val="center"/>
        <w:rPr>
          <w:rFonts w:ascii="Arial" w:hAnsi="Arial" w:cs="Arial"/>
          <w:b/>
          <w:i/>
          <w:iCs/>
          <w:color w:val="FF0000"/>
          <w:sz w:val="28"/>
          <w:szCs w:val="28"/>
        </w:rPr>
      </w:pPr>
    </w:p>
    <w:p w14:paraId="6D81B4CB" w14:textId="77777777" w:rsidR="00754561" w:rsidRPr="00C967FE" w:rsidRDefault="00754561" w:rsidP="00F70E37">
      <w:pPr>
        <w:rPr>
          <w:rFonts w:ascii="Arial" w:hAnsi="Arial" w:cs="Arial"/>
          <w:b/>
          <w:i/>
          <w:iCs/>
          <w:color w:val="FF0000"/>
          <w:sz w:val="28"/>
          <w:szCs w:val="28"/>
        </w:rPr>
      </w:pPr>
    </w:p>
    <w:p w14:paraId="2401CF33" w14:textId="77777777" w:rsidR="00754561" w:rsidRPr="00C967FE" w:rsidRDefault="00754561" w:rsidP="00F70E37">
      <w:pPr>
        <w:jc w:val="center"/>
        <w:rPr>
          <w:rFonts w:ascii="Arial" w:hAnsi="Arial" w:cs="Arial"/>
          <w:b/>
          <w:sz w:val="20"/>
        </w:rPr>
      </w:pPr>
    </w:p>
    <w:p w14:paraId="7476B051" w14:textId="77777777" w:rsidR="00754561" w:rsidRPr="00C967FE" w:rsidRDefault="00754561" w:rsidP="00F70E37">
      <w:pPr>
        <w:jc w:val="center"/>
        <w:rPr>
          <w:rFonts w:ascii="Arial" w:hAnsi="Arial" w:cs="Arial"/>
          <w:b/>
          <w:lang w:val="en-GB"/>
        </w:rPr>
      </w:pPr>
    </w:p>
    <w:p w14:paraId="0856F6A2" w14:textId="4BF61731" w:rsidR="00754561" w:rsidRDefault="00754561" w:rsidP="00754561">
      <w:pPr>
        <w:rPr>
          <w:rFonts w:ascii="Arial" w:hAnsi="Arial" w:cs="Arial"/>
          <w:b/>
          <w:lang w:val="en-GB"/>
        </w:rPr>
      </w:pPr>
      <w:r w:rsidRPr="00C7116F">
        <w:rPr>
          <w:rFonts w:ascii="Arial" w:hAnsi="Arial" w:cs="Arial"/>
          <w:b/>
          <w:lang w:val="en-GB"/>
        </w:rPr>
        <w:t>Submission Date:</w:t>
      </w:r>
    </w:p>
    <w:p w14:paraId="5EECB0C8" w14:textId="448C2746" w:rsidR="00754561" w:rsidRDefault="00754561">
      <w:pPr>
        <w:rPr>
          <w:b/>
          <w:bCs/>
          <w:spacing w:val="8"/>
          <w:sz w:val="46"/>
          <w:szCs w:val="46"/>
        </w:rPr>
      </w:pPr>
      <w:r>
        <w:rPr>
          <w:b/>
          <w:bCs/>
          <w:spacing w:val="8"/>
          <w:sz w:val="46"/>
          <w:szCs w:val="46"/>
        </w:rPr>
        <w:br w:type="page"/>
      </w:r>
    </w:p>
    <w:p w14:paraId="4FCB8856" w14:textId="77777777" w:rsidR="00A41D19" w:rsidRDefault="00A41D19" w:rsidP="00A41D19">
      <w:pPr>
        <w:jc w:val="center"/>
        <w:rPr>
          <w:b/>
          <w:bCs/>
          <w:spacing w:val="8"/>
          <w:sz w:val="46"/>
          <w:szCs w:val="46"/>
        </w:rPr>
      </w:pPr>
    </w:p>
    <w:p w14:paraId="6778D5A0" w14:textId="3946D168" w:rsidR="00A41D19" w:rsidRPr="00A41D19" w:rsidRDefault="00A41D19" w:rsidP="00A41D19">
      <w:pPr>
        <w:ind w:right="397"/>
        <w:jc w:val="center"/>
        <w:rPr>
          <w:rFonts w:ascii="Arial" w:hAnsi="Arial" w:cs="Arial"/>
          <w:b/>
          <w:bCs/>
          <w:spacing w:val="8"/>
          <w:sz w:val="46"/>
          <w:szCs w:val="46"/>
        </w:rPr>
      </w:pPr>
      <w:r w:rsidRPr="00A41D19">
        <w:rPr>
          <w:rFonts w:ascii="Arial" w:hAnsi="Arial" w:cs="Arial"/>
          <w:b/>
          <w:bCs/>
          <w:spacing w:val="8"/>
          <w:sz w:val="46"/>
          <w:szCs w:val="46"/>
        </w:rPr>
        <w:t>Foreword</w:t>
      </w:r>
    </w:p>
    <w:p w14:paraId="21A85915" w14:textId="77777777" w:rsidR="00A41D19" w:rsidRPr="00A41D19" w:rsidRDefault="00A41D19" w:rsidP="00A41D19">
      <w:pPr>
        <w:ind w:left="397" w:right="397"/>
        <w:jc w:val="center"/>
        <w:rPr>
          <w:rFonts w:ascii="Arial" w:hAnsi="Arial" w:cs="Arial"/>
          <w:b/>
          <w:bCs/>
          <w:spacing w:val="8"/>
          <w:sz w:val="46"/>
          <w:szCs w:val="46"/>
        </w:rPr>
      </w:pPr>
    </w:p>
    <w:p w14:paraId="268E6153" w14:textId="6B5B39F7" w:rsidR="00357CBC" w:rsidRDefault="00A41D19" w:rsidP="00DD611D">
      <w:pPr>
        <w:spacing w:before="144"/>
        <w:ind w:left="397" w:right="397"/>
        <w:jc w:val="both"/>
        <w:rPr>
          <w:rFonts w:ascii="Arial" w:hAnsi="Arial" w:cs="Arial"/>
          <w:spacing w:val="-2"/>
          <w:sz w:val="22"/>
          <w:szCs w:val="22"/>
        </w:rPr>
      </w:pPr>
      <w:r w:rsidRPr="00A41D19">
        <w:rPr>
          <w:rFonts w:ascii="Arial" w:hAnsi="Arial" w:cs="Arial"/>
          <w:spacing w:val="-2"/>
          <w:sz w:val="22"/>
          <w:szCs w:val="22"/>
        </w:rPr>
        <w:t>This</w:t>
      </w:r>
      <w:r w:rsidR="00DD611D">
        <w:rPr>
          <w:rFonts w:ascii="Arial" w:hAnsi="Arial" w:cs="Arial"/>
          <w:spacing w:val="-2"/>
          <w:sz w:val="22"/>
          <w:szCs w:val="22"/>
        </w:rPr>
        <w:t xml:space="preserve"> evaluation report is based on the </w:t>
      </w:r>
      <w:r w:rsidR="008C0706">
        <w:rPr>
          <w:rFonts w:ascii="Arial" w:hAnsi="Arial" w:cs="Arial"/>
          <w:spacing w:val="-2"/>
          <w:sz w:val="22"/>
          <w:szCs w:val="22"/>
        </w:rPr>
        <w:t>1</w:t>
      </w:r>
      <w:r w:rsidR="008C0706" w:rsidRPr="008C0706">
        <w:rPr>
          <w:rFonts w:ascii="Arial" w:hAnsi="Arial" w:cs="Arial"/>
          <w:spacing w:val="-2"/>
          <w:sz w:val="22"/>
          <w:szCs w:val="22"/>
          <w:vertAlign w:val="superscript"/>
        </w:rPr>
        <w:t>st</w:t>
      </w:r>
      <w:r w:rsidR="008C0706">
        <w:rPr>
          <w:rFonts w:ascii="Arial" w:hAnsi="Arial" w:cs="Arial"/>
          <w:spacing w:val="-2"/>
          <w:sz w:val="22"/>
          <w:szCs w:val="22"/>
        </w:rPr>
        <w:t xml:space="preserve"> edition of the </w:t>
      </w:r>
      <w:r w:rsidR="00DD611D">
        <w:rPr>
          <w:rFonts w:ascii="Arial" w:hAnsi="Arial" w:cs="Arial"/>
          <w:spacing w:val="-2"/>
          <w:sz w:val="22"/>
          <w:szCs w:val="22"/>
        </w:rPr>
        <w:t xml:space="preserve">standard procurement document for the combined evaluation report for consulting services issued by IFAD on </w:t>
      </w:r>
      <w:hyperlink r:id="rId12" w:history="1">
        <w:r w:rsidR="00DD611D" w:rsidRPr="008126B4">
          <w:rPr>
            <w:rStyle w:val="Hyperlink"/>
            <w:rFonts w:ascii="Arial" w:hAnsi="Arial" w:cs="Arial"/>
            <w:sz w:val="22"/>
            <w:szCs w:val="22"/>
          </w:rPr>
          <w:t>www.ifad.org/project-procurement</w:t>
        </w:r>
      </w:hyperlink>
      <w:r w:rsidR="00DD611D">
        <w:rPr>
          <w:rFonts w:ascii="Arial" w:eastAsia="Arial" w:hAnsi="Arial" w:cs="Arial"/>
          <w:sz w:val="22"/>
          <w:szCs w:val="22"/>
        </w:rPr>
        <w:t xml:space="preserve"> for use in projects financed by IFAD</w:t>
      </w:r>
      <w:r w:rsidRPr="00A41D19">
        <w:rPr>
          <w:rFonts w:ascii="Arial" w:hAnsi="Arial" w:cs="Arial"/>
          <w:spacing w:val="-2"/>
          <w:sz w:val="22"/>
          <w:szCs w:val="22"/>
        </w:rPr>
        <w:t xml:space="preserve">. </w:t>
      </w:r>
    </w:p>
    <w:p w14:paraId="5A752A37" w14:textId="153E6720" w:rsidR="00DD611D" w:rsidRPr="00DD611D" w:rsidRDefault="008C0706" w:rsidP="00DD611D">
      <w:pPr>
        <w:spacing w:before="144"/>
        <w:ind w:left="397" w:right="397"/>
        <w:jc w:val="both"/>
        <w:rPr>
          <w:rFonts w:ascii="Arial" w:hAnsi="Arial" w:cs="Arial"/>
          <w:spacing w:val="-2"/>
          <w:sz w:val="22"/>
          <w:szCs w:val="22"/>
        </w:rPr>
      </w:pPr>
      <w:r w:rsidRPr="008C0706">
        <w:rPr>
          <w:rFonts w:ascii="Arial" w:hAnsi="Arial" w:cs="Arial"/>
          <w:spacing w:val="-2"/>
          <w:sz w:val="22"/>
          <w:szCs w:val="22"/>
        </w:rPr>
        <w:t>IFAD does not guarantee the completeness, accuracy or translation, if applicable, or any other aspect in connection with the content of this document.</w:t>
      </w:r>
    </w:p>
    <w:p w14:paraId="571AD475" w14:textId="77777777" w:rsidR="00357CBC" w:rsidRDefault="00357CBC">
      <w:pPr>
        <w:rPr>
          <w:rFonts w:ascii="Arial" w:hAnsi="Arial" w:cs="Arial"/>
          <w:spacing w:val="-2"/>
          <w:sz w:val="22"/>
          <w:szCs w:val="22"/>
        </w:rPr>
      </w:pPr>
      <w:r>
        <w:rPr>
          <w:rFonts w:ascii="Arial" w:hAnsi="Arial" w:cs="Arial"/>
          <w:spacing w:val="-2"/>
          <w:sz w:val="22"/>
          <w:szCs w:val="22"/>
        </w:rPr>
        <w:br w:type="page"/>
      </w:r>
    </w:p>
    <w:p w14:paraId="6763D093" w14:textId="045911A8" w:rsidR="00357CBC" w:rsidRDefault="00357CBC" w:rsidP="00357CBC">
      <w:pPr>
        <w:rPr>
          <w:rFonts w:ascii="Arial" w:hAnsi="Arial" w:cs="Arial"/>
          <w:spacing w:val="-2"/>
          <w:sz w:val="22"/>
          <w:szCs w:val="22"/>
        </w:rPr>
        <w:sectPr w:rsidR="00357CBC" w:rsidSect="002D000C">
          <w:headerReference w:type="even" r:id="rId13"/>
          <w:headerReference w:type="default" r:id="rId14"/>
          <w:footerReference w:type="even" r:id="rId15"/>
          <w:footerReference w:type="default" r:id="rId16"/>
          <w:headerReference w:type="first" r:id="rId17"/>
          <w:pgSz w:w="11900" w:h="16820" w:code="9"/>
          <w:pgMar w:top="2347" w:right="964" w:bottom="1440" w:left="1015" w:header="709" w:footer="709" w:gutter="0"/>
          <w:pgNumType w:start="1"/>
          <w:cols w:space="708"/>
          <w:titlePg/>
          <w:docGrid w:linePitch="360"/>
        </w:sectPr>
      </w:pPr>
    </w:p>
    <w:p w14:paraId="30FF6286" w14:textId="77777777" w:rsidR="00537C52" w:rsidRPr="00C967FE" w:rsidRDefault="00537C52" w:rsidP="002D000C">
      <w:pPr>
        <w:pStyle w:val="Heading1a"/>
        <w:keepNext w:val="0"/>
        <w:keepLines w:val="0"/>
        <w:spacing w:after="120"/>
        <w:jc w:val="left"/>
        <w:rPr>
          <w:rFonts w:ascii="Arial" w:hAnsi="Arial" w:cs="Arial"/>
          <w:i/>
          <w:sz w:val="24"/>
        </w:rPr>
      </w:pPr>
    </w:p>
    <w:p w14:paraId="09ADCC25" w14:textId="77777777" w:rsidR="0096581D" w:rsidRPr="00C967FE" w:rsidRDefault="0096581D" w:rsidP="0096581D">
      <w:pPr>
        <w:rPr>
          <w:rFonts w:ascii="Arial" w:hAnsi="Arial" w:cs="Arial"/>
          <w:i/>
          <w:iCs/>
          <w:color w:val="FF0000"/>
        </w:rPr>
      </w:pPr>
      <w:r w:rsidRPr="00C967FE">
        <w:rPr>
          <w:rFonts w:ascii="Arial" w:hAnsi="Arial" w:cs="Arial"/>
          <w:i/>
          <w:iCs/>
          <w:color w:val="FF0000"/>
        </w:rPr>
        <w:t>[PLEASE NOTE:</w:t>
      </w:r>
    </w:p>
    <w:p w14:paraId="6B7D616F" w14:textId="524A0B91" w:rsidR="0096581D" w:rsidRPr="00C967FE" w:rsidRDefault="0096581D" w:rsidP="002D599A">
      <w:pPr>
        <w:rPr>
          <w:rFonts w:ascii="Arial" w:hAnsi="Arial" w:cs="Arial"/>
          <w:i/>
          <w:iCs/>
          <w:color w:val="FF0000"/>
        </w:rPr>
      </w:pPr>
      <w:r w:rsidRPr="00C967FE">
        <w:rPr>
          <w:rFonts w:ascii="Arial" w:hAnsi="Arial" w:cs="Arial"/>
          <w:i/>
          <w:iCs/>
          <w:color w:val="FF0000"/>
        </w:rPr>
        <w:t xml:space="preserve">Include here all signed pages from the </w:t>
      </w:r>
      <w:r w:rsidR="008715EF">
        <w:rPr>
          <w:rFonts w:ascii="Arial" w:hAnsi="Arial" w:cs="Arial"/>
          <w:i/>
          <w:iCs/>
          <w:color w:val="FF0000"/>
        </w:rPr>
        <w:t>t</w:t>
      </w:r>
      <w:r w:rsidRPr="00C967FE">
        <w:rPr>
          <w:rFonts w:ascii="Arial" w:hAnsi="Arial" w:cs="Arial"/>
          <w:i/>
          <w:iCs/>
          <w:color w:val="FF0000"/>
        </w:rPr>
        <w:t xml:space="preserve">echnical </w:t>
      </w:r>
      <w:r w:rsidR="008715EF">
        <w:rPr>
          <w:rFonts w:ascii="Arial" w:hAnsi="Arial" w:cs="Arial"/>
          <w:i/>
          <w:iCs/>
          <w:color w:val="FF0000"/>
        </w:rPr>
        <w:t>e</w:t>
      </w:r>
      <w:r w:rsidRPr="00C967FE">
        <w:rPr>
          <w:rFonts w:ascii="Arial" w:hAnsi="Arial" w:cs="Arial"/>
          <w:i/>
          <w:iCs/>
          <w:color w:val="FF0000"/>
        </w:rPr>
        <w:t xml:space="preserve">valuation </w:t>
      </w:r>
      <w:r w:rsidR="008715EF">
        <w:rPr>
          <w:rFonts w:ascii="Arial" w:hAnsi="Arial" w:cs="Arial"/>
          <w:i/>
          <w:iCs/>
          <w:color w:val="FF0000"/>
        </w:rPr>
        <w:t>r</w:t>
      </w:r>
      <w:r w:rsidR="002D599A">
        <w:rPr>
          <w:rFonts w:ascii="Arial" w:hAnsi="Arial" w:cs="Arial"/>
          <w:i/>
          <w:iCs/>
          <w:color w:val="FF0000"/>
        </w:rPr>
        <w:t>eport that has received IFAD’s n</w:t>
      </w:r>
      <w:r w:rsidRPr="00C967FE">
        <w:rPr>
          <w:rFonts w:ascii="Arial" w:hAnsi="Arial" w:cs="Arial"/>
          <w:i/>
          <w:iCs/>
          <w:color w:val="FF0000"/>
        </w:rPr>
        <w:t xml:space="preserve">o </w:t>
      </w:r>
      <w:r w:rsidR="002D599A">
        <w:rPr>
          <w:rFonts w:ascii="Arial" w:hAnsi="Arial" w:cs="Arial"/>
          <w:i/>
          <w:iCs/>
          <w:color w:val="FF0000"/>
        </w:rPr>
        <w:t>o</w:t>
      </w:r>
      <w:r w:rsidRPr="00C967FE">
        <w:rPr>
          <w:rFonts w:ascii="Arial" w:hAnsi="Arial" w:cs="Arial"/>
          <w:i/>
          <w:iCs/>
          <w:color w:val="FF0000"/>
        </w:rPr>
        <w:t xml:space="preserve">bjection [if applicable] (usually </w:t>
      </w:r>
      <w:r w:rsidR="00DB7C53">
        <w:rPr>
          <w:rFonts w:ascii="Arial" w:hAnsi="Arial" w:cs="Arial"/>
          <w:i/>
          <w:iCs/>
          <w:color w:val="FF0000"/>
        </w:rPr>
        <w:t>t</w:t>
      </w:r>
      <w:r w:rsidRPr="00C967FE">
        <w:rPr>
          <w:rFonts w:ascii="Arial" w:hAnsi="Arial" w:cs="Arial"/>
          <w:i/>
          <w:iCs/>
          <w:color w:val="FF0000"/>
        </w:rPr>
        <w:t xml:space="preserve">able 1-10 from the TER). They form part of the </w:t>
      </w:r>
      <w:r w:rsidR="008715EF">
        <w:rPr>
          <w:rFonts w:ascii="Arial" w:hAnsi="Arial" w:cs="Arial"/>
          <w:i/>
          <w:iCs/>
          <w:color w:val="FF0000"/>
        </w:rPr>
        <w:t>c</w:t>
      </w:r>
      <w:r w:rsidRPr="00C967FE">
        <w:rPr>
          <w:rFonts w:ascii="Arial" w:hAnsi="Arial" w:cs="Arial"/>
          <w:i/>
          <w:iCs/>
          <w:color w:val="FF0000"/>
        </w:rPr>
        <w:t xml:space="preserve">ombined </w:t>
      </w:r>
      <w:r w:rsidR="008715EF">
        <w:rPr>
          <w:rFonts w:ascii="Arial" w:hAnsi="Arial" w:cs="Arial"/>
          <w:i/>
          <w:iCs/>
          <w:color w:val="FF0000"/>
        </w:rPr>
        <w:t>e</w:t>
      </w:r>
      <w:r w:rsidRPr="00C967FE">
        <w:rPr>
          <w:rFonts w:ascii="Arial" w:hAnsi="Arial" w:cs="Arial"/>
          <w:i/>
          <w:iCs/>
          <w:color w:val="FF0000"/>
        </w:rPr>
        <w:t xml:space="preserve">valuation </w:t>
      </w:r>
      <w:r w:rsidR="008715EF">
        <w:rPr>
          <w:rFonts w:ascii="Arial" w:hAnsi="Arial" w:cs="Arial"/>
          <w:i/>
          <w:iCs/>
          <w:color w:val="FF0000"/>
        </w:rPr>
        <w:t>r</w:t>
      </w:r>
      <w:r w:rsidRPr="00C967FE">
        <w:rPr>
          <w:rFonts w:ascii="Arial" w:hAnsi="Arial" w:cs="Arial"/>
          <w:i/>
          <w:iCs/>
          <w:color w:val="FF0000"/>
        </w:rPr>
        <w:t>eport.]</w:t>
      </w:r>
    </w:p>
    <w:p w14:paraId="0D84F80A" w14:textId="6B25333C" w:rsidR="002D000C" w:rsidRDefault="002D000C" w:rsidP="007D7CB6">
      <w:pPr>
        <w:rPr>
          <w:rFonts w:ascii="Arial" w:hAnsi="Arial" w:cs="Arial"/>
          <w:i/>
          <w:iCs/>
          <w:sz w:val="22"/>
          <w:szCs w:val="22"/>
        </w:rPr>
        <w:sectPr w:rsidR="002D000C" w:rsidSect="002D000C">
          <w:footerReference w:type="default" r:id="rId18"/>
          <w:headerReference w:type="first" r:id="rId19"/>
          <w:footerReference w:type="first" r:id="rId20"/>
          <w:pgSz w:w="11900" w:h="16820" w:code="9"/>
          <w:pgMar w:top="2347" w:right="964" w:bottom="1440" w:left="1015" w:header="709" w:footer="709" w:gutter="0"/>
          <w:pgNumType w:start="2"/>
          <w:cols w:space="720"/>
          <w:titlePg/>
          <w:docGrid w:linePitch="360"/>
        </w:sectPr>
      </w:pPr>
    </w:p>
    <w:p w14:paraId="4D97AA69" w14:textId="77777777" w:rsidR="0096581D" w:rsidRPr="002D599A" w:rsidRDefault="0096581D" w:rsidP="009141C5">
      <w:pPr>
        <w:pStyle w:val="Heading2"/>
        <w:spacing w:before="120"/>
        <w:jc w:val="center"/>
        <w:rPr>
          <w:rFonts w:ascii="Arial" w:hAnsi="Arial" w:cs="Arial"/>
          <w:b/>
          <w:bCs/>
          <w:color w:val="000000" w:themeColor="text1"/>
          <w:sz w:val="32"/>
          <w:szCs w:val="32"/>
        </w:rPr>
      </w:pPr>
      <w:bookmarkStart w:id="0" w:name="_Toc526225762"/>
      <w:bookmarkStart w:id="1" w:name="_Toc34231933"/>
      <w:r w:rsidRPr="002D599A">
        <w:rPr>
          <w:rFonts w:ascii="Arial" w:hAnsi="Arial" w:cs="Arial"/>
          <w:b/>
          <w:bCs/>
          <w:color w:val="000000" w:themeColor="text1"/>
          <w:sz w:val="32"/>
          <w:szCs w:val="32"/>
        </w:rPr>
        <w:lastRenderedPageBreak/>
        <w:t>Table 11</w:t>
      </w:r>
    </w:p>
    <w:p w14:paraId="4E716D30" w14:textId="67820483" w:rsidR="0096581D" w:rsidRPr="002D599A" w:rsidRDefault="0096581D" w:rsidP="002D599A">
      <w:pPr>
        <w:pStyle w:val="Heading2"/>
        <w:spacing w:before="120"/>
        <w:jc w:val="center"/>
        <w:rPr>
          <w:rFonts w:ascii="Arial" w:hAnsi="Arial" w:cs="Arial"/>
          <w:b/>
          <w:bCs/>
          <w:color w:val="000000" w:themeColor="text1"/>
          <w:sz w:val="32"/>
          <w:szCs w:val="32"/>
          <w:u w:val="single"/>
        </w:rPr>
      </w:pPr>
      <w:r w:rsidRPr="002D599A">
        <w:rPr>
          <w:rFonts w:ascii="Arial" w:hAnsi="Arial" w:cs="Arial"/>
          <w:b/>
          <w:bCs/>
          <w:color w:val="000000" w:themeColor="text1"/>
          <w:sz w:val="32"/>
          <w:szCs w:val="32"/>
          <w:u w:val="single"/>
        </w:rPr>
        <w:t xml:space="preserve">Post </w:t>
      </w:r>
      <w:r w:rsidR="00DB7C53">
        <w:rPr>
          <w:rFonts w:ascii="Arial" w:hAnsi="Arial" w:cs="Arial"/>
          <w:b/>
          <w:bCs/>
          <w:color w:val="000000" w:themeColor="text1"/>
          <w:sz w:val="32"/>
          <w:szCs w:val="32"/>
          <w:u w:val="single"/>
        </w:rPr>
        <w:t>T</w:t>
      </w:r>
      <w:r w:rsidRPr="002D599A">
        <w:rPr>
          <w:rFonts w:ascii="Arial" w:hAnsi="Arial" w:cs="Arial"/>
          <w:b/>
          <w:bCs/>
          <w:color w:val="000000" w:themeColor="text1"/>
          <w:sz w:val="32"/>
          <w:szCs w:val="32"/>
          <w:u w:val="single"/>
        </w:rPr>
        <w:t xml:space="preserve">echnical </w:t>
      </w:r>
      <w:r w:rsidR="00DB7C53">
        <w:rPr>
          <w:rFonts w:ascii="Arial" w:hAnsi="Arial" w:cs="Arial"/>
          <w:b/>
          <w:bCs/>
          <w:color w:val="000000" w:themeColor="text1"/>
          <w:sz w:val="32"/>
          <w:szCs w:val="32"/>
          <w:u w:val="single"/>
        </w:rPr>
        <w:t>E</w:t>
      </w:r>
      <w:r w:rsidRPr="002D599A">
        <w:rPr>
          <w:rFonts w:ascii="Arial" w:hAnsi="Arial" w:cs="Arial"/>
          <w:b/>
          <w:bCs/>
          <w:color w:val="000000" w:themeColor="text1"/>
          <w:sz w:val="32"/>
          <w:szCs w:val="32"/>
          <w:u w:val="single"/>
        </w:rPr>
        <w:t xml:space="preserve">valuation </w:t>
      </w:r>
      <w:r w:rsidR="00DB7C53">
        <w:rPr>
          <w:rFonts w:ascii="Arial" w:hAnsi="Arial" w:cs="Arial"/>
          <w:b/>
          <w:bCs/>
          <w:color w:val="000000" w:themeColor="text1"/>
          <w:sz w:val="32"/>
          <w:szCs w:val="32"/>
          <w:u w:val="single"/>
        </w:rPr>
        <w:t>E</w:t>
      </w:r>
      <w:r w:rsidRPr="002D599A">
        <w:rPr>
          <w:rFonts w:ascii="Arial" w:hAnsi="Arial" w:cs="Arial"/>
          <w:b/>
          <w:bCs/>
          <w:color w:val="000000" w:themeColor="text1"/>
          <w:sz w:val="32"/>
          <w:szCs w:val="32"/>
          <w:u w:val="single"/>
        </w:rPr>
        <w:t>vents</w:t>
      </w:r>
      <w:bookmarkEnd w:id="0"/>
      <w:bookmarkEnd w:id="1"/>
    </w:p>
    <w:p w14:paraId="7076AB9E" w14:textId="77777777" w:rsidR="0096581D" w:rsidRPr="00C967FE" w:rsidRDefault="0096581D" w:rsidP="0096581D">
      <w:pPr>
        <w:rPr>
          <w:rFonts w:ascii="Arial" w:hAnsi="Arial" w:cs="Arial"/>
        </w:rPr>
      </w:pPr>
    </w:p>
    <w:tbl>
      <w:tblPr>
        <w:tblStyle w:val="TableGrid"/>
        <w:tblW w:w="12884" w:type="dxa"/>
        <w:tblLook w:val="04A0" w:firstRow="1" w:lastRow="0" w:firstColumn="1" w:lastColumn="0" w:noHBand="0" w:noVBand="1"/>
      </w:tblPr>
      <w:tblGrid>
        <w:gridCol w:w="1164"/>
        <w:gridCol w:w="8204"/>
        <w:gridCol w:w="3516"/>
      </w:tblGrid>
      <w:tr w:rsidR="0096581D" w:rsidRPr="00C967FE" w14:paraId="0B3B6FD4" w14:textId="77777777" w:rsidTr="002E6392">
        <w:trPr>
          <w:trHeight w:hRule="exact" w:val="1237"/>
        </w:trPr>
        <w:tc>
          <w:tcPr>
            <w:tcW w:w="1164" w:type="dxa"/>
            <w:shd w:val="clear" w:color="auto" w:fill="1F3864" w:themeFill="accent1" w:themeFillShade="80"/>
            <w:vAlign w:val="center"/>
          </w:tcPr>
          <w:p w14:paraId="13A2BCCB" w14:textId="77777777" w:rsidR="0096581D" w:rsidRPr="00C967FE" w:rsidRDefault="0096581D" w:rsidP="00AC09FE">
            <w:pPr>
              <w:jc w:val="center"/>
              <w:rPr>
                <w:rFonts w:ascii="Arial" w:hAnsi="Arial" w:cs="Arial"/>
                <w:b/>
                <w:sz w:val="22"/>
                <w:szCs w:val="22"/>
              </w:rPr>
            </w:pPr>
            <w:r w:rsidRPr="00C967FE">
              <w:rPr>
                <w:rFonts w:ascii="Arial" w:hAnsi="Arial" w:cs="Arial"/>
                <w:b/>
                <w:sz w:val="22"/>
                <w:szCs w:val="22"/>
              </w:rPr>
              <w:t>#</w:t>
            </w:r>
          </w:p>
        </w:tc>
        <w:tc>
          <w:tcPr>
            <w:tcW w:w="8204" w:type="dxa"/>
            <w:shd w:val="clear" w:color="auto" w:fill="1F3864" w:themeFill="accent1" w:themeFillShade="80"/>
            <w:vAlign w:val="center"/>
          </w:tcPr>
          <w:p w14:paraId="65317CE7" w14:textId="77777777" w:rsidR="0096581D" w:rsidRPr="00C967FE" w:rsidRDefault="0096581D" w:rsidP="00AC09FE">
            <w:pPr>
              <w:jc w:val="center"/>
              <w:rPr>
                <w:rFonts w:ascii="Arial" w:hAnsi="Arial" w:cs="Arial"/>
                <w:b/>
                <w:sz w:val="22"/>
                <w:szCs w:val="22"/>
              </w:rPr>
            </w:pPr>
            <w:r w:rsidRPr="00C967FE">
              <w:rPr>
                <w:rFonts w:ascii="Arial" w:hAnsi="Arial" w:cs="Arial"/>
                <w:b/>
                <w:sz w:val="22"/>
                <w:szCs w:val="22"/>
              </w:rPr>
              <w:t>Event</w:t>
            </w:r>
          </w:p>
        </w:tc>
        <w:tc>
          <w:tcPr>
            <w:tcW w:w="3516" w:type="dxa"/>
            <w:shd w:val="clear" w:color="auto" w:fill="1F3864" w:themeFill="accent1" w:themeFillShade="80"/>
            <w:vAlign w:val="center"/>
          </w:tcPr>
          <w:p w14:paraId="36919CDC" w14:textId="77777777" w:rsidR="0096581D" w:rsidRPr="00C967FE" w:rsidRDefault="0096581D" w:rsidP="00AC09FE">
            <w:pPr>
              <w:jc w:val="center"/>
              <w:rPr>
                <w:rFonts w:ascii="Arial" w:hAnsi="Arial" w:cs="Arial"/>
                <w:b/>
                <w:sz w:val="22"/>
                <w:szCs w:val="22"/>
              </w:rPr>
            </w:pPr>
            <w:r w:rsidRPr="00C967FE">
              <w:rPr>
                <w:rFonts w:ascii="Arial" w:hAnsi="Arial" w:cs="Arial"/>
                <w:b/>
                <w:sz w:val="22"/>
                <w:szCs w:val="22"/>
              </w:rPr>
              <w:t>Date</w:t>
            </w:r>
          </w:p>
        </w:tc>
      </w:tr>
      <w:tr w:rsidR="0096581D" w:rsidRPr="00C967FE" w14:paraId="4C830C44" w14:textId="77777777" w:rsidTr="002E6392">
        <w:trPr>
          <w:trHeight w:hRule="exact" w:val="1237"/>
        </w:trPr>
        <w:tc>
          <w:tcPr>
            <w:tcW w:w="1164" w:type="dxa"/>
            <w:shd w:val="clear" w:color="auto" w:fill="D9E2F3" w:themeFill="accent1" w:themeFillTint="33"/>
            <w:vAlign w:val="center"/>
          </w:tcPr>
          <w:p w14:paraId="023DCB92" w14:textId="77777777" w:rsidR="0096581D" w:rsidRPr="00C967FE" w:rsidRDefault="0096581D" w:rsidP="00AC09FE">
            <w:pPr>
              <w:jc w:val="center"/>
              <w:rPr>
                <w:rFonts w:ascii="Arial" w:hAnsi="Arial" w:cs="Arial"/>
                <w:sz w:val="22"/>
                <w:szCs w:val="22"/>
              </w:rPr>
            </w:pPr>
            <w:r w:rsidRPr="00C967FE">
              <w:rPr>
                <w:rFonts w:ascii="Arial" w:hAnsi="Arial" w:cs="Arial"/>
                <w:sz w:val="22"/>
                <w:szCs w:val="22"/>
              </w:rPr>
              <w:t>1</w:t>
            </w:r>
          </w:p>
        </w:tc>
        <w:tc>
          <w:tcPr>
            <w:tcW w:w="8204" w:type="dxa"/>
            <w:shd w:val="clear" w:color="auto" w:fill="D9E2F3" w:themeFill="accent1" w:themeFillTint="33"/>
            <w:vAlign w:val="center"/>
          </w:tcPr>
          <w:p w14:paraId="17B75252" w14:textId="44937E1D" w:rsidR="0096581D" w:rsidRPr="00C967FE" w:rsidRDefault="0096581D" w:rsidP="00AC09FE">
            <w:pPr>
              <w:rPr>
                <w:rFonts w:ascii="Arial" w:hAnsi="Arial" w:cs="Arial"/>
                <w:sz w:val="22"/>
                <w:szCs w:val="22"/>
              </w:rPr>
            </w:pPr>
            <w:r w:rsidRPr="00C967FE">
              <w:rPr>
                <w:rFonts w:ascii="Arial" w:hAnsi="Arial" w:cs="Arial"/>
                <w:sz w:val="22"/>
                <w:szCs w:val="22"/>
              </w:rPr>
              <w:t xml:space="preserve">Firms notified of </w:t>
            </w:r>
            <w:r w:rsidR="008715EF">
              <w:rPr>
                <w:rFonts w:ascii="Arial" w:hAnsi="Arial" w:cs="Arial"/>
                <w:sz w:val="22"/>
                <w:szCs w:val="22"/>
              </w:rPr>
              <w:t>t</w:t>
            </w:r>
            <w:r w:rsidRPr="00C967FE">
              <w:rPr>
                <w:rFonts w:ascii="Arial" w:hAnsi="Arial" w:cs="Arial"/>
                <w:sz w:val="22"/>
                <w:szCs w:val="22"/>
              </w:rPr>
              <w:t xml:space="preserve">echnical </w:t>
            </w:r>
            <w:r w:rsidR="008715EF">
              <w:rPr>
                <w:rFonts w:ascii="Arial" w:hAnsi="Arial" w:cs="Arial"/>
                <w:sz w:val="22"/>
                <w:szCs w:val="22"/>
              </w:rPr>
              <w:t>e</w:t>
            </w:r>
            <w:r w:rsidRPr="00C967FE">
              <w:rPr>
                <w:rFonts w:ascii="Arial" w:hAnsi="Arial" w:cs="Arial"/>
                <w:sz w:val="22"/>
                <w:szCs w:val="22"/>
              </w:rPr>
              <w:t xml:space="preserve">valuation </w:t>
            </w:r>
            <w:r w:rsidR="008715EF">
              <w:rPr>
                <w:rFonts w:ascii="Arial" w:hAnsi="Arial" w:cs="Arial"/>
                <w:sz w:val="22"/>
                <w:szCs w:val="22"/>
              </w:rPr>
              <w:t>r</w:t>
            </w:r>
            <w:r w:rsidRPr="00C967FE">
              <w:rPr>
                <w:rFonts w:ascii="Arial" w:hAnsi="Arial" w:cs="Arial"/>
                <w:sz w:val="22"/>
                <w:szCs w:val="22"/>
              </w:rPr>
              <w:t>esults</w:t>
            </w:r>
          </w:p>
        </w:tc>
        <w:tc>
          <w:tcPr>
            <w:tcW w:w="3516" w:type="dxa"/>
            <w:shd w:val="clear" w:color="auto" w:fill="D9E2F3" w:themeFill="accent1" w:themeFillTint="33"/>
            <w:vAlign w:val="center"/>
          </w:tcPr>
          <w:p w14:paraId="6EDDC2B2" w14:textId="77777777" w:rsidR="0096581D" w:rsidRPr="00C967FE" w:rsidRDefault="0096581D" w:rsidP="00AC09FE">
            <w:pPr>
              <w:rPr>
                <w:rFonts w:ascii="Arial" w:hAnsi="Arial" w:cs="Arial"/>
                <w:sz w:val="22"/>
                <w:szCs w:val="22"/>
              </w:rPr>
            </w:pPr>
          </w:p>
        </w:tc>
      </w:tr>
      <w:tr w:rsidR="0096581D" w:rsidRPr="00C967FE" w14:paraId="45BFB3F2" w14:textId="77777777" w:rsidTr="002E6392">
        <w:trPr>
          <w:trHeight w:hRule="exact" w:val="1237"/>
        </w:trPr>
        <w:tc>
          <w:tcPr>
            <w:tcW w:w="1164" w:type="dxa"/>
            <w:vAlign w:val="center"/>
          </w:tcPr>
          <w:p w14:paraId="5A7A723B" w14:textId="77777777" w:rsidR="0096581D" w:rsidRPr="00C967FE" w:rsidRDefault="0096581D" w:rsidP="00AC09FE">
            <w:pPr>
              <w:jc w:val="center"/>
              <w:rPr>
                <w:rFonts w:ascii="Arial" w:hAnsi="Arial" w:cs="Arial"/>
                <w:sz w:val="22"/>
                <w:szCs w:val="22"/>
              </w:rPr>
            </w:pPr>
            <w:r w:rsidRPr="00C967FE">
              <w:rPr>
                <w:rFonts w:ascii="Arial" w:hAnsi="Arial" w:cs="Arial"/>
                <w:sz w:val="22"/>
                <w:szCs w:val="22"/>
              </w:rPr>
              <w:t>2</w:t>
            </w:r>
          </w:p>
        </w:tc>
        <w:tc>
          <w:tcPr>
            <w:tcW w:w="8204" w:type="dxa"/>
            <w:vAlign w:val="center"/>
          </w:tcPr>
          <w:p w14:paraId="267D1FFF" w14:textId="1B0A5163" w:rsidR="0096581D" w:rsidRPr="00C967FE" w:rsidRDefault="0096581D" w:rsidP="00AC09FE">
            <w:pPr>
              <w:rPr>
                <w:rFonts w:ascii="Arial" w:hAnsi="Arial" w:cs="Arial"/>
                <w:sz w:val="22"/>
                <w:szCs w:val="22"/>
              </w:rPr>
            </w:pPr>
            <w:r w:rsidRPr="00C967FE">
              <w:rPr>
                <w:rFonts w:ascii="Arial" w:hAnsi="Arial" w:cs="Arial"/>
                <w:sz w:val="22"/>
                <w:szCs w:val="22"/>
              </w:rPr>
              <w:t xml:space="preserve">Firms invited for formal opening of </w:t>
            </w:r>
            <w:r w:rsidR="008715EF">
              <w:rPr>
                <w:rFonts w:ascii="Arial" w:hAnsi="Arial" w:cs="Arial"/>
                <w:sz w:val="22"/>
                <w:szCs w:val="22"/>
              </w:rPr>
              <w:t>f</w:t>
            </w:r>
            <w:r w:rsidRPr="00C967FE">
              <w:rPr>
                <w:rFonts w:ascii="Arial" w:hAnsi="Arial" w:cs="Arial"/>
                <w:sz w:val="22"/>
                <w:szCs w:val="22"/>
              </w:rPr>
              <w:t xml:space="preserve">inancial </w:t>
            </w:r>
            <w:r w:rsidR="008715EF">
              <w:rPr>
                <w:rFonts w:ascii="Arial" w:hAnsi="Arial" w:cs="Arial"/>
                <w:sz w:val="22"/>
                <w:szCs w:val="22"/>
              </w:rPr>
              <w:t>p</w:t>
            </w:r>
            <w:r w:rsidRPr="00C967FE">
              <w:rPr>
                <w:rFonts w:ascii="Arial" w:hAnsi="Arial" w:cs="Arial"/>
                <w:sz w:val="22"/>
                <w:szCs w:val="22"/>
              </w:rPr>
              <w:t>roposals</w:t>
            </w:r>
          </w:p>
        </w:tc>
        <w:tc>
          <w:tcPr>
            <w:tcW w:w="3516" w:type="dxa"/>
            <w:vAlign w:val="center"/>
          </w:tcPr>
          <w:p w14:paraId="294135F5" w14:textId="77777777" w:rsidR="0096581D" w:rsidRPr="00C967FE" w:rsidRDefault="0096581D" w:rsidP="00AC09FE">
            <w:pPr>
              <w:rPr>
                <w:rFonts w:ascii="Arial" w:hAnsi="Arial" w:cs="Arial"/>
                <w:sz w:val="22"/>
                <w:szCs w:val="22"/>
              </w:rPr>
            </w:pPr>
          </w:p>
        </w:tc>
      </w:tr>
      <w:tr w:rsidR="0096581D" w:rsidRPr="00C967FE" w14:paraId="51ACDBD0" w14:textId="77777777" w:rsidTr="002E6392">
        <w:trPr>
          <w:trHeight w:hRule="exact" w:val="1237"/>
        </w:trPr>
        <w:tc>
          <w:tcPr>
            <w:tcW w:w="1164" w:type="dxa"/>
            <w:shd w:val="clear" w:color="auto" w:fill="D9E2F3" w:themeFill="accent1" w:themeFillTint="33"/>
            <w:vAlign w:val="center"/>
          </w:tcPr>
          <w:p w14:paraId="666730BD" w14:textId="77777777" w:rsidR="0096581D" w:rsidRPr="00C967FE" w:rsidRDefault="0096581D" w:rsidP="00AC09FE">
            <w:pPr>
              <w:jc w:val="center"/>
              <w:rPr>
                <w:rFonts w:ascii="Arial" w:hAnsi="Arial" w:cs="Arial"/>
                <w:sz w:val="22"/>
                <w:szCs w:val="22"/>
              </w:rPr>
            </w:pPr>
            <w:r w:rsidRPr="00C967FE">
              <w:rPr>
                <w:rFonts w:ascii="Arial" w:hAnsi="Arial" w:cs="Arial"/>
                <w:sz w:val="22"/>
                <w:szCs w:val="22"/>
              </w:rPr>
              <w:t>3</w:t>
            </w:r>
          </w:p>
        </w:tc>
        <w:tc>
          <w:tcPr>
            <w:tcW w:w="8204" w:type="dxa"/>
            <w:shd w:val="clear" w:color="auto" w:fill="D9E2F3" w:themeFill="accent1" w:themeFillTint="33"/>
            <w:vAlign w:val="center"/>
          </w:tcPr>
          <w:p w14:paraId="1FC5BD18" w14:textId="4F01AE69" w:rsidR="0096581D" w:rsidRPr="00C967FE" w:rsidRDefault="0096581D" w:rsidP="00AC09FE">
            <w:pPr>
              <w:rPr>
                <w:rFonts w:ascii="Arial" w:hAnsi="Arial" w:cs="Arial"/>
                <w:sz w:val="22"/>
                <w:szCs w:val="22"/>
              </w:rPr>
            </w:pPr>
            <w:r w:rsidRPr="00C967FE">
              <w:rPr>
                <w:rFonts w:ascii="Arial" w:hAnsi="Arial" w:cs="Arial"/>
                <w:sz w:val="22"/>
                <w:szCs w:val="22"/>
              </w:rPr>
              <w:t xml:space="preserve">Formal </w:t>
            </w:r>
            <w:r w:rsidR="008715EF">
              <w:rPr>
                <w:rFonts w:ascii="Arial" w:hAnsi="Arial" w:cs="Arial"/>
                <w:sz w:val="22"/>
                <w:szCs w:val="22"/>
              </w:rPr>
              <w:t>o</w:t>
            </w:r>
            <w:r w:rsidRPr="00C967FE">
              <w:rPr>
                <w:rFonts w:ascii="Arial" w:hAnsi="Arial" w:cs="Arial"/>
                <w:sz w:val="22"/>
                <w:szCs w:val="22"/>
              </w:rPr>
              <w:t xml:space="preserve">pening of </w:t>
            </w:r>
            <w:r w:rsidR="008715EF">
              <w:rPr>
                <w:rFonts w:ascii="Arial" w:hAnsi="Arial" w:cs="Arial"/>
                <w:sz w:val="22"/>
                <w:szCs w:val="22"/>
              </w:rPr>
              <w:t>f</w:t>
            </w:r>
            <w:r w:rsidRPr="00C967FE">
              <w:rPr>
                <w:rFonts w:ascii="Arial" w:hAnsi="Arial" w:cs="Arial"/>
                <w:sz w:val="22"/>
                <w:szCs w:val="22"/>
              </w:rPr>
              <w:t xml:space="preserve">inancial </w:t>
            </w:r>
            <w:r w:rsidR="008715EF">
              <w:rPr>
                <w:rFonts w:ascii="Arial" w:hAnsi="Arial" w:cs="Arial"/>
                <w:sz w:val="22"/>
                <w:szCs w:val="22"/>
              </w:rPr>
              <w:t>p</w:t>
            </w:r>
            <w:r w:rsidRPr="00C967FE">
              <w:rPr>
                <w:rFonts w:ascii="Arial" w:hAnsi="Arial" w:cs="Arial"/>
                <w:sz w:val="22"/>
                <w:szCs w:val="22"/>
              </w:rPr>
              <w:t>roposals (details in next table)</w:t>
            </w:r>
          </w:p>
        </w:tc>
        <w:tc>
          <w:tcPr>
            <w:tcW w:w="3516" w:type="dxa"/>
            <w:shd w:val="clear" w:color="auto" w:fill="D9E2F3" w:themeFill="accent1" w:themeFillTint="33"/>
            <w:vAlign w:val="center"/>
          </w:tcPr>
          <w:p w14:paraId="7FF413E9" w14:textId="77777777" w:rsidR="0096581D" w:rsidRPr="00C967FE" w:rsidRDefault="0096581D" w:rsidP="00AC09FE">
            <w:pPr>
              <w:rPr>
                <w:rFonts w:ascii="Arial" w:hAnsi="Arial" w:cs="Arial"/>
                <w:sz w:val="22"/>
                <w:szCs w:val="22"/>
              </w:rPr>
            </w:pPr>
          </w:p>
        </w:tc>
      </w:tr>
      <w:tr w:rsidR="0096581D" w:rsidRPr="00C967FE" w14:paraId="480F93AD" w14:textId="77777777" w:rsidTr="002E6392">
        <w:trPr>
          <w:trHeight w:hRule="exact" w:val="1237"/>
        </w:trPr>
        <w:tc>
          <w:tcPr>
            <w:tcW w:w="1164" w:type="dxa"/>
            <w:vAlign w:val="center"/>
          </w:tcPr>
          <w:p w14:paraId="6F79924D" w14:textId="77777777" w:rsidR="0096581D" w:rsidRPr="00C967FE" w:rsidRDefault="0096581D" w:rsidP="00AC09FE">
            <w:pPr>
              <w:jc w:val="center"/>
              <w:rPr>
                <w:rFonts w:ascii="Arial" w:hAnsi="Arial" w:cs="Arial"/>
                <w:sz w:val="22"/>
                <w:szCs w:val="22"/>
              </w:rPr>
            </w:pPr>
            <w:r w:rsidRPr="00C967FE">
              <w:rPr>
                <w:rFonts w:ascii="Arial" w:hAnsi="Arial" w:cs="Arial"/>
                <w:sz w:val="22"/>
                <w:szCs w:val="22"/>
              </w:rPr>
              <w:t>4</w:t>
            </w:r>
          </w:p>
        </w:tc>
        <w:tc>
          <w:tcPr>
            <w:tcW w:w="8204" w:type="dxa"/>
            <w:vAlign w:val="center"/>
          </w:tcPr>
          <w:p w14:paraId="25EE88B6" w14:textId="2DE24263" w:rsidR="0096581D" w:rsidRPr="00C967FE" w:rsidRDefault="0096581D" w:rsidP="00AC09FE">
            <w:pPr>
              <w:rPr>
                <w:rFonts w:ascii="Arial" w:hAnsi="Arial" w:cs="Arial"/>
                <w:sz w:val="22"/>
                <w:szCs w:val="22"/>
              </w:rPr>
            </w:pPr>
            <w:r w:rsidRPr="00C967FE">
              <w:rPr>
                <w:rFonts w:ascii="Arial" w:hAnsi="Arial" w:cs="Arial"/>
                <w:sz w:val="22"/>
                <w:szCs w:val="22"/>
              </w:rPr>
              <w:t xml:space="preserve">Firms sent </w:t>
            </w:r>
            <w:r w:rsidR="008715EF">
              <w:rPr>
                <w:rFonts w:ascii="Arial" w:hAnsi="Arial" w:cs="Arial"/>
                <w:sz w:val="22"/>
                <w:szCs w:val="22"/>
              </w:rPr>
              <w:t>m</w:t>
            </w:r>
            <w:r w:rsidRPr="00C967FE">
              <w:rPr>
                <w:rFonts w:ascii="Arial" w:hAnsi="Arial" w:cs="Arial"/>
                <w:sz w:val="22"/>
                <w:szCs w:val="22"/>
              </w:rPr>
              <w:t xml:space="preserve">inutes of </w:t>
            </w:r>
            <w:r w:rsidR="008715EF">
              <w:rPr>
                <w:rFonts w:ascii="Arial" w:hAnsi="Arial" w:cs="Arial"/>
                <w:sz w:val="22"/>
                <w:szCs w:val="22"/>
              </w:rPr>
              <w:t>f</w:t>
            </w:r>
            <w:r w:rsidRPr="00C967FE">
              <w:rPr>
                <w:rFonts w:ascii="Arial" w:hAnsi="Arial" w:cs="Arial"/>
                <w:sz w:val="22"/>
                <w:szCs w:val="22"/>
              </w:rPr>
              <w:t xml:space="preserve">ormal </w:t>
            </w:r>
            <w:r w:rsidR="008715EF">
              <w:rPr>
                <w:rFonts w:ascii="Arial" w:hAnsi="Arial" w:cs="Arial"/>
                <w:sz w:val="22"/>
                <w:szCs w:val="22"/>
              </w:rPr>
              <w:t>o</w:t>
            </w:r>
            <w:r w:rsidRPr="00C967FE">
              <w:rPr>
                <w:rFonts w:ascii="Arial" w:hAnsi="Arial" w:cs="Arial"/>
                <w:sz w:val="22"/>
                <w:szCs w:val="22"/>
              </w:rPr>
              <w:t xml:space="preserve">pening of </w:t>
            </w:r>
            <w:r w:rsidR="008715EF">
              <w:rPr>
                <w:rFonts w:ascii="Arial" w:hAnsi="Arial" w:cs="Arial"/>
                <w:sz w:val="22"/>
                <w:szCs w:val="22"/>
              </w:rPr>
              <w:t>f</w:t>
            </w:r>
            <w:r w:rsidRPr="00C967FE">
              <w:rPr>
                <w:rFonts w:ascii="Arial" w:hAnsi="Arial" w:cs="Arial"/>
                <w:sz w:val="22"/>
                <w:szCs w:val="22"/>
              </w:rPr>
              <w:t xml:space="preserve">inancial </w:t>
            </w:r>
            <w:r w:rsidR="008715EF">
              <w:rPr>
                <w:rFonts w:ascii="Arial" w:hAnsi="Arial" w:cs="Arial"/>
                <w:sz w:val="22"/>
                <w:szCs w:val="22"/>
              </w:rPr>
              <w:t>p</w:t>
            </w:r>
            <w:r w:rsidRPr="00C967FE">
              <w:rPr>
                <w:rFonts w:ascii="Arial" w:hAnsi="Arial" w:cs="Arial"/>
                <w:sz w:val="22"/>
                <w:szCs w:val="22"/>
              </w:rPr>
              <w:t>roposals</w:t>
            </w:r>
          </w:p>
        </w:tc>
        <w:tc>
          <w:tcPr>
            <w:tcW w:w="3516" w:type="dxa"/>
            <w:vAlign w:val="center"/>
          </w:tcPr>
          <w:p w14:paraId="4AFF87F5" w14:textId="77777777" w:rsidR="0096581D" w:rsidRPr="00C967FE" w:rsidRDefault="0096581D" w:rsidP="00AC09FE">
            <w:pPr>
              <w:rPr>
                <w:rFonts w:ascii="Arial" w:hAnsi="Arial" w:cs="Arial"/>
                <w:sz w:val="22"/>
                <w:szCs w:val="22"/>
              </w:rPr>
            </w:pPr>
          </w:p>
        </w:tc>
      </w:tr>
    </w:tbl>
    <w:p w14:paraId="5C35F83D" w14:textId="2C7ACCC2" w:rsidR="002D000C" w:rsidRDefault="002D000C">
      <w:pPr>
        <w:rPr>
          <w:rFonts w:ascii="Arial" w:hAnsi="Arial" w:cs="Arial"/>
          <w:i/>
          <w:iCs/>
          <w:sz w:val="22"/>
          <w:szCs w:val="22"/>
        </w:rPr>
        <w:sectPr w:rsidR="002D000C" w:rsidSect="009141C5">
          <w:headerReference w:type="first" r:id="rId21"/>
          <w:footerReference w:type="first" r:id="rId22"/>
          <w:pgSz w:w="16820" w:h="11900" w:orient="landscape" w:code="9"/>
          <w:pgMar w:top="1440" w:right="1440" w:bottom="720" w:left="720" w:header="709" w:footer="709" w:gutter="0"/>
          <w:pgNumType w:start="2"/>
          <w:cols w:space="720"/>
          <w:titlePg/>
          <w:docGrid w:linePitch="360"/>
        </w:sectPr>
      </w:pPr>
    </w:p>
    <w:p w14:paraId="559B2F7C" w14:textId="4EB027FB" w:rsidR="0096581D" w:rsidRPr="002D599A" w:rsidRDefault="0096581D" w:rsidP="009141C5">
      <w:pPr>
        <w:pStyle w:val="Heading2"/>
        <w:spacing w:before="120"/>
        <w:jc w:val="center"/>
        <w:rPr>
          <w:rFonts w:ascii="Arial" w:hAnsi="Arial" w:cs="Arial"/>
          <w:b/>
          <w:bCs/>
          <w:color w:val="000000" w:themeColor="text1"/>
          <w:sz w:val="32"/>
          <w:szCs w:val="32"/>
        </w:rPr>
      </w:pPr>
      <w:bookmarkStart w:id="2" w:name="_Toc34231934"/>
      <w:r w:rsidRPr="002D599A">
        <w:rPr>
          <w:rFonts w:ascii="Arial" w:hAnsi="Arial" w:cs="Arial"/>
          <w:b/>
          <w:bCs/>
          <w:color w:val="000000" w:themeColor="text1"/>
          <w:sz w:val="32"/>
          <w:szCs w:val="32"/>
        </w:rPr>
        <w:lastRenderedPageBreak/>
        <w:t>Table 12</w:t>
      </w:r>
    </w:p>
    <w:p w14:paraId="3D797A9E" w14:textId="5D82DCD9" w:rsidR="0096581D" w:rsidRPr="002D599A" w:rsidRDefault="0096581D" w:rsidP="002D599A">
      <w:pPr>
        <w:pStyle w:val="Heading2"/>
        <w:spacing w:before="120"/>
        <w:jc w:val="center"/>
        <w:rPr>
          <w:rFonts w:ascii="Arial" w:hAnsi="Arial" w:cs="Arial"/>
          <w:b/>
          <w:bCs/>
          <w:color w:val="000000" w:themeColor="text1"/>
          <w:sz w:val="32"/>
          <w:szCs w:val="32"/>
          <w:u w:val="single"/>
        </w:rPr>
      </w:pPr>
      <w:r w:rsidRPr="002D599A">
        <w:rPr>
          <w:rFonts w:ascii="Arial" w:hAnsi="Arial" w:cs="Arial"/>
          <w:b/>
          <w:bCs/>
          <w:color w:val="000000" w:themeColor="text1"/>
          <w:sz w:val="32"/>
          <w:szCs w:val="32"/>
          <w:u w:val="single"/>
        </w:rPr>
        <w:t xml:space="preserve">Financial </w:t>
      </w:r>
      <w:r w:rsidR="00DB7C53">
        <w:rPr>
          <w:rFonts w:ascii="Arial" w:hAnsi="Arial" w:cs="Arial"/>
          <w:b/>
          <w:bCs/>
          <w:color w:val="000000" w:themeColor="text1"/>
          <w:sz w:val="32"/>
          <w:szCs w:val="32"/>
          <w:u w:val="single"/>
        </w:rPr>
        <w:t>P</w:t>
      </w:r>
      <w:r w:rsidRPr="002D599A">
        <w:rPr>
          <w:rFonts w:ascii="Arial" w:hAnsi="Arial" w:cs="Arial"/>
          <w:b/>
          <w:bCs/>
          <w:color w:val="000000" w:themeColor="text1"/>
          <w:sz w:val="32"/>
          <w:szCs w:val="32"/>
          <w:u w:val="single"/>
        </w:rPr>
        <w:t xml:space="preserve">roposal </w:t>
      </w:r>
      <w:r w:rsidR="00DB7C53">
        <w:rPr>
          <w:rFonts w:ascii="Arial" w:hAnsi="Arial" w:cs="Arial"/>
          <w:b/>
          <w:bCs/>
          <w:color w:val="000000" w:themeColor="text1"/>
          <w:sz w:val="32"/>
          <w:szCs w:val="32"/>
          <w:u w:val="single"/>
        </w:rPr>
        <w:t>O</w:t>
      </w:r>
      <w:r w:rsidRPr="002D599A">
        <w:rPr>
          <w:rFonts w:ascii="Arial" w:hAnsi="Arial" w:cs="Arial"/>
          <w:b/>
          <w:bCs/>
          <w:color w:val="000000" w:themeColor="text1"/>
          <w:sz w:val="32"/>
          <w:szCs w:val="32"/>
          <w:u w:val="single"/>
        </w:rPr>
        <w:t>pening</w:t>
      </w:r>
      <w:bookmarkEnd w:id="2"/>
    </w:p>
    <w:p w14:paraId="7861DFAE" w14:textId="77777777" w:rsidR="0096581D" w:rsidRPr="00C967FE" w:rsidRDefault="0096581D" w:rsidP="0096581D">
      <w:pPr>
        <w:rPr>
          <w:rFonts w:ascii="Arial" w:hAnsi="Arial" w:cs="Arial"/>
          <w:u w:val="single"/>
        </w:rPr>
      </w:pPr>
    </w:p>
    <w:p w14:paraId="5DCEFFB5" w14:textId="41106C28" w:rsidR="0096581D" w:rsidRPr="00C967FE" w:rsidRDefault="0096581D" w:rsidP="0096581D">
      <w:pPr>
        <w:rPr>
          <w:rFonts w:ascii="Arial" w:hAnsi="Arial" w:cs="Arial"/>
          <w:b/>
          <w:i/>
          <w:iCs/>
          <w:u w:val="single"/>
        </w:rPr>
      </w:pPr>
      <w:r w:rsidRPr="00C967FE">
        <w:rPr>
          <w:rFonts w:ascii="Arial" w:hAnsi="Arial" w:cs="Arial"/>
          <w:u w:val="single"/>
        </w:rPr>
        <w:t xml:space="preserve">Date of </w:t>
      </w:r>
      <w:r w:rsidR="008715EF">
        <w:rPr>
          <w:rFonts w:ascii="Arial" w:hAnsi="Arial" w:cs="Arial"/>
          <w:u w:val="single"/>
        </w:rPr>
        <w:t>f</w:t>
      </w:r>
      <w:r w:rsidRPr="00C967FE">
        <w:rPr>
          <w:rFonts w:ascii="Arial" w:hAnsi="Arial" w:cs="Arial"/>
          <w:u w:val="single"/>
        </w:rPr>
        <w:t xml:space="preserve">ormal </w:t>
      </w:r>
      <w:r w:rsidR="008715EF">
        <w:rPr>
          <w:rFonts w:ascii="Arial" w:hAnsi="Arial" w:cs="Arial"/>
          <w:u w:val="single"/>
        </w:rPr>
        <w:t>o</w:t>
      </w:r>
      <w:r w:rsidRPr="00C967FE">
        <w:rPr>
          <w:rFonts w:ascii="Arial" w:hAnsi="Arial" w:cs="Arial"/>
          <w:u w:val="single"/>
        </w:rPr>
        <w:t xml:space="preserve">pening of </w:t>
      </w:r>
      <w:r w:rsidR="008715EF">
        <w:rPr>
          <w:rFonts w:ascii="Arial" w:hAnsi="Arial" w:cs="Arial"/>
          <w:u w:val="single"/>
        </w:rPr>
        <w:t>f</w:t>
      </w:r>
      <w:r w:rsidRPr="00C967FE">
        <w:rPr>
          <w:rFonts w:ascii="Arial" w:hAnsi="Arial" w:cs="Arial"/>
          <w:u w:val="single"/>
        </w:rPr>
        <w:t xml:space="preserve">inancial </w:t>
      </w:r>
      <w:r w:rsidR="008715EF">
        <w:rPr>
          <w:rFonts w:ascii="Arial" w:hAnsi="Arial" w:cs="Arial"/>
          <w:u w:val="single"/>
        </w:rPr>
        <w:t>p</w:t>
      </w:r>
      <w:r w:rsidRPr="00C967FE">
        <w:rPr>
          <w:rFonts w:ascii="Arial" w:hAnsi="Arial" w:cs="Arial"/>
          <w:u w:val="single"/>
        </w:rPr>
        <w:t>roposals:</w:t>
      </w:r>
      <w:r w:rsidRPr="00F70E37">
        <w:rPr>
          <w:rFonts w:ascii="Arial" w:hAnsi="Arial" w:cs="Arial"/>
        </w:rPr>
        <w:t xml:space="preserve"> </w:t>
      </w:r>
      <w:r w:rsidRPr="00F70E37">
        <w:rPr>
          <w:rFonts w:ascii="Arial" w:hAnsi="Arial" w:cs="Arial"/>
          <w:b/>
          <w:i/>
          <w:iCs/>
          <w:color w:val="FF0000"/>
        </w:rPr>
        <w:t>[insert date and time]</w:t>
      </w:r>
    </w:p>
    <w:p w14:paraId="6934B95D" w14:textId="77777777" w:rsidR="0096581D" w:rsidRPr="00C967FE" w:rsidRDefault="0096581D" w:rsidP="0096581D">
      <w:pPr>
        <w:rPr>
          <w:rFonts w:ascii="Arial" w:hAnsi="Arial" w:cs="Arial"/>
          <w:b/>
        </w:rPr>
      </w:pPr>
    </w:p>
    <w:p w14:paraId="26B8133B" w14:textId="77777777" w:rsidR="0096581D" w:rsidRPr="00C967FE" w:rsidRDefault="0096581D" w:rsidP="0096581D">
      <w:pPr>
        <w:rPr>
          <w:rFonts w:ascii="Arial" w:hAnsi="Arial" w:cs="Arial"/>
        </w:rPr>
      </w:pPr>
      <w:r w:rsidRPr="00C967FE">
        <w:rPr>
          <w:rFonts w:ascii="Arial" w:hAnsi="Arial" w:cs="Arial"/>
        </w:rPr>
        <w:t>The financial proposals of the firms who attained the technical pass-mark were formally opened, as follows:</w:t>
      </w:r>
    </w:p>
    <w:p w14:paraId="7EC68E3B" w14:textId="77777777" w:rsidR="0096581D" w:rsidRPr="00C967FE" w:rsidRDefault="0096581D" w:rsidP="0096581D">
      <w:pPr>
        <w:rPr>
          <w:rFonts w:ascii="Arial" w:hAnsi="Arial" w:cs="Arial"/>
        </w:rPr>
      </w:pPr>
    </w:p>
    <w:tbl>
      <w:tblPr>
        <w:tblStyle w:val="TableGrid"/>
        <w:tblW w:w="13071" w:type="dxa"/>
        <w:tblInd w:w="-5" w:type="dxa"/>
        <w:tblLayout w:type="fixed"/>
        <w:tblLook w:val="04A0" w:firstRow="1" w:lastRow="0" w:firstColumn="1" w:lastColumn="0" w:noHBand="0" w:noVBand="1"/>
      </w:tblPr>
      <w:tblGrid>
        <w:gridCol w:w="893"/>
        <w:gridCol w:w="3393"/>
        <w:gridCol w:w="1707"/>
        <w:gridCol w:w="1654"/>
        <w:gridCol w:w="1446"/>
        <w:gridCol w:w="15"/>
        <w:gridCol w:w="1850"/>
        <w:gridCol w:w="2113"/>
      </w:tblGrid>
      <w:tr w:rsidR="0096581D" w:rsidRPr="00C967FE" w14:paraId="63242F68" w14:textId="77777777" w:rsidTr="002E6392">
        <w:trPr>
          <w:trHeight w:val="585"/>
        </w:trPr>
        <w:tc>
          <w:tcPr>
            <w:tcW w:w="893" w:type="dxa"/>
            <w:shd w:val="clear" w:color="auto" w:fill="1F3864" w:themeFill="accent1" w:themeFillShade="80"/>
            <w:vAlign w:val="center"/>
          </w:tcPr>
          <w:p w14:paraId="224B586F" w14:textId="77777777" w:rsidR="0096581D" w:rsidRPr="00C967FE" w:rsidRDefault="0096581D" w:rsidP="00AC09FE">
            <w:pPr>
              <w:jc w:val="center"/>
              <w:rPr>
                <w:rFonts w:ascii="Arial" w:hAnsi="Arial" w:cs="Arial"/>
                <w:b/>
                <w:sz w:val="22"/>
                <w:szCs w:val="22"/>
              </w:rPr>
            </w:pPr>
            <w:r w:rsidRPr="00C967FE">
              <w:rPr>
                <w:rFonts w:ascii="Arial" w:hAnsi="Arial" w:cs="Arial"/>
                <w:b/>
                <w:sz w:val="22"/>
                <w:szCs w:val="22"/>
              </w:rPr>
              <w:t>№</w:t>
            </w:r>
          </w:p>
        </w:tc>
        <w:tc>
          <w:tcPr>
            <w:tcW w:w="3393" w:type="dxa"/>
            <w:shd w:val="clear" w:color="auto" w:fill="1F3864" w:themeFill="accent1" w:themeFillShade="80"/>
            <w:vAlign w:val="center"/>
          </w:tcPr>
          <w:p w14:paraId="3F8C5C7C" w14:textId="04DE269F" w:rsidR="0096581D" w:rsidRPr="00C967FE" w:rsidRDefault="0096581D" w:rsidP="00AC09FE">
            <w:pPr>
              <w:jc w:val="center"/>
              <w:rPr>
                <w:rFonts w:ascii="Arial" w:hAnsi="Arial" w:cs="Arial"/>
                <w:b/>
                <w:sz w:val="22"/>
                <w:szCs w:val="22"/>
              </w:rPr>
            </w:pPr>
            <w:r w:rsidRPr="00C967FE">
              <w:rPr>
                <w:rFonts w:ascii="Arial" w:hAnsi="Arial" w:cs="Arial"/>
                <w:b/>
                <w:sz w:val="22"/>
                <w:szCs w:val="22"/>
              </w:rPr>
              <w:t xml:space="preserve">Name of </w:t>
            </w:r>
            <w:r w:rsidR="008715EF">
              <w:rPr>
                <w:rFonts w:ascii="Arial" w:hAnsi="Arial" w:cs="Arial"/>
                <w:b/>
                <w:sz w:val="22"/>
                <w:szCs w:val="22"/>
              </w:rPr>
              <w:t>c</w:t>
            </w:r>
            <w:r w:rsidRPr="00C967FE">
              <w:rPr>
                <w:rFonts w:ascii="Arial" w:hAnsi="Arial" w:cs="Arial"/>
                <w:b/>
                <w:sz w:val="22"/>
                <w:szCs w:val="22"/>
              </w:rPr>
              <w:t>onsultant</w:t>
            </w:r>
          </w:p>
        </w:tc>
        <w:tc>
          <w:tcPr>
            <w:tcW w:w="1707" w:type="dxa"/>
            <w:shd w:val="clear" w:color="auto" w:fill="1F3864" w:themeFill="accent1" w:themeFillShade="80"/>
            <w:vAlign w:val="center"/>
          </w:tcPr>
          <w:p w14:paraId="06C4E9CD" w14:textId="62F9EC94" w:rsidR="0096581D" w:rsidRPr="00C967FE" w:rsidRDefault="002D599A" w:rsidP="00AC09FE">
            <w:pPr>
              <w:jc w:val="center"/>
              <w:rPr>
                <w:rFonts w:ascii="Arial" w:hAnsi="Arial" w:cs="Arial"/>
                <w:b/>
                <w:sz w:val="22"/>
                <w:szCs w:val="22"/>
              </w:rPr>
            </w:pPr>
            <w:proofErr w:type="spellStart"/>
            <w:r>
              <w:rPr>
                <w:rFonts w:ascii="Arial" w:hAnsi="Arial" w:cs="Arial"/>
                <w:b/>
                <w:sz w:val="22"/>
                <w:szCs w:val="22"/>
              </w:rPr>
              <w:t>Finp</w:t>
            </w:r>
            <w:r w:rsidR="0096581D" w:rsidRPr="00C967FE">
              <w:rPr>
                <w:rFonts w:ascii="Arial" w:hAnsi="Arial" w:cs="Arial"/>
                <w:b/>
                <w:sz w:val="22"/>
                <w:szCs w:val="22"/>
              </w:rPr>
              <w:t>ro</w:t>
            </w:r>
            <w:proofErr w:type="spellEnd"/>
            <w:r w:rsidR="0096581D" w:rsidRPr="00C967FE">
              <w:rPr>
                <w:rFonts w:ascii="Arial" w:hAnsi="Arial" w:cs="Arial"/>
                <w:b/>
                <w:sz w:val="22"/>
                <w:szCs w:val="22"/>
              </w:rPr>
              <w:t xml:space="preserve"> sealed</w:t>
            </w:r>
          </w:p>
        </w:tc>
        <w:tc>
          <w:tcPr>
            <w:tcW w:w="1654" w:type="dxa"/>
            <w:shd w:val="clear" w:color="auto" w:fill="1F3864" w:themeFill="accent1" w:themeFillShade="80"/>
            <w:vAlign w:val="center"/>
          </w:tcPr>
          <w:p w14:paraId="4B4A0E67" w14:textId="77777777" w:rsidR="0096581D" w:rsidRPr="00C967FE" w:rsidRDefault="0096581D" w:rsidP="00AC09FE">
            <w:pPr>
              <w:jc w:val="center"/>
              <w:rPr>
                <w:rFonts w:ascii="Arial" w:hAnsi="Arial" w:cs="Arial"/>
                <w:b/>
                <w:sz w:val="22"/>
                <w:szCs w:val="22"/>
              </w:rPr>
            </w:pPr>
            <w:r w:rsidRPr="00C967FE">
              <w:rPr>
                <w:rFonts w:ascii="Arial" w:hAnsi="Arial" w:cs="Arial"/>
                <w:b/>
                <w:sz w:val="22"/>
                <w:szCs w:val="22"/>
              </w:rPr>
              <w:t>Form FIN-1 present and documents complete</w:t>
            </w:r>
          </w:p>
        </w:tc>
        <w:tc>
          <w:tcPr>
            <w:tcW w:w="1446" w:type="dxa"/>
            <w:shd w:val="clear" w:color="auto" w:fill="1F3864" w:themeFill="accent1" w:themeFillShade="80"/>
            <w:vAlign w:val="center"/>
          </w:tcPr>
          <w:p w14:paraId="73175058" w14:textId="77777777" w:rsidR="0096581D" w:rsidRPr="00C967FE" w:rsidRDefault="0096581D" w:rsidP="00AC09FE">
            <w:pPr>
              <w:jc w:val="center"/>
              <w:rPr>
                <w:rFonts w:ascii="Arial" w:hAnsi="Arial" w:cs="Arial"/>
                <w:b/>
                <w:sz w:val="22"/>
                <w:szCs w:val="22"/>
              </w:rPr>
            </w:pPr>
            <w:r w:rsidRPr="00C967FE">
              <w:rPr>
                <w:rFonts w:ascii="Arial" w:hAnsi="Arial" w:cs="Arial"/>
                <w:b/>
                <w:sz w:val="22"/>
                <w:szCs w:val="22"/>
              </w:rPr>
              <w:t>Currency</w:t>
            </w:r>
          </w:p>
        </w:tc>
        <w:tc>
          <w:tcPr>
            <w:tcW w:w="1865" w:type="dxa"/>
            <w:gridSpan w:val="2"/>
            <w:shd w:val="clear" w:color="auto" w:fill="1F3864" w:themeFill="accent1" w:themeFillShade="80"/>
            <w:vAlign w:val="center"/>
          </w:tcPr>
          <w:p w14:paraId="60723262" w14:textId="138349BD" w:rsidR="0096581D" w:rsidRPr="00C967FE" w:rsidRDefault="0096581D" w:rsidP="00AC09FE">
            <w:pPr>
              <w:jc w:val="center"/>
              <w:rPr>
                <w:rFonts w:ascii="Arial" w:hAnsi="Arial" w:cs="Arial"/>
                <w:b/>
                <w:sz w:val="22"/>
                <w:szCs w:val="22"/>
              </w:rPr>
            </w:pPr>
            <w:r w:rsidRPr="00C967FE">
              <w:rPr>
                <w:rFonts w:ascii="Arial" w:hAnsi="Arial" w:cs="Arial"/>
                <w:b/>
                <w:sz w:val="22"/>
                <w:szCs w:val="22"/>
              </w:rPr>
              <w:t>Read-</w:t>
            </w:r>
            <w:r w:rsidR="008715EF">
              <w:rPr>
                <w:rFonts w:ascii="Arial" w:hAnsi="Arial" w:cs="Arial"/>
                <w:b/>
                <w:sz w:val="22"/>
                <w:szCs w:val="22"/>
              </w:rPr>
              <w:t>o</w:t>
            </w:r>
            <w:r w:rsidRPr="00C967FE">
              <w:rPr>
                <w:rFonts w:ascii="Arial" w:hAnsi="Arial" w:cs="Arial"/>
                <w:b/>
                <w:sz w:val="22"/>
                <w:szCs w:val="22"/>
              </w:rPr>
              <w:t xml:space="preserve">ut </w:t>
            </w:r>
            <w:r w:rsidR="008715EF">
              <w:rPr>
                <w:rFonts w:ascii="Arial" w:hAnsi="Arial" w:cs="Arial"/>
                <w:b/>
                <w:sz w:val="22"/>
                <w:szCs w:val="22"/>
              </w:rPr>
              <w:t>a</w:t>
            </w:r>
            <w:r w:rsidRPr="00C967FE">
              <w:rPr>
                <w:rFonts w:ascii="Arial" w:hAnsi="Arial" w:cs="Arial"/>
                <w:b/>
                <w:sz w:val="22"/>
                <w:szCs w:val="22"/>
              </w:rPr>
              <w:t>mount</w:t>
            </w:r>
          </w:p>
        </w:tc>
        <w:tc>
          <w:tcPr>
            <w:tcW w:w="2113" w:type="dxa"/>
            <w:shd w:val="clear" w:color="auto" w:fill="1F3864" w:themeFill="accent1" w:themeFillShade="80"/>
            <w:vAlign w:val="center"/>
          </w:tcPr>
          <w:p w14:paraId="1803C188" w14:textId="77777777" w:rsidR="0096581D" w:rsidRPr="00C967FE" w:rsidRDefault="0096581D" w:rsidP="00AC09FE">
            <w:pPr>
              <w:jc w:val="center"/>
              <w:rPr>
                <w:rFonts w:ascii="Arial" w:hAnsi="Arial" w:cs="Arial"/>
                <w:b/>
                <w:sz w:val="22"/>
                <w:szCs w:val="22"/>
              </w:rPr>
            </w:pPr>
            <w:r w:rsidRPr="00C967FE">
              <w:rPr>
                <w:rFonts w:ascii="Arial" w:hAnsi="Arial" w:cs="Arial"/>
                <w:b/>
                <w:sz w:val="22"/>
                <w:szCs w:val="22"/>
              </w:rPr>
              <w:t>Comments</w:t>
            </w:r>
          </w:p>
        </w:tc>
      </w:tr>
      <w:tr w:rsidR="00276E6F" w:rsidRPr="00C967FE" w14:paraId="0066CD55" w14:textId="77777777" w:rsidTr="002E6392">
        <w:trPr>
          <w:trHeight w:val="797"/>
        </w:trPr>
        <w:tc>
          <w:tcPr>
            <w:tcW w:w="893" w:type="dxa"/>
            <w:vAlign w:val="center"/>
          </w:tcPr>
          <w:p w14:paraId="7E3BA10A" w14:textId="77777777" w:rsidR="0096581D" w:rsidRPr="00C967FE" w:rsidRDefault="0096581D" w:rsidP="0096581D">
            <w:pPr>
              <w:pStyle w:val="ListParagraph"/>
              <w:numPr>
                <w:ilvl w:val="0"/>
                <w:numId w:val="21"/>
              </w:numPr>
              <w:contextualSpacing/>
              <w:jc w:val="center"/>
              <w:rPr>
                <w:rFonts w:ascii="Arial" w:hAnsi="Arial" w:cs="Arial"/>
                <w:color w:val="000000" w:themeColor="text1"/>
                <w:sz w:val="22"/>
                <w:szCs w:val="22"/>
              </w:rPr>
            </w:pPr>
          </w:p>
        </w:tc>
        <w:tc>
          <w:tcPr>
            <w:tcW w:w="3393" w:type="dxa"/>
            <w:vAlign w:val="center"/>
          </w:tcPr>
          <w:p w14:paraId="509DEAED" w14:textId="77777777" w:rsidR="0096581D" w:rsidRPr="00C967FE" w:rsidRDefault="0096581D" w:rsidP="00AC09FE">
            <w:pPr>
              <w:jc w:val="center"/>
              <w:rPr>
                <w:rFonts w:ascii="Arial" w:hAnsi="Arial" w:cs="Arial"/>
                <w:color w:val="000000" w:themeColor="text1"/>
                <w:sz w:val="22"/>
                <w:szCs w:val="22"/>
              </w:rPr>
            </w:pPr>
          </w:p>
          <w:p w14:paraId="554A6E52" w14:textId="77777777" w:rsidR="0096581D" w:rsidRPr="00C967FE" w:rsidRDefault="0096581D" w:rsidP="00AC09FE">
            <w:pPr>
              <w:jc w:val="center"/>
              <w:rPr>
                <w:rFonts w:ascii="Arial" w:hAnsi="Arial" w:cs="Arial"/>
                <w:color w:val="000000" w:themeColor="text1"/>
                <w:sz w:val="22"/>
                <w:szCs w:val="22"/>
              </w:rPr>
            </w:pPr>
          </w:p>
          <w:p w14:paraId="23773308" w14:textId="77777777" w:rsidR="0096581D" w:rsidRPr="00C967FE" w:rsidRDefault="0096581D" w:rsidP="00AC09FE">
            <w:pPr>
              <w:jc w:val="center"/>
              <w:rPr>
                <w:rFonts w:ascii="Arial" w:hAnsi="Arial" w:cs="Arial"/>
                <w:color w:val="000000" w:themeColor="text1"/>
                <w:sz w:val="22"/>
                <w:szCs w:val="22"/>
              </w:rPr>
            </w:pPr>
          </w:p>
        </w:tc>
        <w:tc>
          <w:tcPr>
            <w:tcW w:w="1707" w:type="dxa"/>
            <w:vAlign w:val="center"/>
          </w:tcPr>
          <w:p w14:paraId="2EED7B52" w14:textId="77777777" w:rsidR="0096581D" w:rsidRPr="00C967FE" w:rsidRDefault="0096581D" w:rsidP="00AC09FE">
            <w:pPr>
              <w:jc w:val="center"/>
              <w:rPr>
                <w:rFonts w:ascii="Arial" w:hAnsi="Arial" w:cs="Arial"/>
                <w:color w:val="000000" w:themeColor="text1"/>
                <w:sz w:val="22"/>
                <w:szCs w:val="22"/>
              </w:rPr>
            </w:pPr>
          </w:p>
        </w:tc>
        <w:tc>
          <w:tcPr>
            <w:tcW w:w="1654" w:type="dxa"/>
            <w:vAlign w:val="center"/>
          </w:tcPr>
          <w:p w14:paraId="67A0C237" w14:textId="77777777" w:rsidR="0096581D" w:rsidRPr="00C967FE" w:rsidRDefault="0096581D" w:rsidP="00AC09FE">
            <w:pPr>
              <w:jc w:val="center"/>
              <w:rPr>
                <w:rFonts w:ascii="Arial" w:hAnsi="Arial" w:cs="Arial"/>
                <w:color w:val="000000" w:themeColor="text1"/>
                <w:sz w:val="22"/>
                <w:szCs w:val="22"/>
              </w:rPr>
            </w:pPr>
          </w:p>
        </w:tc>
        <w:tc>
          <w:tcPr>
            <w:tcW w:w="1461" w:type="dxa"/>
            <w:gridSpan w:val="2"/>
            <w:vAlign w:val="center"/>
          </w:tcPr>
          <w:p w14:paraId="1D47B87C" w14:textId="77777777" w:rsidR="0096581D" w:rsidRPr="00C967FE" w:rsidRDefault="0096581D" w:rsidP="00AC09FE">
            <w:pPr>
              <w:jc w:val="center"/>
              <w:rPr>
                <w:rFonts w:ascii="Arial" w:hAnsi="Arial" w:cs="Arial"/>
                <w:color w:val="000000" w:themeColor="text1"/>
                <w:sz w:val="22"/>
                <w:szCs w:val="22"/>
              </w:rPr>
            </w:pPr>
          </w:p>
        </w:tc>
        <w:tc>
          <w:tcPr>
            <w:tcW w:w="1850" w:type="dxa"/>
            <w:vAlign w:val="center"/>
          </w:tcPr>
          <w:p w14:paraId="637D343A" w14:textId="77777777" w:rsidR="0096581D" w:rsidRPr="00C967FE" w:rsidRDefault="0096581D" w:rsidP="00AC09FE">
            <w:pPr>
              <w:jc w:val="center"/>
              <w:rPr>
                <w:rFonts w:ascii="Arial" w:hAnsi="Arial" w:cs="Arial"/>
                <w:color w:val="000000" w:themeColor="text1"/>
                <w:sz w:val="22"/>
                <w:szCs w:val="22"/>
              </w:rPr>
            </w:pPr>
          </w:p>
        </w:tc>
        <w:tc>
          <w:tcPr>
            <w:tcW w:w="2113" w:type="dxa"/>
            <w:vAlign w:val="center"/>
          </w:tcPr>
          <w:p w14:paraId="55498456" w14:textId="77777777" w:rsidR="0096581D" w:rsidRPr="00C967FE" w:rsidRDefault="0096581D" w:rsidP="00AC09FE">
            <w:pPr>
              <w:jc w:val="center"/>
              <w:rPr>
                <w:rFonts w:ascii="Arial" w:hAnsi="Arial" w:cs="Arial"/>
                <w:color w:val="000000" w:themeColor="text1"/>
                <w:sz w:val="22"/>
                <w:szCs w:val="22"/>
              </w:rPr>
            </w:pPr>
          </w:p>
        </w:tc>
      </w:tr>
      <w:tr w:rsidR="0096581D" w:rsidRPr="00C967FE" w14:paraId="2D4472E9" w14:textId="77777777" w:rsidTr="002E6392">
        <w:trPr>
          <w:trHeight w:val="835"/>
        </w:trPr>
        <w:tc>
          <w:tcPr>
            <w:tcW w:w="893" w:type="dxa"/>
            <w:shd w:val="clear" w:color="auto" w:fill="D9E2F3" w:themeFill="accent1" w:themeFillTint="33"/>
            <w:vAlign w:val="center"/>
          </w:tcPr>
          <w:p w14:paraId="02DFF38D" w14:textId="77777777" w:rsidR="0096581D" w:rsidRPr="00C967FE" w:rsidRDefault="0096581D" w:rsidP="0096581D">
            <w:pPr>
              <w:pStyle w:val="ListParagraph"/>
              <w:numPr>
                <w:ilvl w:val="0"/>
                <w:numId w:val="21"/>
              </w:numPr>
              <w:contextualSpacing/>
              <w:jc w:val="center"/>
              <w:rPr>
                <w:rFonts w:ascii="Arial" w:hAnsi="Arial" w:cs="Arial"/>
                <w:color w:val="000000" w:themeColor="text1"/>
                <w:sz w:val="22"/>
                <w:szCs w:val="22"/>
              </w:rPr>
            </w:pPr>
          </w:p>
        </w:tc>
        <w:tc>
          <w:tcPr>
            <w:tcW w:w="3393" w:type="dxa"/>
            <w:shd w:val="clear" w:color="auto" w:fill="D9E2F3" w:themeFill="accent1" w:themeFillTint="33"/>
            <w:vAlign w:val="center"/>
          </w:tcPr>
          <w:p w14:paraId="648F0824" w14:textId="77777777" w:rsidR="0096581D" w:rsidRPr="00C967FE" w:rsidRDefault="0096581D" w:rsidP="00AC09FE">
            <w:pPr>
              <w:jc w:val="center"/>
              <w:rPr>
                <w:rFonts w:ascii="Arial" w:hAnsi="Arial" w:cs="Arial"/>
                <w:b/>
                <w:bCs/>
                <w:color w:val="000000" w:themeColor="text1"/>
                <w:sz w:val="22"/>
                <w:szCs w:val="22"/>
              </w:rPr>
            </w:pPr>
          </w:p>
          <w:p w14:paraId="5E3843D4" w14:textId="77777777" w:rsidR="0096581D" w:rsidRPr="00C967FE" w:rsidRDefault="0096581D" w:rsidP="00AC09FE">
            <w:pPr>
              <w:jc w:val="center"/>
              <w:rPr>
                <w:rFonts w:ascii="Arial" w:hAnsi="Arial" w:cs="Arial"/>
                <w:b/>
                <w:bCs/>
                <w:color w:val="000000" w:themeColor="text1"/>
                <w:sz w:val="22"/>
                <w:szCs w:val="22"/>
              </w:rPr>
            </w:pPr>
          </w:p>
          <w:p w14:paraId="2F8EF21C" w14:textId="77777777" w:rsidR="0096581D" w:rsidRPr="00C967FE" w:rsidRDefault="0096581D" w:rsidP="00AC09FE">
            <w:pPr>
              <w:jc w:val="center"/>
              <w:rPr>
                <w:rFonts w:ascii="Arial" w:hAnsi="Arial" w:cs="Arial"/>
                <w:b/>
                <w:bCs/>
                <w:color w:val="000000" w:themeColor="text1"/>
                <w:sz w:val="22"/>
                <w:szCs w:val="22"/>
              </w:rPr>
            </w:pPr>
          </w:p>
        </w:tc>
        <w:tc>
          <w:tcPr>
            <w:tcW w:w="1707" w:type="dxa"/>
            <w:shd w:val="clear" w:color="auto" w:fill="D9E2F3" w:themeFill="accent1" w:themeFillTint="33"/>
            <w:vAlign w:val="center"/>
          </w:tcPr>
          <w:p w14:paraId="19EAEAB3" w14:textId="77777777" w:rsidR="0096581D" w:rsidRPr="00C967FE" w:rsidRDefault="0096581D" w:rsidP="00AC09FE">
            <w:pPr>
              <w:jc w:val="center"/>
              <w:rPr>
                <w:rFonts w:ascii="Arial" w:hAnsi="Arial" w:cs="Arial"/>
                <w:color w:val="000000" w:themeColor="text1"/>
                <w:sz w:val="22"/>
                <w:szCs w:val="22"/>
              </w:rPr>
            </w:pPr>
          </w:p>
        </w:tc>
        <w:tc>
          <w:tcPr>
            <w:tcW w:w="1654" w:type="dxa"/>
            <w:shd w:val="clear" w:color="auto" w:fill="D9E2F3" w:themeFill="accent1" w:themeFillTint="33"/>
            <w:vAlign w:val="center"/>
          </w:tcPr>
          <w:p w14:paraId="643A964A" w14:textId="77777777" w:rsidR="0096581D" w:rsidRPr="00C967FE" w:rsidRDefault="0096581D" w:rsidP="00AC09FE">
            <w:pPr>
              <w:jc w:val="center"/>
              <w:rPr>
                <w:rFonts w:ascii="Arial" w:hAnsi="Arial" w:cs="Arial"/>
                <w:color w:val="000000" w:themeColor="text1"/>
                <w:sz w:val="22"/>
                <w:szCs w:val="22"/>
              </w:rPr>
            </w:pPr>
          </w:p>
        </w:tc>
        <w:tc>
          <w:tcPr>
            <w:tcW w:w="1461" w:type="dxa"/>
            <w:gridSpan w:val="2"/>
            <w:shd w:val="clear" w:color="auto" w:fill="D9E2F3" w:themeFill="accent1" w:themeFillTint="33"/>
            <w:vAlign w:val="center"/>
          </w:tcPr>
          <w:p w14:paraId="36A476BD" w14:textId="77777777" w:rsidR="0096581D" w:rsidRPr="00C967FE" w:rsidRDefault="0096581D" w:rsidP="00AC09FE">
            <w:pPr>
              <w:jc w:val="center"/>
              <w:rPr>
                <w:rFonts w:ascii="Arial" w:hAnsi="Arial" w:cs="Arial"/>
                <w:color w:val="000000" w:themeColor="text1"/>
                <w:sz w:val="22"/>
                <w:szCs w:val="22"/>
              </w:rPr>
            </w:pPr>
          </w:p>
        </w:tc>
        <w:tc>
          <w:tcPr>
            <w:tcW w:w="1850" w:type="dxa"/>
            <w:shd w:val="clear" w:color="auto" w:fill="D9E2F3" w:themeFill="accent1" w:themeFillTint="33"/>
            <w:vAlign w:val="center"/>
          </w:tcPr>
          <w:p w14:paraId="5E6C130A" w14:textId="77777777" w:rsidR="0096581D" w:rsidRPr="00C967FE" w:rsidRDefault="0096581D" w:rsidP="00AC09FE">
            <w:pPr>
              <w:jc w:val="center"/>
              <w:rPr>
                <w:rFonts w:ascii="Arial" w:hAnsi="Arial" w:cs="Arial"/>
                <w:color w:val="000000" w:themeColor="text1"/>
                <w:sz w:val="22"/>
                <w:szCs w:val="22"/>
              </w:rPr>
            </w:pPr>
          </w:p>
        </w:tc>
        <w:tc>
          <w:tcPr>
            <w:tcW w:w="2113" w:type="dxa"/>
            <w:shd w:val="clear" w:color="auto" w:fill="D9E2F3" w:themeFill="accent1" w:themeFillTint="33"/>
            <w:vAlign w:val="center"/>
          </w:tcPr>
          <w:p w14:paraId="7323536D" w14:textId="77777777" w:rsidR="0096581D" w:rsidRPr="00C967FE" w:rsidRDefault="0096581D" w:rsidP="00AC09FE">
            <w:pPr>
              <w:jc w:val="center"/>
              <w:rPr>
                <w:rFonts w:ascii="Arial" w:hAnsi="Arial" w:cs="Arial"/>
                <w:color w:val="000000" w:themeColor="text1"/>
                <w:sz w:val="22"/>
                <w:szCs w:val="22"/>
              </w:rPr>
            </w:pPr>
          </w:p>
        </w:tc>
      </w:tr>
      <w:tr w:rsidR="00276E6F" w:rsidRPr="00C967FE" w14:paraId="08EBD0F5" w14:textId="77777777" w:rsidTr="002E6392">
        <w:trPr>
          <w:trHeight w:val="835"/>
        </w:trPr>
        <w:tc>
          <w:tcPr>
            <w:tcW w:w="893" w:type="dxa"/>
            <w:vAlign w:val="center"/>
          </w:tcPr>
          <w:p w14:paraId="35F9274B" w14:textId="77777777" w:rsidR="0096581D" w:rsidRPr="00C967FE" w:rsidRDefault="0096581D" w:rsidP="0096581D">
            <w:pPr>
              <w:pStyle w:val="ListParagraph"/>
              <w:numPr>
                <w:ilvl w:val="0"/>
                <w:numId w:val="21"/>
              </w:numPr>
              <w:contextualSpacing/>
              <w:jc w:val="center"/>
              <w:rPr>
                <w:rFonts w:ascii="Arial" w:hAnsi="Arial" w:cs="Arial"/>
                <w:color w:val="000000" w:themeColor="text1"/>
                <w:sz w:val="22"/>
                <w:szCs w:val="22"/>
              </w:rPr>
            </w:pPr>
          </w:p>
        </w:tc>
        <w:tc>
          <w:tcPr>
            <w:tcW w:w="3393" w:type="dxa"/>
            <w:vAlign w:val="center"/>
          </w:tcPr>
          <w:p w14:paraId="32652923" w14:textId="77777777" w:rsidR="0096581D" w:rsidRPr="00C967FE" w:rsidRDefault="0096581D" w:rsidP="00AC09FE">
            <w:pPr>
              <w:jc w:val="center"/>
              <w:rPr>
                <w:rFonts w:ascii="Arial" w:hAnsi="Arial" w:cs="Arial"/>
                <w:b/>
                <w:bCs/>
                <w:color w:val="000000" w:themeColor="text1"/>
                <w:sz w:val="22"/>
                <w:szCs w:val="22"/>
              </w:rPr>
            </w:pPr>
          </w:p>
          <w:p w14:paraId="6DE7E2BA" w14:textId="77777777" w:rsidR="0096581D" w:rsidRPr="00C967FE" w:rsidRDefault="0096581D" w:rsidP="00AC09FE">
            <w:pPr>
              <w:jc w:val="center"/>
              <w:rPr>
                <w:rFonts w:ascii="Arial" w:hAnsi="Arial" w:cs="Arial"/>
                <w:b/>
                <w:bCs/>
                <w:color w:val="000000" w:themeColor="text1"/>
                <w:sz w:val="22"/>
                <w:szCs w:val="22"/>
              </w:rPr>
            </w:pPr>
          </w:p>
          <w:p w14:paraId="73F1F08E" w14:textId="77777777" w:rsidR="0096581D" w:rsidRPr="00C967FE" w:rsidRDefault="0096581D" w:rsidP="00AC09FE">
            <w:pPr>
              <w:jc w:val="center"/>
              <w:rPr>
                <w:rFonts w:ascii="Arial" w:hAnsi="Arial" w:cs="Arial"/>
                <w:b/>
                <w:bCs/>
                <w:color w:val="000000" w:themeColor="text1"/>
                <w:sz w:val="22"/>
                <w:szCs w:val="22"/>
              </w:rPr>
            </w:pPr>
          </w:p>
        </w:tc>
        <w:tc>
          <w:tcPr>
            <w:tcW w:w="1707" w:type="dxa"/>
            <w:vAlign w:val="center"/>
          </w:tcPr>
          <w:p w14:paraId="23A66283" w14:textId="77777777" w:rsidR="0096581D" w:rsidRPr="00C967FE" w:rsidRDefault="0096581D" w:rsidP="00AC09FE">
            <w:pPr>
              <w:jc w:val="center"/>
              <w:rPr>
                <w:rFonts w:ascii="Arial" w:hAnsi="Arial" w:cs="Arial"/>
                <w:color w:val="000000" w:themeColor="text1"/>
                <w:sz w:val="22"/>
                <w:szCs w:val="22"/>
              </w:rPr>
            </w:pPr>
          </w:p>
        </w:tc>
        <w:tc>
          <w:tcPr>
            <w:tcW w:w="1654" w:type="dxa"/>
            <w:vAlign w:val="center"/>
          </w:tcPr>
          <w:p w14:paraId="411DF6DC" w14:textId="77777777" w:rsidR="0096581D" w:rsidRPr="00C967FE" w:rsidRDefault="0096581D" w:rsidP="00AC09FE">
            <w:pPr>
              <w:jc w:val="center"/>
              <w:rPr>
                <w:rFonts w:ascii="Arial" w:hAnsi="Arial" w:cs="Arial"/>
                <w:color w:val="000000" w:themeColor="text1"/>
                <w:sz w:val="22"/>
                <w:szCs w:val="22"/>
              </w:rPr>
            </w:pPr>
          </w:p>
        </w:tc>
        <w:tc>
          <w:tcPr>
            <w:tcW w:w="1461" w:type="dxa"/>
            <w:gridSpan w:val="2"/>
            <w:vAlign w:val="center"/>
          </w:tcPr>
          <w:p w14:paraId="35942366" w14:textId="77777777" w:rsidR="0096581D" w:rsidRPr="00C967FE" w:rsidRDefault="0096581D" w:rsidP="00AC09FE">
            <w:pPr>
              <w:jc w:val="center"/>
              <w:rPr>
                <w:rFonts w:ascii="Arial" w:hAnsi="Arial" w:cs="Arial"/>
                <w:color w:val="000000" w:themeColor="text1"/>
                <w:sz w:val="22"/>
                <w:szCs w:val="22"/>
              </w:rPr>
            </w:pPr>
          </w:p>
        </w:tc>
        <w:tc>
          <w:tcPr>
            <w:tcW w:w="1850" w:type="dxa"/>
            <w:vAlign w:val="center"/>
          </w:tcPr>
          <w:p w14:paraId="0F1ED2DB" w14:textId="77777777" w:rsidR="0096581D" w:rsidRPr="00C967FE" w:rsidRDefault="0096581D" w:rsidP="00AC09FE">
            <w:pPr>
              <w:jc w:val="center"/>
              <w:rPr>
                <w:rFonts w:ascii="Arial" w:hAnsi="Arial" w:cs="Arial"/>
                <w:color w:val="000000" w:themeColor="text1"/>
                <w:sz w:val="22"/>
                <w:szCs w:val="22"/>
              </w:rPr>
            </w:pPr>
          </w:p>
        </w:tc>
        <w:tc>
          <w:tcPr>
            <w:tcW w:w="2113" w:type="dxa"/>
            <w:vAlign w:val="center"/>
          </w:tcPr>
          <w:p w14:paraId="2C8BC405" w14:textId="77777777" w:rsidR="0096581D" w:rsidRPr="00C967FE" w:rsidRDefault="0096581D" w:rsidP="00AC09FE">
            <w:pPr>
              <w:jc w:val="center"/>
              <w:rPr>
                <w:rFonts w:ascii="Arial" w:hAnsi="Arial" w:cs="Arial"/>
                <w:color w:val="000000" w:themeColor="text1"/>
                <w:sz w:val="22"/>
                <w:szCs w:val="22"/>
              </w:rPr>
            </w:pPr>
          </w:p>
        </w:tc>
      </w:tr>
      <w:tr w:rsidR="0096581D" w:rsidRPr="00C967FE" w14:paraId="4D96E14F" w14:textId="77777777" w:rsidTr="002E6392">
        <w:trPr>
          <w:trHeight w:val="797"/>
        </w:trPr>
        <w:tc>
          <w:tcPr>
            <w:tcW w:w="893" w:type="dxa"/>
            <w:shd w:val="clear" w:color="auto" w:fill="D9E2F3" w:themeFill="accent1" w:themeFillTint="33"/>
            <w:vAlign w:val="center"/>
          </w:tcPr>
          <w:p w14:paraId="59BBF203" w14:textId="77777777" w:rsidR="0096581D" w:rsidRPr="00C967FE" w:rsidRDefault="0096581D" w:rsidP="0096581D">
            <w:pPr>
              <w:pStyle w:val="ListParagraph"/>
              <w:numPr>
                <w:ilvl w:val="0"/>
                <w:numId w:val="21"/>
              </w:numPr>
              <w:contextualSpacing/>
              <w:jc w:val="center"/>
              <w:rPr>
                <w:rFonts w:ascii="Arial" w:hAnsi="Arial" w:cs="Arial"/>
                <w:color w:val="000000" w:themeColor="text1"/>
                <w:sz w:val="22"/>
                <w:szCs w:val="22"/>
              </w:rPr>
            </w:pPr>
          </w:p>
        </w:tc>
        <w:tc>
          <w:tcPr>
            <w:tcW w:w="3393" w:type="dxa"/>
            <w:shd w:val="clear" w:color="auto" w:fill="D9E2F3" w:themeFill="accent1" w:themeFillTint="33"/>
            <w:vAlign w:val="center"/>
          </w:tcPr>
          <w:p w14:paraId="1A4040F9" w14:textId="77777777" w:rsidR="0096581D" w:rsidRPr="00C967FE" w:rsidRDefault="0096581D" w:rsidP="00AC09FE">
            <w:pPr>
              <w:jc w:val="center"/>
              <w:rPr>
                <w:rFonts w:ascii="Arial" w:hAnsi="Arial" w:cs="Arial"/>
                <w:b/>
                <w:bCs/>
                <w:color w:val="000000" w:themeColor="text1"/>
                <w:sz w:val="22"/>
                <w:szCs w:val="22"/>
              </w:rPr>
            </w:pPr>
          </w:p>
          <w:p w14:paraId="2E0948CE" w14:textId="77777777" w:rsidR="0096581D" w:rsidRPr="00C967FE" w:rsidRDefault="0096581D" w:rsidP="00AC09FE">
            <w:pPr>
              <w:jc w:val="center"/>
              <w:rPr>
                <w:rFonts w:ascii="Arial" w:hAnsi="Arial" w:cs="Arial"/>
                <w:b/>
                <w:bCs/>
                <w:color w:val="000000" w:themeColor="text1"/>
                <w:sz w:val="22"/>
                <w:szCs w:val="22"/>
              </w:rPr>
            </w:pPr>
          </w:p>
          <w:p w14:paraId="353AD117" w14:textId="77777777" w:rsidR="0096581D" w:rsidRPr="00C967FE" w:rsidRDefault="0096581D" w:rsidP="00AC09FE">
            <w:pPr>
              <w:jc w:val="center"/>
              <w:rPr>
                <w:rFonts w:ascii="Arial" w:hAnsi="Arial" w:cs="Arial"/>
                <w:b/>
                <w:bCs/>
                <w:color w:val="000000" w:themeColor="text1"/>
                <w:sz w:val="22"/>
                <w:szCs w:val="22"/>
              </w:rPr>
            </w:pPr>
          </w:p>
        </w:tc>
        <w:tc>
          <w:tcPr>
            <w:tcW w:w="1707" w:type="dxa"/>
            <w:shd w:val="clear" w:color="auto" w:fill="D9E2F3" w:themeFill="accent1" w:themeFillTint="33"/>
            <w:vAlign w:val="center"/>
          </w:tcPr>
          <w:p w14:paraId="2C74396C" w14:textId="77777777" w:rsidR="0096581D" w:rsidRPr="00C967FE" w:rsidRDefault="0096581D" w:rsidP="00AC09FE">
            <w:pPr>
              <w:jc w:val="center"/>
              <w:rPr>
                <w:rFonts w:ascii="Arial" w:hAnsi="Arial" w:cs="Arial"/>
                <w:color w:val="000000" w:themeColor="text1"/>
                <w:sz w:val="22"/>
                <w:szCs w:val="22"/>
              </w:rPr>
            </w:pPr>
          </w:p>
        </w:tc>
        <w:tc>
          <w:tcPr>
            <w:tcW w:w="1654" w:type="dxa"/>
            <w:shd w:val="clear" w:color="auto" w:fill="D9E2F3" w:themeFill="accent1" w:themeFillTint="33"/>
            <w:vAlign w:val="center"/>
          </w:tcPr>
          <w:p w14:paraId="01CBA474" w14:textId="77777777" w:rsidR="0096581D" w:rsidRPr="00C967FE" w:rsidRDefault="0096581D" w:rsidP="00AC09FE">
            <w:pPr>
              <w:jc w:val="center"/>
              <w:rPr>
                <w:rFonts w:ascii="Arial" w:hAnsi="Arial" w:cs="Arial"/>
                <w:color w:val="000000" w:themeColor="text1"/>
                <w:sz w:val="22"/>
                <w:szCs w:val="22"/>
              </w:rPr>
            </w:pPr>
          </w:p>
        </w:tc>
        <w:tc>
          <w:tcPr>
            <w:tcW w:w="1461" w:type="dxa"/>
            <w:gridSpan w:val="2"/>
            <w:shd w:val="clear" w:color="auto" w:fill="D9E2F3" w:themeFill="accent1" w:themeFillTint="33"/>
            <w:vAlign w:val="center"/>
          </w:tcPr>
          <w:p w14:paraId="7C709CCD" w14:textId="77777777" w:rsidR="0096581D" w:rsidRPr="00C967FE" w:rsidRDefault="0096581D" w:rsidP="00AC09FE">
            <w:pPr>
              <w:jc w:val="center"/>
              <w:rPr>
                <w:rFonts w:ascii="Arial" w:hAnsi="Arial" w:cs="Arial"/>
                <w:color w:val="000000" w:themeColor="text1"/>
                <w:sz w:val="22"/>
                <w:szCs w:val="22"/>
              </w:rPr>
            </w:pPr>
          </w:p>
        </w:tc>
        <w:tc>
          <w:tcPr>
            <w:tcW w:w="1850" w:type="dxa"/>
            <w:shd w:val="clear" w:color="auto" w:fill="D9E2F3" w:themeFill="accent1" w:themeFillTint="33"/>
            <w:vAlign w:val="center"/>
          </w:tcPr>
          <w:p w14:paraId="073C5A31" w14:textId="77777777" w:rsidR="0096581D" w:rsidRPr="00C967FE" w:rsidRDefault="0096581D" w:rsidP="00AC09FE">
            <w:pPr>
              <w:jc w:val="center"/>
              <w:rPr>
                <w:rFonts w:ascii="Arial" w:hAnsi="Arial" w:cs="Arial"/>
                <w:color w:val="000000" w:themeColor="text1"/>
                <w:sz w:val="22"/>
                <w:szCs w:val="22"/>
              </w:rPr>
            </w:pPr>
          </w:p>
        </w:tc>
        <w:tc>
          <w:tcPr>
            <w:tcW w:w="2113" w:type="dxa"/>
            <w:shd w:val="clear" w:color="auto" w:fill="D9E2F3" w:themeFill="accent1" w:themeFillTint="33"/>
            <w:vAlign w:val="center"/>
          </w:tcPr>
          <w:p w14:paraId="315CBBA1" w14:textId="77777777" w:rsidR="0096581D" w:rsidRPr="00C967FE" w:rsidRDefault="0096581D" w:rsidP="00AC09FE">
            <w:pPr>
              <w:jc w:val="center"/>
              <w:rPr>
                <w:rFonts w:ascii="Arial" w:hAnsi="Arial" w:cs="Arial"/>
                <w:color w:val="000000" w:themeColor="text1"/>
                <w:sz w:val="22"/>
                <w:szCs w:val="22"/>
              </w:rPr>
            </w:pPr>
          </w:p>
        </w:tc>
      </w:tr>
      <w:tr w:rsidR="00276E6F" w:rsidRPr="00C967FE" w14:paraId="226D86A2" w14:textId="77777777" w:rsidTr="002E6392">
        <w:trPr>
          <w:trHeight w:val="835"/>
        </w:trPr>
        <w:tc>
          <w:tcPr>
            <w:tcW w:w="893" w:type="dxa"/>
            <w:vAlign w:val="center"/>
          </w:tcPr>
          <w:p w14:paraId="304E7B07" w14:textId="77777777" w:rsidR="0096581D" w:rsidRPr="00C967FE" w:rsidRDefault="0096581D" w:rsidP="0096581D">
            <w:pPr>
              <w:pStyle w:val="ListParagraph"/>
              <w:numPr>
                <w:ilvl w:val="0"/>
                <w:numId w:val="21"/>
              </w:numPr>
              <w:contextualSpacing/>
              <w:jc w:val="center"/>
              <w:rPr>
                <w:rFonts w:ascii="Arial" w:hAnsi="Arial" w:cs="Arial"/>
                <w:color w:val="000000" w:themeColor="text1"/>
                <w:sz w:val="22"/>
                <w:szCs w:val="22"/>
              </w:rPr>
            </w:pPr>
          </w:p>
        </w:tc>
        <w:tc>
          <w:tcPr>
            <w:tcW w:w="3393" w:type="dxa"/>
            <w:vAlign w:val="center"/>
          </w:tcPr>
          <w:p w14:paraId="4DD28187" w14:textId="77777777" w:rsidR="0096581D" w:rsidRPr="00C967FE" w:rsidRDefault="0096581D" w:rsidP="00AC09FE">
            <w:pPr>
              <w:jc w:val="center"/>
              <w:rPr>
                <w:rFonts w:ascii="Arial" w:hAnsi="Arial" w:cs="Arial"/>
                <w:b/>
                <w:bCs/>
                <w:color w:val="000000" w:themeColor="text1"/>
                <w:sz w:val="22"/>
                <w:szCs w:val="22"/>
              </w:rPr>
            </w:pPr>
          </w:p>
          <w:p w14:paraId="1FBFE48C" w14:textId="77777777" w:rsidR="0096581D" w:rsidRPr="00C967FE" w:rsidRDefault="0096581D" w:rsidP="00AC09FE">
            <w:pPr>
              <w:jc w:val="center"/>
              <w:rPr>
                <w:rFonts w:ascii="Arial" w:hAnsi="Arial" w:cs="Arial"/>
                <w:b/>
                <w:bCs/>
                <w:color w:val="000000" w:themeColor="text1"/>
                <w:sz w:val="22"/>
                <w:szCs w:val="22"/>
              </w:rPr>
            </w:pPr>
          </w:p>
          <w:p w14:paraId="1FAF93CC" w14:textId="77777777" w:rsidR="0096581D" w:rsidRPr="00C967FE" w:rsidRDefault="0096581D" w:rsidP="00AC09FE">
            <w:pPr>
              <w:jc w:val="center"/>
              <w:rPr>
                <w:rFonts w:ascii="Arial" w:hAnsi="Arial" w:cs="Arial"/>
                <w:b/>
                <w:bCs/>
                <w:color w:val="000000" w:themeColor="text1"/>
                <w:sz w:val="22"/>
                <w:szCs w:val="22"/>
              </w:rPr>
            </w:pPr>
          </w:p>
        </w:tc>
        <w:tc>
          <w:tcPr>
            <w:tcW w:w="1707" w:type="dxa"/>
            <w:vAlign w:val="center"/>
          </w:tcPr>
          <w:p w14:paraId="2DC5B0C8" w14:textId="77777777" w:rsidR="0096581D" w:rsidRPr="00C967FE" w:rsidRDefault="0096581D" w:rsidP="00AC09FE">
            <w:pPr>
              <w:jc w:val="center"/>
              <w:rPr>
                <w:rFonts w:ascii="Arial" w:hAnsi="Arial" w:cs="Arial"/>
                <w:color w:val="000000" w:themeColor="text1"/>
                <w:sz w:val="22"/>
                <w:szCs w:val="22"/>
              </w:rPr>
            </w:pPr>
          </w:p>
        </w:tc>
        <w:tc>
          <w:tcPr>
            <w:tcW w:w="1654" w:type="dxa"/>
            <w:vAlign w:val="center"/>
          </w:tcPr>
          <w:p w14:paraId="141BC0ED" w14:textId="77777777" w:rsidR="0096581D" w:rsidRPr="00C967FE" w:rsidRDefault="0096581D" w:rsidP="00AC09FE">
            <w:pPr>
              <w:jc w:val="center"/>
              <w:rPr>
                <w:rFonts w:ascii="Arial" w:hAnsi="Arial" w:cs="Arial"/>
                <w:color w:val="000000" w:themeColor="text1"/>
                <w:sz w:val="22"/>
                <w:szCs w:val="22"/>
              </w:rPr>
            </w:pPr>
          </w:p>
        </w:tc>
        <w:tc>
          <w:tcPr>
            <w:tcW w:w="1461" w:type="dxa"/>
            <w:gridSpan w:val="2"/>
            <w:vAlign w:val="center"/>
          </w:tcPr>
          <w:p w14:paraId="07C4F687" w14:textId="77777777" w:rsidR="0096581D" w:rsidRPr="00C967FE" w:rsidRDefault="0096581D" w:rsidP="00AC09FE">
            <w:pPr>
              <w:jc w:val="center"/>
              <w:rPr>
                <w:rFonts w:ascii="Arial" w:hAnsi="Arial" w:cs="Arial"/>
                <w:color w:val="000000" w:themeColor="text1"/>
                <w:sz w:val="22"/>
                <w:szCs w:val="22"/>
              </w:rPr>
            </w:pPr>
          </w:p>
        </w:tc>
        <w:tc>
          <w:tcPr>
            <w:tcW w:w="1850" w:type="dxa"/>
            <w:vAlign w:val="center"/>
          </w:tcPr>
          <w:p w14:paraId="2A3255E3" w14:textId="77777777" w:rsidR="0096581D" w:rsidRPr="00C967FE" w:rsidRDefault="0096581D" w:rsidP="00AC09FE">
            <w:pPr>
              <w:jc w:val="center"/>
              <w:rPr>
                <w:rFonts w:ascii="Arial" w:hAnsi="Arial" w:cs="Arial"/>
                <w:color w:val="000000" w:themeColor="text1"/>
                <w:sz w:val="22"/>
                <w:szCs w:val="22"/>
              </w:rPr>
            </w:pPr>
          </w:p>
        </w:tc>
        <w:tc>
          <w:tcPr>
            <w:tcW w:w="2113" w:type="dxa"/>
            <w:vAlign w:val="center"/>
          </w:tcPr>
          <w:p w14:paraId="6815ABD2" w14:textId="77777777" w:rsidR="0096581D" w:rsidRPr="00C967FE" w:rsidRDefault="0096581D" w:rsidP="00AC09FE">
            <w:pPr>
              <w:jc w:val="center"/>
              <w:rPr>
                <w:rFonts w:ascii="Arial" w:hAnsi="Arial" w:cs="Arial"/>
                <w:color w:val="000000" w:themeColor="text1"/>
                <w:sz w:val="22"/>
                <w:szCs w:val="22"/>
              </w:rPr>
            </w:pPr>
          </w:p>
        </w:tc>
      </w:tr>
    </w:tbl>
    <w:p w14:paraId="778084EA" w14:textId="77777777" w:rsidR="002F31AD" w:rsidRDefault="002D599A" w:rsidP="00500549">
      <w:pPr>
        <w:rPr>
          <w:rFonts w:ascii="Arial" w:hAnsi="Arial" w:cs="Arial"/>
          <w:i/>
          <w:iCs/>
          <w:sz w:val="22"/>
          <w:szCs w:val="22"/>
        </w:rPr>
        <w:sectPr w:rsidR="002F31AD" w:rsidSect="002D000C">
          <w:headerReference w:type="default" r:id="rId23"/>
          <w:footerReference w:type="default" r:id="rId24"/>
          <w:footerReference w:type="first" r:id="rId25"/>
          <w:pgSz w:w="16820" w:h="11900" w:orient="landscape" w:code="9"/>
          <w:pgMar w:top="1985" w:right="1440" w:bottom="720" w:left="720" w:header="709" w:footer="709" w:gutter="0"/>
          <w:pgNumType w:start="2"/>
          <w:cols w:space="720"/>
          <w:titlePg/>
          <w:docGrid w:linePitch="360"/>
        </w:sectPr>
      </w:pPr>
      <w:r>
        <w:rPr>
          <w:rFonts w:ascii="Arial" w:hAnsi="Arial" w:cs="Arial"/>
          <w:i/>
          <w:iCs/>
          <w:sz w:val="22"/>
          <w:szCs w:val="22"/>
        </w:rPr>
        <w:br w:type="page"/>
      </w:r>
    </w:p>
    <w:p w14:paraId="0FAA6217" w14:textId="790C5896" w:rsidR="0096581D" w:rsidRPr="002D599A" w:rsidRDefault="0096581D" w:rsidP="00DB7C53">
      <w:pPr>
        <w:pStyle w:val="Heading2"/>
        <w:spacing w:before="120"/>
        <w:jc w:val="center"/>
        <w:rPr>
          <w:rFonts w:ascii="Arial" w:hAnsi="Arial" w:cs="Arial"/>
          <w:b/>
          <w:bCs/>
          <w:color w:val="000000" w:themeColor="text1"/>
          <w:sz w:val="32"/>
          <w:szCs w:val="32"/>
        </w:rPr>
      </w:pPr>
      <w:bookmarkStart w:id="3" w:name="_Toc34231935"/>
      <w:r w:rsidRPr="002D599A">
        <w:rPr>
          <w:rFonts w:ascii="Arial" w:hAnsi="Arial" w:cs="Arial"/>
          <w:b/>
          <w:bCs/>
          <w:color w:val="000000" w:themeColor="text1"/>
          <w:sz w:val="32"/>
          <w:szCs w:val="32"/>
        </w:rPr>
        <w:lastRenderedPageBreak/>
        <w:t>Table 13</w:t>
      </w:r>
    </w:p>
    <w:p w14:paraId="1681CB99" w14:textId="77777777" w:rsidR="0096581D" w:rsidRPr="002D599A" w:rsidRDefault="0096581D" w:rsidP="0041730D">
      <w:pPr>
        <w:pStyle w:val="Heading2"/>
        <w:spacing w:before="120"/>
        <w:jc w:val="center"/>
        <w:rPr>
          <w:rFonts w:ascii="Arial" w:hAnsi="Arial" w:cs="Arial"/>
          <w:b/>
          <w:bCs/>
          <w:color w:val="000000" w:themeColor="text1"/>
          <w:sz w:val="32"/>
          <w:szCs w:val="32"/>
          <w:u w:val="single"/>
        </w:rPr>
      </w:pPr>
      <w:r w:rsidRPr="002D599A">
        <w:rPr>
          <w:rFonts w:ascii="Arial" w:hAnsi="Arial" w:cs="Arial"/>
          <w:b/>
          <w:bCs/>
          <w:color w:val="000000" w:themeColor="text1"/>
          <w:sz w:val="32"/>
          <w:szCs w:val="32"/>
          <w:u w:val="single"/>
        </w:rPr>
        <w:t>Financial Evaluation</w:t>
      </w:r>
      <w:bookmarkEnd w:id="3"/>
    </w:p>
    <w:p w14:paraId="0C6C6BC0" w14:textId="77777777" w:rsidR="0096581D" w:rsidRPr="00C967FE" w:rsidRDefault="0096581D" w:rsidP="0096581D">
      <w:pPr>
        <w:rPr>
          <w:rFonts w:ascii="Arial" w:hAnsi="Arial" w:cs="Arial"/>
        </w:rPr>
      </w:pPr>
    </w:p>
    <w:tbl>
      <w:tblPr>
        <w:tblW w:w="4245" w:type="pct"/>
        <w:tblInd w:w="-5" w:type="dxa"/>
        <w:tblLook w:val="04A0" w:firstRow="1" w:lastRow="0" w:firstColumn="1" w:lastColumn="0" w:noHBand="0" w:noVBand="1"/>
      </w:tblPr>
      <w:tblGrid>
        <w:gridCol w:w="423"/>
        <w:gridCol w:w="3000"/>
        <w:gridCol w:w="1284"/>
        <w:gridCol w:w="1485"/>
        <w:gridCol w:w="2025"/>
        <w:gridCol w:w="1507"/>
        <w:gridCol w:w="1644"/>
        <w:gridCol w:w="1070"/>
      </w:tblGrid>
      <w:tr w:rsidR="0096581D" w:rsidRPr="00C967FE" w14:paraId="59FDDA0D" w14:textId="77777777" w:rsidTr="002E6392">
        <w:trPr>
          <w:trHeight w:val="1956"/>
        </w:trPr>
        <w:tc>
          <w:tcPr>
            <w:tcW w:w="170" w:type="pct"/>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center"/>
            <w:hideMark/>
          </w:tcPr>
          <w:p w14:paraId="366E5CF2" w14:textId="77777777" w:rsidR="0096581D" w:rsidRPr="00C967FE" w:rsidRDefault="0096581D" w:rsidP="00AC09FE">
            <w:pPr>
              <w:jc w:val="center"/>
              <w:rPr>
                <w:rFonts w:ascii="Arial" w:hAnsi="Arial" w:cs="Arial"/>
                <w:color w:val="000000"/>
                <w:sz w:val="22"/>
                <w:szCs w:val="22"/>
                <w:lang w:val="en-GB"/>
              </w:rPr>
            </w:pPr>
          </w:p>
        </w:tc>
        <w:tc>
          <w:tcPr>
            <w:tcW w:w="1206" w:type="pct"/>
            <w:tcBorders>
              <w:top w:val="single" w:sz="4" w:space="0" w:color="auto"/>
              <w:left w:val="nil"/>
              <w:bottom w:val="single" w:sz="4" w:space="0" w:color="auto"/>
              <w:right w:val="single" w:sz="4" w:space="0" w:color="auto"/>
            </w:tcBorders>
            <w:shd w:val="clear" w:color="auto" w:fill="1F3864" w:themeFill="accent1" w:themeFillShade="80"/>
            <w:noWrap/>
            <w:vAlign w:val="center"/>
            <w:hideMark/>
          </w:tcPr>
          <w:p w14:paraId="42F09298" w14:textId="48887059" w:rsidR="0096581D" w:rsidRPr="00C967FE" w:rsidRDefault="0096581D" w:rsidP="00AC09FE">
            <w:pPr>
              <w:jc w:val="center"/>
              <w:rPr>
                <w:rFonts w:ascii="Arial" w:hAnsi="Arial" w:cs="Arial"/>
                <w:b/>
                <w:bCs/>
                <w:color w:val="FFFFFF" w:themeColor="background1"/>
                <w:sz w:val="22"/>
                <w:szCs w:val="22"/>
                <w:lang w:val="en-GB"/>
              </w:rPr>
            </w:pPr>
            <w:r w:rsidRPr="00C967FE">
              <w:rPr>
                <w:rFonts w:ascii="Arial" w:hAnsi="Arial" w:cs="Arial"/>
                <w:b/>
                <w:bCs/>
                <w:color w:val="FFFFFF" w:themeColor="background1"/>
                <w:sz w:val="22"/>
                <w:szCs w:val="22"/>
                <w:lang w:val="en-GB"/>
              </w:rPr>
              <w:t xml:space="preserve">Name of </w:t>
            </w:r>
            <w:r w:rsidR="008715EF">
              <w:rPr>
                <w:rFonts w:ascii="Arial" w:hAnsi="Arial" w:cs="Arial"/>
                <w:b/>
                <w:bCs/>
                <w:color w:val="FFFFFF" w:themeColor="background1"/>
                <w:sz w:val="22"/>
                <w:szCs w:val="22"/>
                <w:lang w:val="en-GB"/>
              </w:rPr>
              <w:t>f</w:t>
            </w:r>
            <w:r w:rsidRPr="00C967FE">
              <w:rPr>
                <w:rFonts w:ascii="Arial" w:hAnsi="Arial" w:cs="Arial"/>
                <w:b/>
                <w:bCs/>
                <w:color w:val="FFFFFF" w:themeColor="background1"/>
                <w:sz w:val="22"/>
                <w:szCs w:val="22"/>
                <w:lang w:val="en-GB"/>
              </w:rPr>
              <w:t>irm</w:t>
            </w:r>
          </w:p>
        </w:tc>
        <w:tc>
          <w:tcPr>
            <w:tcW w:w="516" w:type="pct"/>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2234B387" w14:textId="11A331F5" w:rsidR="0096581D" w:rsidRPr="00C967FE" w:rsidRDefault="0096581D" w:rsidP="00AC09FE">
            <w:pPr>
              <w:jc w:val="center"/>
              <w:rPr>
                <w:rFonts w:ascii="Arial" w:hAnsi="Arial" w:cs="Arial"/>
                <w:b/>
                <w:bCs/>
                <w:color w:val="FFFFFF" w:themeColor="background1"/>
                <w:sz w:val="22"/>
                <w:szCs w:val="22"/>
                <w:lang w:val="en-GB"/>
              </w:rPr>
            </w:pPr>
            <w:r w:rsidRPr="00C967FE">
              <w:rPr>
                <w:rFonts w:ascii="Arial" w:hAnsi="Arial" w:cs="Arial"/>
                <w:b/>
                <w:bCs/>
                <w:color w:val="FFFFFF" w:themeColor="background1"/>
                <w:sz w:val="22"/>
                <w:szCs w:val="22"/>
                <w:lang w:val="en-GB"/>
              </w:rPr>
              <w:t>Read-</w:t>
            </w:r>
            <w:r w:rsidR="008715EF">
              <w:rPr>
                <w:rFonts w:ascii="Arial" w:hAnsi="Arial" w:cs="Arial"/>
                <w:b/>
                <w:bCs/>
                <w:color w:val="FFFFFF" w:themeColor="background1"/>
                <w:sz w:val="22"/>
                <w:szCs w:val="22"/>
                <w:lang w:val="en-GB"/>
              </w:rPr>
              <w:t>o</w:t>
            </w:r>
            <w:r w:rsidRPr="00C967FE">
              <w:rPr>
                <w:rFonts w:ascii="Arial" w:hAnsi="Arial" w:cs="Arial"/>
                <w:b/>
                <w:bCs/>
                <w:color w:val="FFFFFF" w:themeColor="background1"/>
                <w:sz w:val="22"/>
                <w:szCs w:val="22"/>
                <w:lang w:val="en-GB"/>
              </w:rPr>
              <w:t xml:space="preserve">ut </w:t>
            </w:r>
            <w:r w:rsidR="008715EF">
              <w:rPr>
                <w:rFonts w:ascii="Arial" w:hAnsi="Arial" w:cs="Arial"/>
                <w:b/>
                <w:bCs/>
                <w:color w:val="FFFFFF" w:themeColor="background1"/>
                <w:sz w:val="22"/>
                <w:szCs w:val="22"/>
                <w:lang w:val="en-GB"/>
              </w:rPr>
              <w:t>a</w:t>
            </w:r>
            <w:r w:rsidRPr="00C967FE">
              <w:rPr>
                <w:rFonts w:ascii="Arial" w:hAnsi="Arial" w:cs="Arial"/>
                <w:b/>
                <w:bCs/>
                <w:color w:val="FFFFFF" w:themeColor="background1"/>
                <w:sz w:val="22"/>
                <w:szCs w:val="22"/>
                <w:lang w:val="en-GB"/>
              </w:rPr>
              <w:t>mount</w:t>
            </w:r>
          </w:p>
        </w:tc>
        <w:tc>
          <w:tcPr>
            <w:tcW w:w="597" w:type="pct"/>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5AD80182" w14:textId="77777777" w:rsidR="0096581D" w:rsidRPr="00C967FE" w:rsidRDefault="0096581D" w:rsidP="00AC09FE">
            <w:pPr>
              <w:jc w:val="center"/>
              <w:rPr>
                <w:rFonts w:ascii="Arial" w:hAnsi="Arial" w:cs="Arial"/>
                <w:b/>
                <w:bCs/>
                <w:color w:val="FFFFFF" w:themeColor="background1"/>
                <w:sz w:val="22"/>
                <w:szCs w:val="22"/>
                <w:lang w:val="en-GB"/>
              </w:rPr>
            </w:pPr>
            <w:r w:rsidRPr="00C967FE">
              <w:rPr>
                <w:rFonts w:ascii="Arial" w:hAnsi="Arial" w:cs="Arial"/>
                <w:b/>
                <w:bCs/>
                <w:color w:val="FFFFFF" w:themeColor="background1"/>
                <w:sz w:val="22"/>
                <w:szCs w:val="22"/>
                <w:lang w:val="en-GB"/>
              </w:rPr>
              <w:t>Discounts</w:t>
            </w:r>
          </w:p>
        </w:tc>
        <w:tc>
          <w:tcPr>
            <w:tcW w:w="814" w:type="pct"/>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2BBEAC4C" w14:textId="1C384F7E" w:rsidR="0096581D" w:rsidRPr="00C967FE" w:rsidRDefault="002D599A" w:rsidP="00AC09FE">
            <w:pPr>
              <w:jc w:val="center"/>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Corrections / a</w:t>
            </w:r>
            <w:r w:rsidR="0096581D" w:rsidRPr="00C967FE">
              <w:rPr>
                <w:rFonts w:ascii="Arial" w:hAnsi="Arial" w:cs="Arial"/>
                <w:b/>
                <w:bCs/>
                <w:color w:val="FFFFFF" w:themeColor="background1"/>
                <w:sz w:val="22"/>
                <w:szCs w:val="22"/>
                <w:lang w:val="en-GB"/>
              </w:rPr>
              <w:t>djustments</w:t>
            </w:r>
          </w:p>
        </w:tc>
        <w:tc>
          <w:tcPr>
            <w:tcW w:w="606" w:type="pct"/>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4CE4B1CE" w14:textId="348D81D3" w:rsidR="0096581D" w:rsidRPr="00C967FE" w:rsidRDefault="0096581D" w:rsidP="00AC09FE">
            <w:pPr>
              <w:jc w:val="center"/>
              <w:rPr>
                <w:rFonts w:ascii="Arial" w:hAnsi="Arial" w:cs="Arial"/>
                <w:b/>
                <w:bCs/>
                <w:color w:val="FFFFFF" w:themeColor="background1"/>
                <w:sz w:val="22"/>
                <w:szCs w:val="22"/>
                <w:lang w:val="en-GB"/>
              </w:rPr>
            </w:pPr>
            <w:r w:rsidRPr="00C967FE">
              <w:rPr>
                <w:rFonts w:ascii="Arial" w:hAnsi="Arial" w:cs="Arial"/>
                <w:b/>
                <w:bCs/>
                <w:color w:val="FFFFFF" w:themeColor="background1"/>
                <w:sz w:val="22"/>
                <w:szCs w:val="22"/>
                <w:lang w:val="en-GB"/>
              </w:rPr>
              <w:t xml:space="preserve">Evaluated </w:t>
            </w:r>
            <w:r w:rsidR="008715EF">
              <w:rPr>
                <w:rFonts w:ascii="Arial" w:hAnsi="Arial" w:cs="Arial"/>
                <w:b/>
                <w:bCs/>
                <w:color w:val="FFFFFF" w:themeColor="background1"/>
                <w:sz w:val="22"/>
                <w:szCs w:val="22"/>
                <w:lang w:val="en-GB"/>
              </w:rPr>
              <w:t>p</w:t>
            </w:r>
            <w:r w:rsidRPr="00C967FE">
              <w:rPr>
                <w:rFonts w:ascii="Arial" w:hAnsi="Arial" w:cs="Arial"/>
                <w:b/>
                <w:bCs/>
                <w:color w:val="FFFFFF" w:themeColor="background1"/>
                <w:sz w:val="22"/>
                <w:szCs w:val="22"/>
                <w:lang w:val="en-GB"/>
              </w:rPr>
              <w:t>rice</w:t>
            </w:r>
          </w:p>
        </w:tc>
        <w:tc>
          <w:tcPr>
            <w:tcW w:w="661" w:type="pct"/>
            <w:tcBorders>
              <w:top w:val="single" w:sz="4" w:space="0" w:color="auto"/>
              <w:left w:val="nil"/>
              <w:bottom w:val="single" w:sz="4" w:space="0" w:color="auto"/>
              <w:right w:val="single" w:sz="4" w:space="0" w:color="auto"/>
            </w:tcBorders>
            <w:shd w:val="clear" w:color="auto" w:fill="1F3864" w:themeFill="accent1" w:themeFillShade="80"/>
            <w:vAlign w:val="center"/>
          </w:tcPr>
          <w:p w14:paraId="7C860FA3" w14:textId="77777777" w:rsidR="0096581D" w:rsidRPr="00C967FE" w:rsidRDefault="0096581D" w:rsidP="00AC09FE">
            <w:pPr>
              <w:jc w:val="center"/>
              <w:rPr>
                <w:rFonts w:ascii="Arial" w:hAnsi="Arial" w:cs="Arial"/>
                <w:b/>
                <w:bCs/>
                <w:color w:val="FFFFFF" w:themeColor="background1"/>
                <w:sz w:val="22"/>
                <w:szCs w:val="22"/>
                <w:lang w:val="en-GB"/>
              </w:rPr>
            </w:pPr>
            <w:r w:rsidRPr="00C967FE">
              <w:rPr>
                <w:rFonts w:ascii="Arial" w:hAnsi="Arial" w:cs="Arial"/>
                <w:b/>
                <w:bCs/>
                <w:color w:val="FFFFFF" w:themeColor="background1"/>
                <w:sz w:val="22"/>
                <w:szCs w:val="22"/>
                <w:lang w:val="en-GB"/>
              </w:rPr>
              <w:t>Comments</w:t>
            </w:r>
          </w:p>
          <w:p w14:paraId="3E12DE52" w14:textId="77777777" w:rsidR="0096581D" w:rsidRPr="002D599A" w:rsidRDefault="0096581D" w:rsidP="00AC09FE">
            <w:pPr>
              <w:jc w:val="center"/>
              <w:rPr>
                <w:rFonts w:ascii="Arial" w:hAnsi="Arial" w:cs="Arial"/>
                <w:b/>
                <w:bCs/>
                <w:i/>
                <w:iCs/>
                <w:color w:val="000000"/>
                <w:sz w:val="22"/>
                <w:szCs w:val="22"/>
                <w:lang w:val="en-GB"/>
              </w:rPr>
            </w:pPr>
            <w:r w:rsidRPr="002D599A">
              <w:rPr>
                <w:rFonts w:ascii="Arial" w:hAnsi="Arial" w:cs="Arial"/>
                <w:i/>
                <w:iCs/>
                <w:color w:val="FF0000"/>
                <w:sz w:val="22"/>
                <w:szCs w:val="22"/>
                <w:lang w:val="en-GB"/>
              </w:rPr>
              <w:t>[specify amounts, discounts and/or corrections made]</w:t>
            </w:r>
          </w:p>
        </w:tc>
        <w:tc>
          <w:tcPr>
            <w:tcW w:w="430" w:type="pct"/>
            <w:tcBorders>
              <w:top w:val="single" w:sz="4" w:space="0" w:color="auto"/>
              <w:left w:val="nil"/>
              <w:bottom w:val="single" w:sz="4" w:space="0" w:color="auto"/>
              <w:right w:val="single" w:sz="4" w:space="0" w:color="auto"/>
            </w:tcBorders>
            <w:shd w:val="clear" w:color="auto" w:fill="1F3864" w:themeFill="accent1" w:themeFillShade="80"/>
          </w:tcPr>
          <w:p w14:paraId="74E7BE3C" w14:textId="77777777" w:rsidR="0096581D" w:rsidRPr="00C967FE" w:rsidRDefault="0096581D" w:rsidP="00AC09FE">
            <w:pPr>
              <w:jc w:val="center"/>
              <w:rPr>
                <w:rFonts w:ascii="Arial" w:hAnsi="Arial" w:cs="Arial"/>
                <w:b/>
                <w:bCs/>
                <w:color w:val="FFFFFF" w:themeColor="background1"/>
                <w:sz w:val="22"/>
                <w:szCs w:val="22"/>
                <w:lang w:val="en-GB"/>
              </w:rPr>
            </w:pPr>
            <w:r w:rsidRPr="00C967FE">
              <w:rPr>
                <w:rFonts w:ascii="Arial" w:hAnsi="Arial" w:cs="Arial"/>
                <w:b/>
                <w:bCs/>
                <w:color w:val="FFFFFF" w:themeColor="background1"/>
                <w:sz w:val="22"/>
                <w:szCs w:val="22"/>
                <w:lang w:val="en-GB"/>
              </w:rPr>
              <w:t>Rank</w:t>
            </w:r>
          </w:p>
          <w:p w14:paraId="797A0AD1" w14:textId="77777777" w:rsidR="0096581D" w:rsidRPr="002D599A" w:rsidRDefault="0096581D" w:rsidP="00AC09FE">
            <w:pPr>
              <w:jc w:val="center"/>
              <w:rPr>
                <w:rFonts w:ascii="Arial" w:hAnsi="Arial" w:cs="Arial"/>
                <w:i/>
                <w:iCs/>
                <w:color w:val="FF0000"/>
                <w:sz w:val="22"/>
                <w:szCs w:val="22"/>
                <w:lang w:val="en-GB"/>
              </w:rPr>
            </w:pPr>
            <w:r w:rsidRPr="002D599A">
              <w:rPr>
                <w:rFonts w:ascii="Arial" w:hAnsi="Arial" w:cs="Arial"/>
                <w:i/>
                <w:iCs/>
                <w:color w:val="FF0000"/>
                <w:sz w:val="22"/>
                <w:szCs w:val="22"/>
                <w:lang w:val="en-GB"/>
              </w:rPr>
              <w:t>[if using LCS or FBS]</w:t>
            </w:r>
          </w:p>
        </w:tc>
      </w:tr>
      <w:tr w:rsidR="0096581D" w:rsidRPr="00C967FE" w14:paraId="188F2B7F" w14:textId="77777777" w:rsidTr="002E6392">
        <w:trPr>
          <w:trHeight w:val="805"/>
        </w:trPr>
        <w:tc>
          <w:tcPr>
            <w:tcW w:w="17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7AA314BD" w14:textId="77777777" w:rsidR="0096581D" w:rsidRPr="00C967FE" w:rsidRDefault="0096581D" w:rsidP="00AC09FE">
            <w:pPr>
              <w:jc w:val="center"/>
              <w:rPr>
                <w:rFonts w:ascii="Arial" w:hAnsi="Arial" w:cs="Arial"/>
                <w:color w:val="000000"/>
                <w:sz w:val="22"/>
                <w:szCs w:val="22"/>
                <w:lang w:val="en-GB"/>
              </w:rPr>
            </w:pPr>
            <w:r w:rsidRPr="00C967FE">
              <w:rPr>
                <w:rFonts w:ascii="Arial" w:hAnsi="Arial" w:cs="Arial"/>
                <w:color w:val="000000"/>
                <w:sz w:val="22"/>
                <w:szCs w:val="22"/>
                <w:lang w:val="en-GB"/>
              </w:rPr>
              <w:t>1</w:t>
            </w:r>
          </w:p>
        </w:tc>
        <w:tc>
          <w:tcPr>
            <w:tcW w:w="1206"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5D5F85B4" w14:textId="77777777" w:rsidR="0096581D" w:rsidRPr="00C967FE" w:rsidRDefault="0096581D" w:rsidP="00AC09FE">
            <w:pPr>
              <w:jc w:val="center"/>
              <w:rPr>
                <w:rFonts w:ascii="Arial" w:hAnsi="Arial" w:cs="Arial"/>
                <w:sz w:val="22"/>
                <w:szCs w:val="22"/>
                <w:lang w:val="en-GB"/>
              </w:rPr>
            </w:pPr>
          </w:p>
        </w:tc>
        <w:tc>
          <w:tcPr>
            <w:tcW w:w="516"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34992BB9" w14:textId="77777777" w:rsidR="0096581D" w:rsidRPr="00C967FE" w:rsidRDefault="0096581D" w:rsidP="00AC09FE">
            <w:pPr>
              <w:jc w:val="center"/>
              <w:rPr>
                <w:rFonts w:ascii="Arial" w:hAnsi="Arial" w:cs="Arial"/>
                <w:sz w:val="22"/>
                <w:szCs w:val="22"/>
                <w:lang w:val="en-GB"/>
              </w:rPr>
            </w:pPr>
          </w:p>
        </w:tc>
        <w:tc>
          <w:tcPr>
            <w:tcW w:w="597"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732F302C" w14:textId="77777777" w:rsidR="0096581D" w:rsidRPr="00C967FE" w:rsidRDefault="0096581D" w:rsidP="00AC09FE">
            <w:pPr>
              <w:jc w:val="center"/>
              <w:rPr>
                <w:rFonts w:ascii="Arial" w:hAnsi="Arial" w:cs="Arial"/>
                <w:sz w:val="22"/>
                <w:szCs w:val="22"/>
                <w:lang w:val="en-GB"/>
              </w:rPr>
            </w:pPr>
          </w:p>
        </w:tc>
        <w:tc>
          <w:tcPr>
            <w:tcW w:w="814"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7457EB43" w14:textId="77777777" w:rsidR="0096581D" w:rsidRPr="00C967FE" w:rsidRDefault="0096581D" w:rsidP="00AC09FE">
            <w:pPr>
              <w:jc w:val="center"/>
              <w:rPr>
                <w:rFonts w:ascii="Arial" w:hAnsi="Arial" w:cs="Arial"/>
                <w:sz w:val="22"/>
                <w:szCs w:val="22"/>
                <w:lang w:val="en-GB"/>
              </w:rPr>
            </w:pPr>
          </w:p>
        </w:tc>
        <w:tc>
          <w:tcPr>
            <w:tcW w:w="606"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BE95D1A" w14:textId="77777777" w:rsidR="0096581D" w:rsidRPr="00C967FE" w:rsidRDefault="0096581D" w:rsidP="00AC09FE">
            <w:pPr>
              <w:jc w:val="center"/>
              <w:rPr>
                <w:rFonts w:ascii="Arial" w:hAnsi="Arial" w:cs="Arial"/>
                <w:sz w:val="22"/>
                <w:szCs w:val="22"/>
                <w:lang w:val="en-GB"/>
              </w:rPr>
            </w:pPr>
          </w:p>
        </w:tc>
        <w:tc>
          <w:tcPr>
            <w:tcW w:w="661" w:type="pct"/>
            <w:tcBorders>
              <w:top w:val="single" w:sz="4" w:space="0" w:color="auto"/>
              <w:left w:val="nil"/>
              <w:bottom w:val="single" w:sz="4" w:space="0" w:color="auto"/>
              <w:right w:val="single" w:sz="4" w:space="0" w:color="auto"/>
            </w:tcBorders>
            <w:shd w:val="clear" w:color="auto" w:fill="D9E2F3" w:themeFill="accent1" w:themeFillTint="33"/>
          </w:tcPr>
          <w:p w14:paraId="72A5A0B5" w14:textId="77777777" w:rsidR="0096581D" w:rsidRPr="00C967FE" w:rsidRDefault="0096581D" w:rsidP="00AC09FE">
            <w:pPr>
              <w:jc w:val="center"/>
              <w:rPr>
                <w:rFonts w:ascii="Arial" w:hAnsi="Arial" w:cs="Arial"/>
                <w:sz w:val="22"/>
                <w:szCs w:val="22"/>
                <w:lang w:val="en-GB"/>
              </w:rPr>
            </w:pPr>
          </w:p>
        </w:tc>
        <w:tc>
          <w:tcPr>
            <w:tcW w:w="430" w:type="pct"/>
            <w:tcBorders>
              <w:top w:val="single" w:sz="4" w:space="0" w:color="auto"/>
              <w:left w:val="nil"/>
              <w:bottom w:val="single" w:sz="4" w:space="0" w:color="auto"/>
              <w:right w:val="single" w:sz="4" w:space="0" w:color="auto"/>
            </w:tcBorders>
            <w:shd w:val="clear" w:color="auto" w:fill="D9E2F3" w:themeFill="accent1" w:themeFillTint="33"/>
          </w:tcPr>
          <w:p w14:paraId="5713401B" w14:textId="77777777" w:rsidR="0096581D" w:rsidRPr="00C967FE" w:rsidRDefault="0096581D" w:rsidP="00AC09FE">
            <w:pPr>
              <w:jc w:val="center"/>
              <w:rPr>
                <w:rFonts w:ascii="Arial" w:hAnsi="Arial" w:cs="Arial"/>
                <w:sz w:val="22"/>
                <w:szCs w:val="22"/>
                <w:lang w:val="en-GB"/>
              </w:rPr>
            </w:pPr>
          </w:p>
        </w:tc>
      </w:tr>
      <w:tr w:rsidR="00C967FE" w:rsidRPr="00C967FE" w14:paraId="6E996B2E" w14:textId="77777777" w:rsidTr="002E6392">
        <w:trPr>
          <w:trHeight w:val="5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458E4" w14:textId="77777777" w:rsidR="0096581D" w:rsidRPr="00C967FE" w:rsidRDefault="0096581D" w:rsidP="00AC09FE">
            <w:pPr>
              <w:jc w:val="center"/>
              <w:rPr>
                <w:rFonts w:ascii="Arial" w:hAnsi="Arial" w:cs="Arial"/>
                <w:color w:val="000000"/>
                <w:sz w:val="22"/>
                <w:szCs w:val="22"/>
                <w:lang w:val="en-GB"/>
              </w:rPr>
            </w:pPr>
            <w:r w:rsidRPr="00C967FE">
              <w:rPr>
                <w:rFonts w:ascii="Arial" w:hAnsi="Arial" w:cs="Arial"/>
                <w:color w:val="000000"/>
                <w:sz w:val="22"/>
                <w:szCs w:val="22"/>
                <w:lang w:val="en-GB"/>
              </w:rPr>
              <w:t>2</w:t>
            </w:r>
          </w:p>
        </w:tc>
        <w:tc>
          <w:tcPr>
            <w:tcW w:w="1206" w:type="pct"/>
            <w:tcBorders>
              <w:top w:val="single" w:sz="4" w:space="0" w:color="auto"/>
              <w:left w:val="nil"/>
              <w:bottom w:val="single" w:sz="4" w:space="0" w:color="auto"/>
              <w:right w:val="single" w:sz="4" w:space="0" w:color="auto"/>
            </w:tcBorders>
            <w:shd w:val="clear" w:color="auto" w:fill="auto"/>
            <w:vAlign w:val="center"/>
          </w:tcPr>
          <w:p w14:paraId="3B52EDAF" w14:textId="77777777" w:rsidR="0096581D" w:rsidRPr="00C967FE" w:rsidRDefault="0096581D" w:rsidP="00AC09FE">
            <w:pPr>
              <w:jc w:val="center"/>
              <w:rPr>
                <w:rFonts w:ascii="Arial" w:hAnsi="Arial" w:cs="Arial"/>
                <w:color w:val="000000"/>
                <w:sz w:val="22"/>
                <w:szCs w:val="22"/>
                <w:lang w:val="en-GB"/>
              </w:rPr>
            </w:pPr>
          </w:p>
        </w:tc>
        <w:tc>
          <w:tcPr>
            <w:tcW w:w="516" w:type="pct"/>
            <w:tcBorders>
              <w:top w:val="single" w:sz="4" w:space="0" w:color="auto"/>
              <w:left w:val="nil"/>
              <w:bottom w:val="single" w:sz="4" w:space="0" w:color="auto"/>
              <w:right w:val="single" w:sz="4" w:space="0" w:color="auto"/>
            </w:tcBorders>
            <w:shd w:val="clear" w:color="auto" w:fill="auto"/>
            <w:noWrap/>
            <w:vAlign w:val="center"/>
          </w:tcPr>
          <w:p w14:paraId="777517A8" w14:textId="77777777" w:rsidR="0096581D" w:rsidRPr="00C967FE" w:rsidRDefault="0096581D" w:rsidP="00AC09FE">
            <w:pPr>
              <w:jc w:val="center"/>
              <w:rPr>
                <w:rFonts w:ascii="Arial" w:hAnsi="Arial" w:cs="Arial"/>
                <w:color w:val="000000"/>
                <w:sz w:val="22"/>
                <w:szCs w:val="22"/>
                <w:lang w:val="en-GB"/>
              </w:rPr>
            </w:pPr>
          </w:p>
        </w:tc>
        <w:tc>
          <w:tcPr>
            <w:tcW w:w="597" w:type="pct"/>
            <w:tcBorders>
              <w:top w:val="single" w:sz="4" w:space="0" w:color="auto"/>
              <w:left w:val="nil"/>
              <w:bottom w:val="single" w:sz="4" w:space="0" w:color="auto"/>
              <w:right w:val="single" w:sz="4" w:space="0" w:color="auto"/>
            </w:tcBorders>
            <w:shd w:val="clear" w:color="auto" w:fill="auto"/>
            <w:noWrap/>
            <w:vAlign w:val="center"/>
          </w:tcPr>
          <w:p w14:paraId="62197400" w14:textId="77777777" w:rsidR="0096581D" w:rsidRPr="00C967FE" w:rsidRDefault="0096581D" w:rsidP="00AC09FE">
            <w:pPr>
              <w:jc w:val="center"/>
              <w:rPr>
                <w:rFonts w:ascii="Arial" w:hAnsi="Arial" w:cs="Arial"/>
                <w:color w:val="000000"/>
                <w:sz w:val="22"/>
                <w:szCs w:val="22"/>
                <w:lang w:val="en-GB"/>
              </w:rPr>
            </w:pPr>
          </w:p>
        </w:tc>
        <w:tc>
          <w:tcPr>
            <w:tcW w:w="814" w:type="pct"/>
            <w:tcBorders>
              <w:top w:val="single" w:sz="4" w:space="0" w:color="auto"/>
              <w:left w:val="nil"/>
              <w:bottom w:val="single" w:sz="4" w:space="0" w:color="auto"/>
              <w:right w:val="single" w:sz="4" w:space="0" w:color="auto"/>
            </w:tcBorders>
            <w:shd w:val="clear" w:color="000000" w:fill="FFFFFF"/>
            <w:noWrap/>
            <w:vAlign w:val="center"/>
          </w:tcPr>
          <w:p w14:paraId="05841A77" w14:textId="77777777" w:rsidR="0096581D" w:rsidRPr="00C967FE" w:rsidRDefault="0096581D" w:rsidP="00AC09FE">
            <w:pPr>
              <w:jc w:val="center"/>
              <w:rPr>
                <w:rFonts w:ascii="Arial" w:hAnsi="Arial" w:cs="Arial"/>
                <w:color w:val="000000"/>
                <w:sz w:val="22"/>
                <w:szCs w:val="22"/>
                <w:lang w:val="en-GB"/>
              </w:rPr>
            </w:pP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37F80160" w14:textId="77777777" w:rsidR="0096581D" w:rsidRPr="00C967FE" w:rsidRDefault="0096581D" w:rsidP="00AC09FE">
            <w:pPr>
              <w:jc w:val="center"/>
              <w:rPr>
                <w:rFonts w:ascii="Arial" w:hAnsi="Arial" w:cs="Arial"/>
                <w:color w:val="000000"/>
                <w:sz w:val="22"/>
                <w:szCs w:val="22"/>
                <w:lang w:val="en-GB"/>
              </w:rPr>
            </w:pPr>
          </w:p>
        </w:tc>
        <w:tc>
          <w:tcPr>
            <w:tcW w:w="661" w:type="pct"/>
            <w:tcBorders>
              <w:top w:val="single" w:sz="4" w:space="0" w:color="auto"/>
              <w:left w:val="nil"/>
              <w:bottom w:val="single" w:sz="4" w:space="0" w:color="auto"/>
              <w:right w:val="single" w:sz="4" w:space="0" w:color="auto"/>
            </w:tcBorders>
          </w:tcPr>
          <w:p w14:paraId="405997EB" w14:textId="77777777" w:rsidR="0096581D" w:rsidRPr="00C967FE" w:rsidRDefault="0096581D" w:rsidP="00AC09FE">
            <w:pPr>
              <w:jc w:val="center"/>
              <w:rPr>
                <w:rFonts w:ascii="Arial" w:hAnsi="Arial" w:cs="Arial"/>
                <w:color w:val="000000"/>
                <w:sz w:val="22"/>
                <w:szCs w:val="22"/>
                <w:lang w:val="en-GB"/>
              </w:rPr>
            </w:pPr>
          </w:p>
        </w:tc>
        <w:tc>
          <w:tcPr>
            <w:tcW w:w="430" w:type="pct"/>
            <w:tcBorders>
              <w:top w:val="single" w:sz="4" w:space="0" w:color="auto"/>
              <w:left w:val="nil"/>
              <w:bottom w:val="single" w:sz="4" w:space="0" w:color="auto"/>
              <w:right w:val="single" w:sz="4" w:space="0" w:color="auto"/>
            </w:tcBorders>
          </w:tcPr>
          <w:p w14:paraId="4825D642" w14:textId="77777777" w:rsidR="0096581D" w:rsidRPr="00C967FE" w:rsidRDefault="0096581D" w:rsidP="00AC09FE">
            <w:pPr>
              <w:jc w:val="center"/>
              <w:rPr>
                <w:rFonts w:ascii="Arial" w:hAnsi="Arial" w:cs="Arial"/>
                <w:color w:val="000000"/>
                <w:sz w:val="22"/>
                <w:szCs w:val="22"/>
                <w:lang w:val="en-GB"/>
              </w:rPr>
            </w:pPr>
          </w:p>
        </w:tc>
      </w:tr>
      <w:tr w:rsidR="0096581D" w:rsidRPr="00C967FE" w14:paraId="6FB3902F" w14:textId="77777777" w:rsidTr="002E6392">
        <w:trPr>
          <w:trHeight w:val="527"/>
        </w:trPr>
        <w:tc>
          <w:tcPr>
            <w:tcW w:w="17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0EB1AF50" w14:textId="77777777" w:rsidR="0096581D" w:rsidRPr="00C967FE" w:rsidRDefault="0096581D" w:rsidP="00AC09FE">
            <w:pPr>
              <w:jc w:val="center"/>
              <w:rPr>
                <w:rFonts w:ascii="Arial" w:hAnsi="Arial" w:cs="Arial"/>
                <w:color w:val="000000"/>
                <w:sz w:val="22"/>
                <w:szCs w:val="22"/>
                <w:lang w:val="en-GB"/>
              </w:rPr>
            </w:pPr>
            <w:r w:rsidRPr="00C967FE">
              <w:rPr>
                <w:rFonts w:ascii="Arial" w:hAnsi="Arial" w:cs="Arial"/>
                <w:color w:val="000000"/>
                <w:sz w:val="22"/>
                <w:szCs w:val="22"/>
                <w:lang w:val="en-GB"/>
              </w:rPr>
              <w:t>3</w:t>
            </w:r>
          </w:p>
        </w:tc>
        <w:tc>
          <w:tcPr>
            <w:tcW w:w="1206"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519F3D3E" w14:textId="77777777" w:rsidR="0096581D" w:rsidRPr="00C967FE" w:rsidRDefault="0096581D" w:rsidP="00AC09FE">
            <w:pPr>
              <w:jc w:val="center"/>
              <w:rPr>
                <w:rFonts w:ascii="Arial" w:hAnsi="Arial" w:cs="Arial"/>
                <w:color w:val="000000"/>
                <w:sz w:val="22"/>
                <w:szCs w:val="22"/>
                <w:lang w:val="en-GB"/>
              </w:rPr>
            </w:pPr>
          </w:p>
        </w:tc>
        <w:tc>
          <w:tcPr>
            <w:tcW w:w="516"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4FD61AB" w14:textId="77777777" w:rsidR="0096581D" w:rsidRPr="00C967FE" w:rsidRDefault="0096581D" w:rsidP="00AC09FE">
            <w:pPr>
              <w:jc w:val="center"/>
              <w:rPr>
                <w:rFonts w:ascii="Arial" w:hAnsi="Arial" w:cs="Arial"/>
                <w:color w:val="000000"/>
                <w:sz w:val="22"/>
                <w:szCs w:val="22"/>
                <w:lang w:val="en-GB"/>
              </w:rPr>
            </w:pPr>
          </w:p>
        </w:tc>
        <w:tc>
          <w:tcPr>
            <w:tcW w:w="597"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798B768" w14:textId="77777777" w:rsidR="0096581D" w:rsidRPr="00C967FE" w:rsidRDefault="0096581D" w:rsidP="00AC09FE">
            <w:pPr>
              <w:jc w:val="center"/>
              <w:rPr>
                <w:rFonts w:ascii="Arial" w:hAnsi="Arial" w:cs="Arial"/>
                <w:color w:val="000000"/>
                <w:sz w:val="22"/>
                <w:szCs w:val="22"/>
                <w:lang w:val="en-GB"/>
              </w:rPr>
            </w:pPr>
          </w:p>
        </w:tc>
        <w:tc>
          <w:tcPr>
            <w:tcW w:w="814"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8C10C43" w14:textId="77777777" w:rsidR="0096581D" w:rsidRPr="00C967FE" w:rsidRDefault="0096581D" w:rsidP="00AC09FE">
            <w:pPr>
              <w:jc w:val="center"/>
              <w:rPr>
                <w:rFonts w:ascii="Arial" w:hAnsi="Arial" w:cs="Arial"/>
                <w:color w:val="000000"/>
                <w:sz w:val="22"/>
                <w:szCs w:val="22"/>
                <w:lang w:val="en-GB"/>
              </w:rPr>
            </w:pPr>
          </w:p>
        </w:tc>
        <w:tc>
          <w:tcPr>
            <w:tcW w:w="606"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51004D5E" w14:textId="77777777" w:rsidR="0096581D" w:rsidRPr="00C967FE" w:rsidRDefault="0096581D" w:rsidP="00AC09FE">
            <w:pPr>
              <w:jc w:val="center"/>
              <w:rPr>
                <w:rFonts w:ascii="Arial" w:hAnsi="Arial" w:cs="Arial"/>
                <w:color w:val="000000"/>
                <w:sz w:val="22"/>
                <w:szCs w:val="22"/>
                <w:lang w:val="en-GB"/>
              </w:rPr>
            </w:pPr>
          </w:p>
        </w:tc>
        <w:tc>
          <w:tcPr>
            <w:tcW w:w="661" w:type="pct"/>
            <w:tcBorders>
              <w:top w:val="single" w:sz="4" w:space="0" w:color="auto"/>
              <w:left w:val="nil"/>
              <w:bottom w:val="single" w:sz="4" w:space="0" w:color="auto"/>
              <w:right w:val="single" w:sz="4" w:space="0" w:color="auto"/>
            </w:tcBorders>
            <w:shd w:val="clear" w:color="auto" w:fill="D9E2F3" w:themeFill="accent1" w:themeFillTint="33"/>
          </w:tcPr>
          <w:p w14:paraId="13A4DFA0" w14:textId="77777777" w:rsidR="0096581D" w:rsidRPr="00C967FE" w:rsidRDefault="0096581D" w:rsidP="00AC09FE">
            <w:pPr>
              <w:jc w:val="center"/>
              <w:rPr>
                <w:rFonts w:ascii="Arial" w:hAnsi="Arial" w:cs="Arial"/>
                <w:color w:val="000000"/>
                <w:sz w:val="22"/>
                <w:szCs w:val="22"/>
                <w:lang w:val="en-GB"/>
              </w:rPr>
            </w:pPr>
          </w:p>
        </w:tc>
        <w:tc>
          <w:tcPr>
            <w:tcW w:w="430" w:type="pct"/>
            <w:tcBorders>
              <w:top w:val="single" w:sz="4" w:space="0" w:color="auto"/>
              <w:left w:val="nil"/>
              <w:bottom w:val="single" w:sz="4" w:space="0" w:color="auto"/>
              <w:right w:val="single" w:sz="4" w:space="0" w:color="auto"/>
            </w:tcBorders>
            <w:shd w:val="clear" w:color="auto" w:fill="D9E2F3" w:themeFill="accent1" w:themeFillTint="33"/>
          </w:tcPr>
          <w:p w14:paraId="3723B3C0" w14:textId="77777777" w:rsidR="0096581D" w:rsidRPr="00C967FE" w:rsidRDefault="0096581D" w:rsidP="00AC09FE">
            <w:pPr>
              <w:jc w:val="center"/>
              <w:rPr>
                <w:rFonts w:ascii="Arial" w:hAnsi="Arial" w:cs="Arial"/>
                <w:color w:val="000000"/>
                <w:sz w:val="22"/>
                <w:szCs w:val="22"/>
                <w:lang w:val="en-GB"/>
              </w:rPr>
            </w:pPr>
          </w:p>
        </w:tc>
      </w:tr>
      <w:tr w:rsidR="00C967FE" w:rsidRPr="00C967FE" w14:paraId="05D52F2F" w14:textId="77777777" w:rsidTr="002E6392">
        <w:trPr>
          <w:trHeight w:val="5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F4732" w14:textId="77777777" w:rsidR="0096581D" w:rsidRPr="00C967FE" w:rsidRDefault="0096581D" w:rsidP="00AC09FE">
            <w:pPr>
              <w:jc w:val="center"/>
              <w:rPr>
                <w:rFonts w:ascii="Arial" w:hAnsi="Arial" w:cs="Arial"/>
                <w:color w:val="000000"/>
                <w:sz w:val="22"/>
                <w:szCs w:val="22"/>
                <w:lang w:val="en-GB"/>
              </w:rPr>
            </w:pPr>
            <w:r w:rsidRPr="00C967FE">
              <w:rPr>
                <w:rFonts w:ascii="Arial" w:hAnsi="Arial" w:cs="Arial"/>
                <w:color w:val="000000"/>
                <w:sz w:val="22"/>
                <w:szCs w:val="22"/>
                <w:lang w:val="en-GB"/>
              </w:rPr>
              <w:t>4</w:t>
            </w:r>
          </w:p>
        </w:tc>
        <w:tc>
          <w:tcPr>
            <w:tcW w:w="1206" w:type="pct"/>
            <w:tcBorders>
              <w:top w:val="single" w:sz="4" w:space="0" w:color="auto"/>
              <w:left w:val="nil"/>
              <w:bottom w:val="single" w:sz="4" w:space="0" w:color="auto"/>
              <w:right w:val="single" w:sz="4" w:space="0" w:color="auto"/>
            </w:tcBorders>
            <w:shd w:val="clear" w:color="auto" w:fill="auto"/>
            <w:vAlign w:val="center"/>
          </w:tcPr>
          <w:p w14:paraId="1D4B2734" w14:textId="77777777" w:rsidR="0096581D" w:rsidRPr="00C967FE" w:rsidRDefault="0096581D" w:rsidP="00AC09FE">
            <w:pPr>
              <w:jc w:val="center"/>
              <w:rPr>
                <w:rFonts w:ascii="Arial" w:hAnsi="Arial" w:cs="Arial"/>
                <w:color w:val="000000"/>
                <w:sz w:val="22"/>
                <w:szCs w:val="22"/>
                <w:lang w:val="en-GB"/>
              </w:rPr>
            </w:pPr>
          </w:p>
        </w:tc>
        <w:tc>
          <w:tcPr>
            <w:tcW w:w="516" w:type="pct"/>
            <w:tcBorders>
              <w:top w:val="single" w:sz="4" w:space="0" w:color="auto"/>
              <w:left w:val="nil"/>
              <w:bottom w:val="single" w:sz="4" w:space="0" w:color="auto"/>
              <w:right w:val="single" w:sz="4" w:space="0" w:color="auto"/>
            </w:tcBorders>
            <w:shd w:val="clear" w:color="auto" w:fill="auto"/>
            <w:noWrap/>
            <w:vAlign w:val="center"/>
          </w:tcPr>
          <w:p w14:paraId="672BA7CA" w14:textId="77777777" w:rsidR="0096581D" w:rsidRPr="00C967FE" w:rsidRDefault="0096581D" w:rsidP="00AC09FE">
            <w:pPr>
              <w:jc w:val="center"/>
              <w:rPr>
                <w:rFonts w:ascii="Arial" w:hAnsi="Arial" w:cs="Arial"/>
                <w:color w:val="000000"/>
                <w:sz w:val="22"/>
                <w:szCs w:val="22"/>
                <w:lang w:val="en-GB"/>
              </w:rPr>
            </w:pPr>
          </w:p>
        </w:tc>
        <w:tc>
          <w:tcPr>
            <w:tcW w:w="597" w:type="pct"/>
            <w:tcBorders>
              <w:top w:val="single" w:sz="4" w:space="0" w:color="auto"/>
              <w:left w:val="nil"/>
              <w:bottom w:val="single" w:sz="4" w:space="0" w:color="auto"/>
              <w:right w:val="single" w:sz="4" w:space="0" w:color="auto"/>
            </w:tcBorders>
            <w:shd w:val="clear" w:color="auto" w:fill="auto"/>
            <w:noWrap/>
            <w:vAlign w:val="center"/>
          </w:tcPr>
          <w:p w14:paraId="10D0EF8A" w14:textId="77777777" w:rsidR="0096581D" w:rsidRPr="00C967FE" w:rsidRDefault="0096581D" w:rsidP="00AC09FE">
            <w:pPr>
              <w:jc w:val="center"/>
              <w:rPr>
                <w:rFonts w:ascii="Arial" w:hAnsi="Arial" w:cs="Arial"/>
                <w:color w:val="000000"/>
                <w:sz w:val="22"/>
                <w:szCs w:val="22"/>
                <w:lang w:val="en-GB"/>
              </w:rPr>
            </w:pPr>
          </w:p>
        </w:tc>
        <w:tc>
          <w:tcPr>
            <w:tcW w:w="814" w:type="pct"/>
            <w:tcBorders>
              <w:top w:val="single" w:sz="4" w:space="0" w:color="auto"/>
              <w:left w:val="nil"/>
              <w:bottom w:val="single" w:sz="4" w:space="0" w:color="auto"/>
              <w:right w:val="single" w:sz="4" w:space="0" w:color="auto"/>
            </w:tcBorders>
            <w:shd w:val="clear" w:color="000000" w:fill="FFFFFF"/>
            <w:noWrap/>
            <w:vAlign w:val="center"/>
          </w:tcPr>
          <w:p w14:paraId="3A823DFA" w14:textId="77777777" w:rsidR="0096581D" w:rsidRPr="00C967FE" w:rsidRDefault="0096581D" w:rsidP="00AC09FE">
            <w:pPr>
              <w:jc w:val="center"/>
              <w:rPr>
                <w:rFonts w:ascii="Arial" w:hAnsi="Arial" w:cs="Arial"/>
                <w:color w:val="000000"/>
                <w:sz w:val="22"/>
                <w:szCs w:val="22"/>
                <w:lang w:val="en-GB"/>
              </w:rPr>
            </w:pP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3190662E" w14:textId="77777777" w:rsidR="0096581D" w:rsidRPr="00C967FE" w:rsidRDefault="0096581D" w:rsidP="00AC09FE">
            <w:pPr>
              <w:jc w:val="center"/>
              <w:rPr>
                <w:rFonts w:ascii="Arial" w:hAnsi="Arial" w:cs="Arial"/>
                <w:color w:val="000000"/>
                <w:sz w:val="22"/>
                <w:szCs w:val="22"/>
                <w:lang w:val="en-GB"/>
              </w:rPr>
            </w:pPr>
          </w:p>
        </w:tc>
        <w:tc>
          <w:tcPr>
            <w:tcW w:w="661" w:type="pct"/>
            <w:tcBorders>
              <w:top w:val="single" w:sz="4" w:space="0" w:color="auto"/>
              <w:left w:val="nil"/>
              <w:bottom w:val="single" w:sz="4" w:space="0" w:color="auto"/>
              <w:right w:val="single" w:sz="4" w:space="0" w:color="auto"/>
            </w:tcBorders>
          </w:tcPr>
          <w:p w14:paraId="0BACBBB2" w14:textId="77777777" w:rsidR="0096581D" w:rsidRPr="00C967FE" w:rsidRDefault="0096581D" w:rsidP="00AC09FE">
            <w:pPr>
              <w:jc w:val="center"/>
              <w:rPr>
                <w:rFonts w:ascii="Arial" w:hAnsi="Arial" w:cs="Arial"/>
                <w:color w:val="000000"/>
                <w:sz w:val="22"/>
                <w:szCs w:val="22"/>
                <w:lang w:val="en-GB"/>
              </w:rPr>
            </w:pPr>
          </w:p>
        </w:tc>
        <w:tc>
          <w:tcPr>
            <w:tcW w:w="430" w:type="pct"/>
            <w:tcBorders>
              <w:top w:val="single" w:sz="4" w:space="0" w:color="auto"/>
              <w:left w:val="nil"/>
              <w:bottom w:val="single" w:sz="4" w:space="0" w:color="auto"/>
              <w:right w:val="single" w:sz="4" w:space="0" w:color="auto"/>
            </w:tcBorders>
          </w:tcPr>
          <w:p w14:paraId="7CA94BFD" w14:textId="77777777" w:rsidR="0096581D" w:rsidRPr="00C967FE" w:rsidRDefault="0096581D" w:rsidP="00AC09FE">
            <w:pPr>
              <w:jc w:val="center"/>
              <w:rPr>
                <w:rFonts w:ascii="Arial" w:hAnsi="Arial" w:cs="Arial"/>
                <w:color w:val="000000"/>
                <w:sz w:val="22"/>
                <w:szCs w:val="22"/>
                <w:lang w:val="en-GB"/>
              </w:rPr>
            </w:pPr>
          </w:p>
        </w:tc>
      </w:tr>
      <w:tr w:rsidR="0096581D" w:rsidRPr="00C967FE" w14:paraId="478D9540" w14:textId="77777777" w:rsidTr="002E6392">
        <w:trPr>
          <w:trHeight w:val="527"/>
        </w:trPr>
        <w:tc>
          <w:tcPr>
            <w:tcW w:w="17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5E7FE4BB" w14:textId="77777777" w:rsidR="0096581D" w:rsidRPr="00C967FE" w:rsidRDefault="0096581D" w:rsidP="00AC09FE">
            <w:pPr>
              <w:jc w:val="center"/>
              <w:rPr>
                <w:rFonts w:ascii="Arial" w:hAnsi="Arial" w:cs="Arial"/>
                <w:color w:val="000000"/>
                <w:sz w:val="22"/>
                <w:szCs w:val="22"/>
                <w:lang w:val="en-GB"/>
              </w:rPr>
            </w:pPr>
            <w:r w:rsidRPr="00C967FE">
              <w:rPr>
                <w:rFonts w:ascii="Arial" w:hAnsi="Arial" w:cs="Arial"/>
                <w:color w:val="000000"/>
                <w:sz w:val="22"/>
                <w:szCs w:val="22"/>
                <w:lang w:val="en-GB"/>
              </w:rPr>
              <w:t>5</w:t>
            </w:r>
          </w:p>
        </w:tc>
        <w:tc>
          <w:tcPr>
            <w:tcW w:w="1206"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6B76BEC9" w14:textId="77777777" w:rsidR="0096581D" w:rsidRPr="00C967FE" w:rsidRDefault="0096581D" w:rsidP="00AC09FE">
            <w:pPr>
              <w:jc w:val="center"/>
              <w:rPr>
                <w:rFonts w:ascii="Arial" w:hAnsi="Arial" w:cs="Arial"/>
                <w:color w:val="000000"/>
                <w:sz w:val="22"/>
                <w:szCs w:val="22"/>
                <w:lang w:val="en-GB"/>
              </w:rPr>
            </w:pPr>
          </w:p>
        </w:tc>
        <w:tc>
          <w:tcPr>
            <w:tcW w:w="516"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5821197" w14:textId="77777777" w:rsidR="0096581D" w:rsidRPr="00C967FE" w:rsidRDefault="0096581D" w:rsidP="00AC09FE">
            <w:pPr>
              <w:jc w:val="center"/>
              <w:rPr>
                <w:rFonts w:ascii="Arial" w:hAnsi="Arial" w:cs="Arial"/>
                <w:color w:val="000000"/>
                <w:sz w:val="22"/>
                <w:szCs w:val="22"/>
                <w:lang w:val="en-GB"/>
              </w:rPr>
            </w:pPr>
          </w:p>
        </w:tc>
        <w:tc>
          <w:tcPr>
            <w:tcW w:w="597"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29E9AF57" w14:textId="77777777" w:rsidR="0096581D" w:rsidRPr="00C967FE" w:rsidRDefault="0096581D" w:rsidP="00AC09FE">
            <w:pPr>
              <w:jc w:val="center"/>
              <w:rPr>
                <w:rFonts w:ascii="Arial" w:hAnsi="Arial" w:cs="Arial"/>
                <w:color w:val="000000"/>
                <w:sz w:val="22"/>
                <w:szCs w:val="22"/>
                <w:lang w:val="en-GB"/>
              </w:rPr>
            </w:pPr>
          </w:p>
        </w:tc>
        <w:tc>
          <w:tcPr>
            <w:tcW w:w="814"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04F85C26" w14:textId="77777777" w:rsidR="0096581D" w:rsidRPr="00C967FE" w:rsidRDefault="0096581D" w:rsidP="00AC09FE">
            <w:pPr>
              <w:jc w:val="center"/>
              <w:rPr>
                <w:rFonts w:ascii="Arial" w:hAnsi="Arial" w:cs="Arial"/>
                <w:color w:val="000000"/>
                <w:sz w:val="22"/>
                <w:szCs w:val="22"/>
                <w:lang w:val="en-GB"/>
              </w:rPr>
            </w:pPr>
          </w:p>
        </w:tc>
        <w:tc>
          <w:tcPr>
            <w:tcW w:w="606"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6F3D27B" w14:textId="77777777" w:rsidR="0096581D" w:rsidRPr="00C967FE" w:rsidRDefault="0096581D" w:rsidP="00AC09FE">
            <w:pPr>
              <w:jc w:val="center"/>
              <w:rPr>
                <w:rFonts w:ascii="Arial" w:hAnsi="Arial" w:cs="Arial"/>
                <w:color w:val="000000"/>
                <w:sz w:val="22"/>
                <w:szCs w:val="22"/>
                <w:lang w:val="en-GB"/>
              </w:rPr>
            </w:pPr>
          </w:p>
        </w:tc>
        <w:tc>
          <w:tcPr>
            <w:tcW w:w="661" w:type="pct"/>
            <w:tcBorders>
              <w:top w:val="single" w:sz="4" w:space="0" w:color="auto"/>
              <w:left w:val="nil"/>
              <w:bottom w:val="single" w:sz="4" w:space="0" w:color="auto"/>
              <w:right w:val="single" w:sz="4" w:space="0" w:color="auto"/>
            </w:tcBorders>
            <w:shd w:val="clear" w:color="auto" w:fill="D9E2F3" w:themeFill="accent1" w:themeFillTint="33"/>
          </w:tcPr>
          <w:p w14:paraId="12DE86C3" w14:textId="77777777" w:rsidR="0096581D" w:rsidRPr="00C967FE" w:rsidRDefault="0096581D" w:rsidP="00AC09FE">
            <w:pPr>
              <w:jc w:val="center"/>
              <w:rPr>
                <w:rFonts w:ascii="Arial" w:hAnsi="Arial" w:cs="Arial"/>
                <w:color w:val="000000"/>
                <w:sz w:val="22"/>
                <w:szCs w:val="22"/>
                <w:lang w:val="en-GB"/>
              </w:rPr>
            </w:pPr>
          </w:p>
        </w:tc>
        <w:tc>
          <w:tcPr>
            <w:tcW w:w="430" w:type="pct"/>
            <w:tcBorders>
              <w:top w:val="single" w:sz="4" w:space="0" w:color="auto"/>
              <w:left w:val="nil"/>
              <w:bottom w:val="single" w:sz="4" w:space="0" w:color="auto"/>
              <w:right w:val="single" w:sz="4" w:space="0" w:color="auto"/>
            </w:tcBorders>
            <w:shd w:val="clear" w:color="auto" w:fill="D9E2F3" w:themeFill="accent1" w:themeFillTint="33"/>
          </w:tcPr>
          <w:p w14:paraId="7DE4A4A7" w14:textId="77777777" w:rsidR="0096581D" w:rsidRPr="00C967FE" w:rsidRDefault="0096581D" w:rsidP="00AC09FE">
            <w:pPr>
              <w:jc w:val="center"/>
              <w:rPr>
                <w:rFonts w:ascii="Arial" w:hAnsi="Arial" w:cs="Arial"/>
                <w:color w:val="000000"/>
                <w:sz w:val="22"/>
                <w:szCs w:val="22"/>
                <w:lang w:val="en-GB"/>
              </w:rPr>
            </w:pPr>
          </w:p>
        </w:tc>
      </w:tr>
    </w:tbl>
    <w:p w14:paraId="55238126" w14:textId="77777777" w:rsidR="002F31AD" w:rsidRDefault="002D599A" w:rsidP="00500549">
      <w:pPr>
        <w:rPr>
          <w:rFonts w:ascii="Arial" w:hAnsi="Arial" w:cs="Arial"/>
          <w:i/>
          <w:iCs/>
          <w:sz w:val="22"/>
          <w:szCs w:val="22"/>
        </w:rPr>
        <w:sectPr w:rsidR="002F31AD" w:rsidSect="002D000C">
          <w:footerReference w:type="first" r:id="rId26"/>
          <w:pgSz w:w="16820" w:h="11900" w:orient="landscape" w:code="9"/>
          <w:pgMar w:top="1985" w:right="1440" w:bottom="720" w:left="720" w:header="709" w:footer="709" w:gutter="0"/>
          <w:pgNumType w:start="2"/>
          <w:cols w:space="720"/>
          <w:titlePg/>
          <w:docGrid w:linePitch="360"/>
        </w:sectPr>
      </w:pPr>
      <w:r>
        <w:rPr>
          <w:rFonts w:ascii="Arial" w:hAnsi="Arial" w:cs="Arial"/>
          <w:i/>
          <w:iCs/>
          <w:sz w:val="22"/>
          <w:szCs w:val="22"/>
        </w:rPr>
        <w:br w:type="page"/>
      </w:r>
    </w:p>
    <w:p w14:paraId="1280EF19" w14:textId="4B61E329" w:rsidR="0096581D" w:rsidRPr="002D599A" w:rsidRDefault="0096581D" w:rsidP="00DB7C53">
      <w:pPr>
        <w:pStyle w:val="Heading2"/>
        <w:spacing w:before="120"/>
        <w:jc w:val="center"/>
        <w:rPr>
          <w:rFonts w:ascii="Arial" w:hAnsi="Arial" w:cs="Arial"/>
          <w:b/>
          <w:bCs/>
          <w:color w:val="000000" w:themeColor="text1"/>
          <w:sz w:val="32"/>
          <w:szCs w:val="32"/>
        </w:rPr>
      </w:pPr>
      <w:r w:rsidRPr="002D599A">
        <w:rPr>
          <w:rFonts w:ascii="Arial" w:hAnsi="Arial" w:cs="Arial"/>
          <w:b/>
          <w:bCs/>
          <w:color w:val="000000" w:themeColor="text1"/>
          <w:sz w:val="32"/>
          <w:szCs w:val="32"/>
        </w:rPr>
        <w:lastRenderedPageBreak/>
        <w:t xml:space="preserve">Table 14 </w:t>
      </w:r>
      <w:r w:rsidRPr="002D599A">
        <w:rPr>
          <w:rFonts w:ascii="Arial" w:hAnsi="Arial" w:cs="Arial"/>
          <w:b/>
          <w:bCs/>
          <w:i/>
          <w:iCs/>
          <w:color w:val="FF0000"/>
          <w:sz w:val="32"/>
          <w:szCs w:val="32"/>
        </w:rPr>
        <w:t>[only for QCBS, otherwise delete]</w:t>
      </w:r>
    </w:p>
    <w:p w14:paraId="7761524B" w14:textId="7C087BD2" w:rsidR="0096581D" w:rsidRPr="002D599A" w:rsidRDefault="0096581D" w:rsidP="002D599A">
      <w:pPr>
        <w:pStyle w:val="Heading2"/>
        <w:spacing w:before="120"/>
        <w:jc w:val="center"/>
        <w:rPr>
          <w:rFonts w:ascii="Arial" w:hAnsi="Arial" w:cs="Arial"/>
          <w:b/>
          <w:bCs/>
          <w:color w:val="000000" w:themeColor="text1"/>
          <w:sz w:val="32"/>
          <w:szCs w:val="32"/>
          <w:u w:val="single"/>
        </w:rPr>
      </w:pPr>
      <w:r w:rsidRPr="002D599A">
        <w:rPr>
          <w:rFonts w:ascii="Arial" w:hAnsi="Arial" w:cs="Arial"/>
          <w:b/>
          <w:bCs/>
          <w:color w:val="000000" w:themeColor="text1"/>
          <w:sz w:val="32"/>
          <w:szCs w:val="32"/>
          <w:u w:val="single"/>
        </w:rPr>
        <w:t xml:space="preserve">Combined </w:t>
      </w:r>
      <w:r w:rsidR="00DB7C53">
        <w:rPr>
          <w:rFonts w:ascii="Arial" w:hAnsi="Arial" w:cs="Arial"/>
          <w:b/>
          <w:bCs/>
          <w:color w:val="000000" w:themeColor="text1"/>
          <w:sz w:val="32"/>
          <w:szCs w:val="32"/>
          <w:u w:val="single"/>
        </w:rPr>
        <w:t>E</w:t>
      </w:r>
      <w:r w:rsidRPr="002D599A">
        <w:rPr>
          <w:rFonts w:ascii="Arial" w:hAnsi="Arial" w:cs="Arial"/>
          <w:b/>
          <w:bCs/>
          <w:color w:val="000000" w:themeColor="text1"/>
          <w:sz w:val="32"/>
          <w:szCs w:val="32"/>
          <w:u w:val="single"/>
        </w:rPr>
        <w:t>valuation</w:t>
      </w:r>
      <w:bookmarkStart w:id="4" w:name="_Toc34231937"/>
      <w:bookmarkEnd w:id="4"/>
    </w:p>
    <w:p w14:paraId="6B9EFAA2" w14:textId="77777777" w:rsidR="0096581D" w:rsidRPr="00C967FE" w:rsidRDefault="0096581D" w:rsidP="0096581D">
      <w:pPr>
        <w:rPr>
          <w:rFonts w:ascii="Arial" w:hAnsi="Arial" w:cs="Arial"/>
        </w:rPr>
      </w:pPr>
    </w:p>
    <w:tbl>
      <w:tblPr>
        <w:tblpPr w:leftFromText="180" w:rightFromText="180" w:vertAnchor="text" w:tblpY="1"/>
        <w:tblOverlap w:val="never"/>
        <w:tblW w:w="4294" w:type="pct"/>
        <w:tblLook w:val="04A0" w:firstRow="1" w:lastRow="0" w:firstColumn="1" w:lastColumn="0" w:noHBand="0" w:noVBand="1"/>
      </w:tblPr>
      <w:tblGrid>
        <w:gridCol w:w="423"/>
        <w:gridCol w:w="1965"/>
        <w:gridCol w:w="1912"/>
        <w:gridCol w:w="1995"/>
        <w:gridCol w:w="2433"/>
        <w:gridCol w:w="1354"/>
        <w:gridCol w:w="1485"/>
        <w:gridCol w:w="1014"/>
      </w:tblGrid>
      <w:tr w:rsidR="00C967FE" w:rsidRPr="00C967FE" w14:paraId="36EBC670" w14:textId="77777777" w:rsidTr="0064447A">
        <w:trPr>
          <w:trHeight w:val="340"/>
        </w:trPr>
        <w:tc>
          <w:tcPr>
            <w:tcW w:w="168" w:type="pct"/>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center"/>
            <w:hideMark/>
          </w:tcPr>
          <w:p w14:paraId="4D020E90" w14:textId="77777777" w:rsidR="0096581D" w:rsidRPr="00C967FE" w:rsidRDefault="0096581D" w:rsidP="0064447A">
            <w:pPr>
              <w:jc w:val="center"/>
              <w:rPr>
                <w:rFonts w:ascii="Arial" w:hAnsi="Arial" w:cs="Arial"/>
                <w:color w:val="FFFFFF" w:themeColor="background1"/>
                <w:sz w:val="22"/>
                <w:szCs w:val="22"/>
                <w:lang w:val="en-GB"/>
              </w:rPr>
            </w:pPr>
          </w:p>
        </w:tc>
        <w:tc>
          <w:tcPr>
            <w:tcW w:w="781" w:type="pct"/>
            <w:tcBorders>
              <w:top w:val="single" w:sz="4" w:space="0" w:color="auto"/>
              <w:left w:val="nil"/>
              <w:bottom w:val="single" w:sz="4" w:space="0" w:color="auto"/>
              <w:right w:val="single" w:sz="4" w:space="0" w:color="auto"/>
            </w:tcBorders>
            <w:shd w:val="clear" w:color="auto" w:fill="1F3864" w:themeFill="accent1" w:themeFillShade="80"/>
            <w:noWrap/>
            <w:vAlign w:val="center"/>
            <w:hideMark/>
          </w:tcPr>
          <w:p w14:paraId="62F591F0" w14:textId="77777777" w:rsidR="0096581D" w:rsidRPr="00C967FE" w:rsidRDefault="0096581D" w:rsidP="0064447A">
            <w:pPr>
              <w:jc w:val="center"/>
              <w:rPr>
                <w:rFonts w:ascii="Arial" w:hAnsi="Arial" w:cs="Arial"/>
                <w:b/>
                <w:bCs/>
                <w:color w:val="FFFFFF" w:themeColor="background1"/>
                <w:sz w:val="22"/>
                <w:szCs w:val="22"/>
                <w:lang w:val="en-GB"/>
              </w:rPr>
            </w:pPr>
          </w:p>
        </w:tc>
        <w:tc>
          <w:tcPr>
            <w:tcW w:w="1553" w:type="pct"/>
            <w:gridSpan w:val="2"/>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01EC860C" w14:textId="77777777" w:rsidR="0096581D" w:rsidRPr="00C967FE" w:rsidRDefault="0096581D" w:rsidP="0064447A">
            <w:pPr>
              <w:jc w:val="center"/>
              <w:rPr>
                <w:rFonts w:ascii="Arial" w:hAnsi="Arial" w:cs="Arial"/>
                <w:b/>
                <w:bCs/>
                <w:color w:val="FFFFFF" w:themeColor="background1"/>
                <w:sz w:val="22"/>
                <w:szCs w:val="22"/>
                <w:lang w:val="en-GB"/>
              </w:rPr>
            </w:pPr>
            <w:r w:rsidRPr="00C967FE">
              <w:rPr>
                <w:rFonts w:ascii="Arial" w:hAnsi="Arial" w:cs="Arial"/>
                <w:b/>
                <w:bCs/>
                <w:color w:val="FFFFFF" w:themeColor="background1"/>
                <w:sz w:val="22"/>
                <w:szCs w:val="22"/>
                <w:lang w:val="en-GB"/>
              </w:rPr>
              <w:t>TECHNICAL</w:t>
            </w:r>
          </w:p>
        </w:tc>
        <w:tc>
          <w:tcPr>
            <w:tcW w:w="1505" w:type="pct"/>
            <w:gridSpan w:val="2"/>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69DF3660" w14:textId="77777777" w:rsidR="0096581D" w:rsidRPr="00C967FE" w:rsidRDefault="0096581D" w:rsidP="0064447A">
            <w:pPr>
              <w:jc w:val="center"/>
              <w:rPr>
                <w:rFonts w:ascii="Arial" w:hAnsi="Arial" w:cs="Arial"/>
                <w:b/>
                <w:bCs/>
                <w:color w:val="FFFFFF" w:themeColor="background1"/>
                <w:sz w:val="22"/>
                <w:szCs w:val="22"/>
                <w:lang w:val="en-GB"/>
              </w:rPr>
            </w:pPr>
            <w:r w:rsidRPr="00C967FE">
              <w:rPr>
                <w:rFonts w:ascii="Arial" w:hAnsi="Arial" w:cs="Arial"/>
                <w:b/>
                <w:bCs/>
                <w:color w:val="FFFFFF" w:themeColor="background1"/>
                <w:sz w:val="22"/>
                <w:szCs w:val="22"/>
                <w:lang w:val="en-GB"/>
              </w:rPr>
              <w:t>FINANCIAL</w:t>
            </w:r>
          </w:p>
        </w:tc>
        <w:tc>
          <w:tcPr>
            <w:tcW w:w="993" w:type="pct"/>
            <w:gridSpan w:val="2"/>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3335EDAD" w14:textId="77777777" w:rsidR="0096581D" w:rsidRPr="00C967FE" w:rsidRDefault="0096581D" w:rsidP="0064447A">
            <w:pPr>
              <w:jc w:val="center"/>
              <w:rPr>
                <w:rFonts w:ascii="Arial" w:hAnsi="Arial" w:cs="Arial"/>
                <w:b/>
                <w:bCs/>
                <w:color w:val="FFFFFF" w:themeColor="background1"/>
                <w:sz w:val="22"/>
                <w:szCs w:val="22"/>
                <w:lang w:val="en-GB"/>
              </w:rPr>
            </w:pPr>
            <w:r w:rsidRPr="00C967FE">
              <w:rPr>
                <w:rFonts w:ascii="Arial" w:hAnsi="Arial" w:cs="Arial"/>
                <w:b/>
                <w:bCs/>
                <w:color w:val="FFFFFF" w:themeColor="background1"/>
                <w:sz w:val="22"/>
                <w:szCs w:val="22"/>
                <w:lang w:val="en-GB"/>
              </w:rPr>
              <w:t>FINAL</w:t>
            </w:r>
          </w:p>
        </w:tc>
      </w:tr>
      <w:tr w:rsidR="0096581D" w:rsidRPr="00C967FE" w14:paraId="78E0E056" w14:textId="77777777" w:rsidTr="0064447A">
        <w:trPr>
          <w:trHeight w:val="2048"/>
        </w:trPr>
        <w:tc>
          <w:tcPr>
            <w:tcW w:w="168" w:type="pct"/>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0E288032" w14:textId="77777777" w:rsidR="0096581D" w:rsidRPr="00C967FE" w:rsidRDefault="0096581D" w:rsidP="0064447A">
            <w:pPr>
              <w:jc w:val="center"/>
              <w:rPr>
                <w:rFonts w:ascii="Arial" w:hAnsi="Arial" w:cs="Arial"/>
                <w:color w:val="000000"/>
                <w:sz w:val="22"/>
                <w:szCs w:val="22"/>
                <w:lang w:val="en-GB"/>
              </w:rPr>
            </w:pPr>
          </w:p>
        </w:tc>
        <w:tc>
          <w:tcPr>
            <w:tcW w:w="781" w:type="pct"/>
            <w:tcBorders>
              <w:top w:val="nil"/>
              <w:left w:val="nil"/>
              <w:bottom w:val="single" w:sz="4" w:space="0" w:color="auto"/>
              <w:right w:val="single" w:sz="4" w:space="0" w:color="auto"/>
            </w:tcBorders>
            <w:shd w:val="clear" w:color="auto" w:fill="D9E2F3" w:themeFill="accent1" w:themeFillTint="33"/>
            <w:noWrap/>
            <w:vAlign w:val="center"/>
            <w:hideMark/>
          </w:tcPr>
          <w:p w14:paraId="42CAB8E8" w14:textId="10AE948F" w:rsidR="0096581D" w:rsidRPr="00C967FE" w:rsidRDefault="0096581D" w:rsidP="0064447A">
            <w:pPr>
              <w:jc w:val="center"/>
              <w:rPr>
                <w:rFonts w:ascii="Arial" w:hAnsi="Arial" w:cs="Arial"/>
                <w:b/>
                <w:bCs/>
                <w:color w:val="000000"/>
                <w:sz w:val="22"/>
                <w:szCs w:val="22"/>
                <w:lang w:val="en-GB"/>
              </w:rPr>
            </w:pPr>
            <w:r w:rsidRPr="00C967FE">
              <w:rPr>
                <w:rFonts w:ascii="Arial" w:hAnsi="Arial" w:cs="Arial"/>
                <w:b/>
                <w:bCs/>
                <w:color w:val="000000"/>
                <w:sz w:val="22"/>
                <w:szCs w:val="22"/>
                <w:lang w:val="en-GB"/>
              </w:rPr>
              <w:t xml:space="preserve">Name of </w:t>
            </w:r>
            <w:r w:rsidR="008715EF">
              <w:rPr>
                <w:rFonts w:ascii="Arial" w:hAnsi="Arial" w:cs="Arial"/>
                <w:b/>
                <w:bCs/>
                <w:color w:val="000000"/>
                <w:sz w:val="22"/>
                <w:szCs w:val="22"/>
                <w:lang w:val="en-GB"/>
              </w:rPr>
              <w:t>f</w:t>
            </w:r>
            <w:r w:rsidRPr="00C967FE">
              <w:rPr>
                <w:rFonts w:ascii="Arial" w:hAnsi="Arial" w:cs="Arial"/>
                <w:b/>
                <w:bCs/>
                <w:color w:val="000000"/>
                <w:sz w:val="22"/>
                <w:szCs w:val="22"/>
                <w:lang w:val="en-GB"/>
              </w:rPr>
              <w:t>irm</w:t>
            </w:r>
          </w:p>
        </w:tc>
        <w:tc>
          <w:tcPr>
            <w:tcW w:w="760" w:type="pct"/>
            <w:tcBorders>
              <w:top w:val="nil"/>
              <w:left w:val="nil"/>
              <w:bottom w:val="single" w:sz="4" w:space="0" w:color="auto"/>
              <w:right w:val="single" w:sz="4" w:space="0" w:color="auto"/>
            </w:tcBorders>
            <w:shd w:val="clear" w:color="auto" w:fill="D9E2F3" w:themeFill="accent1" w:themeFillTint="33"/>
            <w:vAlign w:val="center"/>
            <w:hideMark/>
          </w:tcPr>
          <w:p w14:paraId="762485B4" w14:textId="4F57FB43" w:rsidR="0096581D" w:rsidRPr="00C967FE" w:rsidRDefault="0096581D" w:rsidP="0064447A">
            <w:pPr>
              <w:jc w:val="center"/>
              <w:rPr>
                <w:rFonts w:ascii="Arial" w:hAnsi="Arial" w:cs="Arial"/>
                <w:b/>
                <w:bCs/>
                <w:color w:val="000000"/>
                <w:sz w:val="22"/>
                <w:szCs w:val="22"/>
                <w:lang w:val="en-GB"/>
              </w:rPr>
            </w:pPr>
            <w:r w:rsidRPr="00C967FE">
              <w:rPr>
                <w:rFonts w:ascii="Arial" w:hAnsi="Arial" w:cs="Arial"/>
                <w:b/>
                <w:bCs/>
                <w:color w:val="000000"/>
                <w:sz w:val="22"/>
                <w:szCs w:val="22"/>
                <w:lang w:val="en-GB"/>
              </w:rPr>
              <w:t xml:space="preserve">Technical </w:t>
            </w:r>
            <w:r w:rsidR="00F70E37">
              <w:rPr>
                <w:rFonts w:ascii="Arial" w:hAnsi="Arial" w:cs="Arial"/>
                <w:b/>
                <w:bCs/>
                <w:color w:val="000000"/>
                <w:sz w:val="22"/>
                <w:szCs w:val="22"/>
                <w:lang w:val="en-GB"/>
              </w:rPr>
              <w:t>score</w:t>
            </w:r>
          </w:p>
        </w:tc>
        <w:tc>
          <w:tcPr>
            <w:tcW w:w="793" w:type="pct"/>
            <w:tcBorders>
              <w:top w:val="nil"/>
              <w:left w:val="nil"/>
              <w:bottom w:val="single" w:sz="4" w:space="0" w:color="auto"/>
              <w:right w:val="single" w:sz="4" w:space="0" w:color="auto"/>
            </w:tcBorders>
            <w:shd w:val="clear" w:color="auto" w:fill="D9E2F3" w:themeFill="accent1" w:themeFillTint="33"/>
            <w:vAlign w:val="center"/>
            <w:hideMark/>
          </w:tcPr>
          <w:p w14:paraId="722A3A08" w14:textId="77777777" w:rsidR="0096581D" w:rsidRPr="00C967FE" w:rsidRDefault="0096581D" w:rsidP="0064447A">
            <w:pPr>
              <w:jc w:val="center"/>
              <w:rPr>
                <w:rFonts w:ascii="Arial" w:hAnsi="Arial" w:cs="Arial"/>
                <w:b/>
                <w:bCs/>
                <w:color w:val="000000"/>
                <w:sz w:val="22"/>
                <w:szCs w:val="22"/>
                <w:lang w:val="en-GB"/>
              </w:rPr>
            </w:pPr>
            <w:r w:rsidRPr="00C967FE">
              <w:rPr>
                <w:rFonts w:ascii="Arial" w:hAnsi="Arial" w:cs="Arial"/>
                <w:b/>
                <w:bCs/>
                <w:color w:val="000000"/>
                <w:sz w:val="22"/>
                <w:szCs w:val="22"/>
                <w:lang w:val="en-GB"/>
              </w:rPr>
              <w:t>Weights</w:t>
            </w:r>
          </w:p>
        </w:tc>
        <w:tc>
          <w:tcPr>
            <w:tcW w:w="967" w:type="pct"/>
            <w:tcBorders>
              <w:top w:val="nil"/>
              <w:left w:val="nil"/>
              <w:bottom w:val="single" w:sz="4" w:space="0" w:color="auto"/>
              <w:right w:val="single" w:sz="4" w:space="0" w:color="auto"/>
            </w:tcBorders>
            <w:shd w:val="clear" w:color="auto" w:fill="D9E2F3" w:themeFill="accent1" w:themeFillTint="33"/>
            <w:vAlign w:val="center"/>
            <w:hideMark/>
          </w:tcPr>
          <w:p w14:paraId="5901379F" w14:textId="12F5D370" w:rsidR="0096581D" w:rsidRPr="00C967FE" w:rsidRDefault="00F70E37" w:rsidP="0064447A">
            <w:pPr>
              <w:jc w:val="center"/>
              <w:rPr>
                <w:rFonts w:ascii="Arial" w:hAnsi="Arial" w:cs="Arial"/>
                <w:b/>
                <w:bCs/>
                <w:color w:val="000000"/>
                <w:sz w:val="22"/>
                <w:szCs w:val="22"/>
                <w:lang w:val="en-GB"/>
              </w:rPr>
            </w:pPr>
            <w:r>
              <w:rPr>
                <w:rFonts w:ascii="Arial" w:hAnsi="Arial" w:cs="Arial"/>
                <w:b/>
                <w:bCs/>
                <w:color w:val="000000"/>
                <w:sz w:val="22"/>
                <w:szCs w:val="22"/>
                <w:lang w:val="en-GB"/>
              </w:rPr>
              <w:t>Financial Score</w:t>
            </w:r>
          </w:p>
        </w:tc>
        <w:tc>
          <w:tcPr>
            <w:tcW w:w="538" w:type="pct"/>
            <w:tcBorders>
              <w:top w:val="nil"/>
              <w:left w:val="nil"/>
              <w:bottom w:val="single" w:sz="4" w:space="0" w:color="auto"/>
              <w:right w:val="single" w:sz="4" w:space="0" w:color="auto"/>
            </w:tcBorders>
            <w:shd w:val="clear" w:color="auto" w:fill="D9E2F3" w:themeFill="accent1" w:themeFillTint="33"/>
            <w:vAlign w:val="center"/>
            <w:hideMark/>
          </w:tcPr>
          <w:p w14:paraId="1EBFAC33" w14:textId="77777777" w:rsidR="0096581D" w:rsidRPr="00C967FE" w:rsidRDefault="0096581D" w:rsidP="0064447A">
            <w:pPr>
              <w:jc w:val="center"/>
              <w:rPr>
                <w:rFonts w:ascii="Arial" w:hAnsi="Arial" w:cs="Arial"/>
                <w:b/>
                <w:bCs/>
                <w:color w:val="000000"/>
                <w:sz w:val="22"/>
                <w:szCs w:val="22"/>
                <w:lang w:val="en-GB"/>
              </w:rPr>
            </w:pPr>
            <w:r w:rsidRPr="00C967FE">
              <w:rPr>
                <w:rFonts w:ascii="Arial" w:hAnsi="Arial" w:cs="Arial"/>
                <w:b/>
                <w:bCs/>
                <w:color w:val="000000"/>
                <w:sz w:val="22"/>
                <w:szCs w:val="22"/>
                <w:lang w:val="en-GB"/>
              </w:rPr>
              <w:t>Weights</w:t>
            </w:r>
          </w:p>
        </w:tc>
        <w:tc>
          <w:tcPr>
            <w:tcW w:w="590" w:type="pct"/>
            <w:tcBorders>
              <w:top w:val="nil"/>
              <w:left w:val="nil"/>
              <w:bottom w:val="single" w:sz="4" w:space="0" w:color="auto"/>
              <w:right w:val="single" w:sz="4" w:space="0" w:color="auto"/>
            </w:tcBorders>
            <w:shd w:val="clear" w:color="auto" w:fill="D9E2F3" w:themeFill="accent1" w:themeFillTint="33"/>
            <w:vAlign w:val="center"/>
            <w:hideMark/>
          </w:tcPr>
          <w:p w14:paraId="3A3DE769" w14:textId="7B215C8E" w:rsidR="0096581D" w:rsidRPr="00C967FE" w:rsidRDefault="00F70E37" w:rsidP="0064447A">
            <w:pPr>
              <w:jc w:val="center"/>
              <w:rPr>
                <w:rFonts w:ascii="Arial" w:hAnsi="Arial" w:cs="Arial"/>
                <w:b/>
                <w:bCs/>
                <w:color w:val="000000"/>
                <w:sz w:val="22"/>
                <w:szCs w:val="22"/>
                <w:lang w:val="en-GB"/>
              </w:rPr>
            </w:pPr>
            <w:r>
              <w:rPr>
                <w:rFonts w:ascii="Arial" w:hAnsi="Arial" w:cs="Arial"/>
                <w:b/>
                <w:bCs/>
                <w:color w:val="000000"/>
                <w:sz w:val="22"/>
                <w:szCs w:val="22"/>
                <w:lang w:val="en-GB"/>
              </w:rPr>
              <w:t>Total score</w:t>
            </w:r>
          </w:p>
        </w:tc>
        <w:tc>
          <w:tcPr>
            <w:tcW w:w="403"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3E37A89" w14:textId="77777777" w:rsidR="0096581D" w:rsidRPr="00C967FE" w:rsidRDefault="0096581D" w:rsidP="0064447A">
            <w:pPr>
              <w:jc w:val="center"/>
              <w:rPr>
                <w:rFonts w:ascii="Arial" w:hAnsi="Arial" w:cs="Arial"/>
                <w:b/>
                <w:bCs/>
                <w:color w:val="000000"/>
                <w:sz w:val="22"/>
                <w:szCs w:val="22"/>
                <w:lang w:val="en-GB"/>
              </w:rPr>
            </w:pPr>
            <w:r w:rsidRPr="00C967FE">
              <w:rPr>
                <w:rFonts w:ascii="Arial" w:hAnsi="Arial" w:cs="Arial"/>
                <w:b/>
                <w:bCs/>
                <w:color w:val="000000"/>
                <w:sz w:val="22"/>
                <w:szCs w:val="22"/>
                <w:lang w:val="en-GB"/>
              </w:rPr>
              <w:t>Rank</w:t>
            </w:r>
          </w:p>
        </w:tc>
      </w:tr>
      <w:tr w:rsidR="00C967FE" w:rsidRPr="00C967FE" w14:paraId="31D22C98" w14:textId="77777777" w:rsidTr="0064447A">
        <w:trPr>
          <w:trHeight w:val="384"/>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660B4C22" w14:textId="77777777" w:rsidR="0096581D" w:rsidRPr="00C967FE" w:rsidRDefault="0096581D" w:rsidP="0064447A">
            <w:pPr>
              <w:jc w:val="center"/>
              <w:rPr>
                <w:rFonts w:ascii="Arial" w:hAnsi="Arial" w:cs="Arial"/>
                <w:color w:val="000000"/>
                <w:sz w:val="22"/>
                <w:szCs w:val="22"/>
                <w:lang w:val="en-GB"/>
              </w:rPr>
            </w:pPr>
          </w:p>
        </w:tc>
        <w:tc>
          <w:tcPr>
            <w:tcW w:w="781" w:type="pct"/>
            <w:tcBorders>
              <w:top w:val="nil"/>
              <w:left w:val="nil"/>
              <w:bottom w:val="single" w:sz="4" w:space="0" w:color="auto"/>
              <w:right w:val="single" w:sz="4" w:space="0" w:color="auto"/>
            </w:tcBorders>
            <w:shd w:val="clear" w:color="auto" w:fill="auto"/>
            <w:noWrap/>
            <w:vAlign w:val="center"/>
            <w:hideMark/>
          </w:tcPr>
          <w:p w14:paraId="5A74AF28" w14:textId="77777777" w:rsidR="0096581D" w:rsidRPr="00C967FE" w:rsidRDefault="0096581D" w:rsidP="0064447A">
            <w:pPr>
              <w:jc w:val="center"/>
              <w:rPr>
                <w:rFonts w:ascii="Arial" w:hAnsi="Arial" w:cs="Arial"/>
                <w:b/>
                <w:bCs/>
                <w:color w:val="000000"/>
                <w:sz w:val="22"/>
                <w:szCs w:val="22"/>
                <w:lang w:val="en-GB"/>
              </w:rPr>
            </w:pPr>
          </w:p>
        </w:tc>
        <w:tc>
          <w:tcPr>
            <w:tcW w:w="760" w:type="pct"/>
            <w:tcBorders>
              <w:top w:val="nil"/>
              <w:left w:val="nil"/>
              <w:bottom w:val="single" w:sz="4" w:space="0" w:color="auto"/>
              <w:right w:val="single" w:sz="4" w:space="0" w:color="auto"/>
            </w:tcBorders>
            <w:shd w:val="clear" w:color="auto" w:fill="auto"/>
            <w:vAlign w:val="center"/>
            <w:hideMark/>
          </w:tcPr>
          <w:p w14:paraId="49708692" w14:textId="77777777" w:rsidR="0096581D" w:rsidRPr="00C967FE" w:rsidRDefault="0096581D" w:rsidP="0064447A">
            <w:pPr>
              <w:jc w:val="center"/>
              <w:rPr>
                <w:rFonts w:ascii="Arial" w:hAnsi="Arial" w:cs="Arial"/>
                <w:b/>
                <w:bCs/>
                <w:color w:val="000000"/>
                <w:sz w:val="22"/>
                <w:szCs w:val="22"/>
                <w:lang w:val="en-GB"/>
              </w:rPr>
            </w:pPr>
          </w:p>
        </w:tc>
        <w:tc>
          <w:tcPr>
            <w:tcW w:w="793" w:type="pct"/>
            <w:tcBorders>
              <w:top w:val="nil"/>
              <w:left w:val="nil"/>
              <w:bottom w:val="single" w:sz="4" w:space="0" w:color="auto"/>
              <w:right w:val="single" w:sz="4" w:space="0" w:color="auto"/>
            </w:tcBorders>
            <w:shd w:val="clear" w:color="auto" w:fill="auto"/>
            <w:vAlign w:val="center"/>
            <w:hideMark/>
          </w:tcPr>
          <w:p w14:paraId="7CE75E3C" w14:textId="77777777" w:rsidR="0096581D" w:rsidRPr="008715EF" w:rsidRDefault="0096581D" w:rsidP="0064447A">
            <w:pPr>
              <w:jc w:val="center"/>
              <w:rPr>
                <w:rFonts w:ascii="Arial" w:hAnsi="Arial" w:cs="Arial"/>
                <w:i/>
                <w:iCs/>
                <w:color w:val="FF0000"/>
                <w:sz w:val="22"/>
                <w:szCs w:val="22"/>
                <w:lang w:val="en-GB"/>
              </w:rPr>
            </w:pPr>
            <w:r w:rsidRPr="008715EF">
              <w:rPr>
                <w:rFonts w:ascii="Arial" w:hAnsi="Arial" w:cs="Arial"/>
                <w:i/>
                <w:iCs/>
                <w:color w:val="FF0000"/>
                <w:sz w:val="22"/>
                <w:szCs w:val="22"/>
                <w:lang w:val="en-GB"/>
              </w:rPr>
              <w:t>80 (sample)</w:t>
            </w:r>
          </w:p>
        </w:tc>
        <w:tc>
          <w:tcPr>
            <w:tcW w:w="967" w:type="pct"/>
            <w:tcBorders>
              <w:top w:val="nil"/>
              <w:left w:val="nil"/>
              <w:bottom w:val="single" w:sz="4" w:space="0" w:color="auto"/>
              <w:right w:val="single" w:sz="4" w:space="0" w:color="auto"/>
            </w:tcBorders>
            <w:shd w:val="clear" w:color="auto" w:fill="auto"/>
            <w:vAlign w:val="center"/>
            <w:hideMark/>
          </w:tcPr>
          <w:p w14:paraId="531723C6" w14:textId="77777777" w:rsidR="0096581D" w:rsidRPr="00C967FE" w:rsidRDefault="0096581D" w:rsidP="0064447A">
            <w:pPr>
              <w:jc w:val="center"/>
              <w:rPr>
                <w:rFonts w:ascii="Arial" w:hAnsi="Arial" w:cs="Arial"/>
                <w:b/>
                <w:bCs/>
                <w:color w:val="000000"/>
                <w:sz w:val="22"/>
                <w:szCs w:val="22"/>
                <w:lang w:val="en-GB"/>
              </w:rPr>
            </w:pPr>
          </w:p>
        </w:tc>
        <w:tc>
          <w:tcPr>
            <w:tcW w:w="538" w:type="pct"/>
            <w:tcBorders>
              <w:top w:val="nil"/>
              <w:left w:val="nil"/>
              <w:bottom w:val="single" w:sz="4" w:space="0" w:color="auto"/>
              <w:right w:val="single" w:sz="4" w:space="0" w:color="auto"/>
            </w:tcBorders>
            <w:shd w:val="clear" w:color="auto" w:fill="auto"/>
            <w:vAlign w:val="center"/>
            <w:hideMark/>
          </w:tcPr>
          <w:p w14:paraId="39C4460F" w14:textId="77777777" w:rsidR="0096581D" w:rsidRPr="008715EF" w:rsidRDefault="0096581D" w:rsidP="0064447A">
            <w:pPr>
              <w:jc w:val="center"/>
              <w:rPr>
                <w:rFonts w:ascii="Arial" w:hAnsi="Arial" w:cs="Arial"/>
                <w:i/>
                <w:iCs/>
                <w:color w:val="FF0000"/>
                <w:sz w:val="22"/>
                <w:szCs w:val="22"/>
                <w:lang w:val="en-GB"/>
              </w:rPr>
            </w:pPr>
            <w:r w:rsidRPr="008715EF">
              <w:rPr>
                <w:rFonts w:ascii="Arial" w:hAnsi="Arial" w:cs="Arial"/>
                <w:i/>
                <w:iCs/>
                <w:color w:val="FF0000"/>
                <w:sz w:val="22"/>
                <w:szCs w:val="22"/>
                <w:lang w:val="en-GB"/>
              </w:rPr>
              <w:t>20 (sample)</w:t>
            </w:r>
          </w:p>
        </w:tc>
        <w:tc>
          <w:tcPr>
            <w:tcW w:w="590" w:type="pct"/>
            <w:tcBorders>
              <w:top w:val="nil"/>
              <w:left w:val="nil"/>
              <w:bottom w:val="single" w:sz="4" w:space="0" w:color="auto"/>
              <w:right w:val="single" w:sz="4" w:space="0" w:color="auto"/>
            </w:tcBorders>
            <w:shd w:val="clear" w:color="auto" w:fill="auto"/>
            <w:vAlign w:val="center"/>
            <w:hideMark/>
          </w:tcPr>
          <w:p w14:paraId="39C09334" w14:textId="77777777" w:rsidR="0096581D" w:rsidRPr="00C967FE" w:rsidRDefault="0096581D" w:rsidP="0064447A">
            <w:pPr>
              <w:jc w:val="center"/>
              <w:rPr>
                <w:rFonts w:ascii="Arial" w:hAnsi="Arial" w:cs="Arial"/>
                <w:b/>
                <w:bCs/>
                <w:color w:val="000000"/>
                <w:sz w:val="22"/>
                <w:szCs w:val="22"/>
                <w:lang w:val="en-GB"/>
              </w:rPr>
            </w:pPr>
          </w:p>
        </w:tc>
        <w:tc>
          <w:tcPr>
            <w:tcW w:w="403" w:type="pct"/>
            <w:tcBorders>
              <w:top w:val="nil"/>
              <w:left w:val="nil"/>
              <w:bottom w:val="single" w:sz="4" w:space="0" w:color="auto"/>
              <w:right w:val="single" w:sz="4" w:space="0" w:color="auto"/>
            </w:tcBorders>
            <w:shd w:val="clear" w:color="auto" w:fill="auto"/>
            <w:vAlign w:val="center"/>
            <w:hideMark/>
          </w:tcPr>
          <w:p w14:paraId="2BDBFEFE" w14:textId="77777777" w:rsidR="0096581D" w:rsidRPr="00C967FE" w:rsidRDefault="0096581D" w:rsidP="0064447A">
            <w:pPr>
              <w:jc w:val="center"/>
              <w:rPr>
                <w:rFonts w:ascii="Arial" w:hAnsi="Arial" w:cs="Arial"/>
                <w:b/>
                <w:bCs/>
                <w:color w:val="000000"/>
                <w:sz w:val="22"/>
                <w:szCs w:val="22"/>
                <w:lang w:val="en-GB"/>
              </w:rPr>
            </w:pPr>
          </w:p>
        </w:tc>
      </w:tr>
      <w:tr w:rsidR="0096581D" w:rsidRPr="00C967FE" w14:paraId="5841D0B1" w14:textId="77777777" w:rsidTr="0064447A">
        <w:trPr>
          <w:trHeight w:val="842"/>
        </w:trPr>
        <w:tc>
          <w:tcPr>
            <w:tcW w:w="168"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7058049" w14:textId="77777777" w:rsidR="0096581D" w:rsidRPr="00C967FE" w:rsidRDefault="0096581D" w:rsidP="0064447A">
            <w:pPr>
              <w:jc w:val="center"/>
              <w:rPr>
                <w:rFonts w:ascii="Arial" w:hAnsi="Arial" w:cs="Arial"/>
                <w:color w:val="000000"/>
                <w:lang w:val="en-GB"/>
              </w:rPr>
            </w:pPr>
            <w:r w:rsidRPr="00C967FE">
              <w:rPr>
                <w:rFonts w:ascii="Arial" w:hAnsi="Arial" w:cs="Arial"/>
                <w:color w:val="000000"/>
                <w:lang w:val="en-GB"/>
              </w:rPr>
              <w:t>1</w:t>
            </w:r>
          </w:p>
        </w:tc>
        <w:tc>
          <w:tcPr>
            <w:tcW w:w="781"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59174BC8" w14:textId="77777777" w:rsidR="0096581D" w:rsidRPr="00C967FE" w:rsidRDefault="0096581D" w:rsidP="0064447A">
            <w:pPr>
              <w:jc w:val="center"/>
              <w:rPr>
                <w:rFonts w:ascii="Arial" w:hAnsi="Arial" w:cs="Arial"/>
                <w:color w:val="000000"/>
                <w:lang w:val="en-GB"/>
              </w:rPr>
            </w:pPr>
          </w:p>
        </w:tc>
        <w:tc>
          <w:tcPr>
            <w:tcW w:w="760"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DC31AA2" w14:textId="77777777" w:rsidR="0096581D" w:rsidRPr="00C967FE" w:rsidRDefault="0096581D" w:rsidP="0064447A">
            <w:pPr>
              <w:jc w:val="center"/>
              <w:rPr>
                <w:rFonts w:ascii="Arial" w:hAnsi="Arial" w:cs="Arial"/>
                <w:color w:val="000000"/>
                <w:lang w:val="en-GB"/>
              </w:rPr>
            </w:pPr>
          </w:p>
        </w:tc>
        <w:tc>
          <w:tcPr>
            <w:tcW w:w="793"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70E1B707" w14:textId="77777777" w:rsidR="0096581D" w:rsidRPr="00C967FE" w:rsidRDefault="0096581D" w:rsidP="0064447A">
            <w:pPr>
              <w:jc w:val="center"/>
              <w:rPr>
                <w:rFonts w:ascii="Arial" w:hAnsi="Arial" w:cs="Arial"/>
                <w:color w:val="000000"/>
                <w:lang w:val="en-GB"/>
              </w:rPr>
            </w:pPr>
          </w:p>
        </w:tc>
        <w:tc>
          <w:tcPr>
            <w:tcW w:w="967"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1E378341" w14:textId="77777777" w:rsidR="0096581D" w:rsidRPr="00C967FE" w:rsidRDefault="0096581D" w:rsidP="0064447A">
            <w:pPr>
              <w:jc w:val="center"/>
              <w:rPr>
                <w:rFonts w:ascii="Arial" w:hAnsi="Arial" w:cs="Arial"/>
                <w:color w:val="000000"/>
                <w:lang w:val="en-GB"/>
              </w:rPr>
            </w:pPr>
          </w:p>
        </w:tc>
        <w:tc>
          <w:tcPr>
            <w:tcW w:w="538"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52B303E4" w14:textId="77777777" w:rsidR="0096581D" w:rsidRPr="00C967FE" w:rsidRDefault="0096581D" w:rsidP="0064447A">
            <w:pPr>
              <w:jc w:val="center"/>
              <w:rPr>
                <w:rFonts w:ascii="Arial" w:hAnsi="Arial" w:cs="Arial"/>
                <w:color w:val="000000"/>
                <w:lang w:val="en-GB"/>
              </w:rPr>
            </w:pPr>
          </w:p>
        </w:tc>
        <w:tc>
          <w:tcPr>
            <w:tcW w:w="590"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38A93345" w14:textId="77777777" w:rsidR="0096581D" w:rsidRPr="00C967FE" w:rsidRDefault="0096581D" w:rsidP="0064447A">
            <w:pPr>
              <w:jc w:val="center"/>
              <w:rPr>
                <w:rFonts w:ascii="Arial" w:hAnsi="Arial" w:cs="Arial"/>
                <w:b/>
                <w:bCs/>
                <w:color w:val="000000"/>
                <w:lang w:val="en-GB"/>
              </w:rPr>
            </w:pPr>
          </w:p>
        </w:tc>
        <w:tc>
          <w:tcPr>
            <w:tcW w:w="403"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E20B80E" w14:textId="77777777" w:rsidR="0096581D" w:rsidRPr="00C967FE" w:rsidRDefault="0096581D" w:rsidP="0064447A">
            <w:pPr>
              <w:jc w:val="center"/>
              <w:rPr>
                <w:rFonts w:ascii="Arial" w:hAnsi="Arial" w:cs="Arial"/>
                <w:b/>
                <w:bCs/>
                <w:color w:val="000000"/>
                <w:sz w:val="32"/>
                <w:szCs w:val="32"/>
                <w:lang w:val="en-GB"/>
              </w:rPr>
            </w:pPr>
          </w:p>
        </w:tc>
      </w:tr>
      <w:tr w:rsidR="00C967FE" w:rsidRPr="00C967FE" w14:paraId="44F02377" w14:textId="77777777" w:rsidTr="0064447A">
        <w:trPr>
          <w:trHeight w:val="552"/>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00DCF" w14:textId="77777777" w:rsidR="0096581D" w:rsidRPr="00C967FE" w:rsidRDefault="0096581D" w:rsidP="0064447A">
            <w:pPr>
              <w:jc w:val="center"/>
              <w:rPr>
                <w:rFonts w:ascii="Arial" w:hAnsi="Arial" w:cs="Arial"/>
                <w:color w:val="000000"/>
                <w:lang w:val="en-GB"/>
              </w:rPr>
            </w:pPr>
            <w:r w:rsidRPr="00C967FE">
              <w:rPr>
                <w:rFonts w:ascii="Arial" w:hAnsi="Arial" w:cs="Arial"/>
                <w:color w:val="000000"/>
                <w:lang w:val="en-GB"/>
              </w:rPr>
              <w:t>2</w:t>
            </w:r>
          </w:p>
        </w:tc>
        <w:tc>
          <w:tcPr>
            <w:tcW w:w="781" w:type="pct"/>
            <w:tcBorders>
              <w:top w:val="single" w:sz="4" w:space="0" w:color="auto"/>
              <w:left w:val="nil"/>
              <w:bottom w:val="single" w:sz="4" w:space="0" w:color="auto"/>
              <w:right w:val="single" w:sz="4" w:space="0" w:color="auto"/>
            </w:tcBorders>
            <w:shd w:val="clear" w:color="auto" w:fill="auto"/>
            <w:vAlign w:val="center"/>
          </w:tcPr>
          <w:p w14:paraId="674EB389" w14:textId="77777777" w:rsidR="0096581D" w:rsidRPr="00C967FE" w:rsidRDefault="0096581D" w:rsidP="0064447A">
            <w:pPr>
              <w:jc w:val="center"/>
              <w:rPr>
                <w:rFonts w:ascii="Arial" w:hAnsi="Arial" w:cs="Arial"/>
                <w:color w:val="000000"/>
                <w:lang w:val="en-GB"/>
              </w:rPr>
            </w:pPr>
          </w:p>
        </w:tc>
        <w:tc>
          <w:tcPr>
            <w:tcW w:w="760" w:type="pct"/>
            <w:tcBorders>
              <w:top w:val="single" w:sz="4" w:space="0" w:color="auto"/>
              <w:left w:val="nil"/>
              <w:bottom w:val="single" w:sz="4" w:space="0" w:color="auto"/>
              <w:right w:val="single" w:sz="4" w:space="0" w:color="auto"/>
            </w:tcBorders>
            <w:shd w:val="clear" w:color="auto" w:fill="auto"/>
            <w:noWrap/>
            <w:vAlign w:val="center"/>
          </w:tcPr>
          <w:p w14:paraId="514A79FE" w14:textId="77777777" w:rsidR="0096581D" w:rsidRPr="00C967FE" w:rsidRDefault="0096581D" w:rsidP="0064447A">
            <w:pPr>
              <w:jc w:val="center"/>
              <w:rPr>
                <w:rFonts w:ascii="Arial" w:hAnsi="Arial" w:cs="Arial"/>
                <w:color w:val="000000"/>
                <w:lang w:val="en-GB"/>
              </w:rPr>
            </w:pPr>
          </w:p>
        </w:tc>
        <w:tc>
          <w:tcPr>
            <w:tcW w:w="793" w:type="pct"/>
            <w:tcBorders>
              <w:top w:val="single" w:sz="4" w:space="0" w:color="auto"/>
              <w:left w:val="nil"/>
              <w:bottom w:val="single" w:sz="4" w:space="0" w:color="auto"/>
              <w:right w:val="single" w:sz="4" w:space="0" w:color="auto"/>
            </w:tcBorders>
            <w:shd w:val="clear" w:color="auto" w:fill="auto"/>
            <w:noWrap/>
            <w:vAlign w:val="center"/>
          </w:tcPr>
          <w:p w14:paraId="3136DC57" w14:textId="77777777" w:rsidR="0096581D" w:rsidRPr="00C967FE" w:rsidRDefault="0096581D" w:rsidP="0064447A">
            <w:pPr>
              <w:jc w:val="center"/>
              <w:rPr>
                <w:rFonts w:ascii="Arial" w:hAnsi="Arial" w:cs="Arial"/>
                <w:color w:val="000000"/>
                <w:lang w:val="en-GB"/>
              </w:rPr>
            </w:pPr>
          </w:p>
        </w:tc>
        <w:tc>
          <w:tcPr>
            <w:tcW w:w="967" w:type="pct"/>
            <w:tcBorders>
              <w:top w:val="single" w:sz="4" w:space="0" w:color="auto"/>
              <w:left w:val="nil"/>
              <w:bottom w:val="single" w:sz="4" w:space="0" w:color="auto"/>
              <w:right w:val="single" w:sz="4" w:space="0" w:color="auto"/>
            </w:tcBorders>
            <w:shd w:val="clear" w:color="000000" w:fill="FFFFFF"/>
            <w:noWrap/>
            <w:vAlign w:val="center"/>
          </w:tcPr>
          <w:p w14:paraId="20AFD1FF" w14:textId="77777777" w:rsidR="0096581D" w:rsidRPr="00C967FE" w:rsidRDefault="0096581D" w:rsidP="0064447A">
            <w:pPr>
              <w:jc w:val="center"/>
              <w:rPr>
                <w:rFonts w:ascii="Arial" w:hAnsi="Arial" w:cs="Arial"/>
                <w:color w:val="000000"/>
                <w:lang w:val="en-GB"/>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1417D5B1" w14:textId="77777777" w:rsidR="0096581D" w:rsidRPr="00C967FE" w:rsidRDefault="0096581D" w:rsidP="0064447A">
            <w:pPr>
              <w:jc w:val="center"/>
              <w:rPr>
                <w:rFonts w:ascii="Arial" w:hAnsi="Arial" w:cs="Arial"/>
                <w:color w:val="000000"/>
                <w:lang w:val="en-GB"/>
              </w:rPr>
            </w:pPr>
          </w:p>
        </w:tc>
        <w:tc>
          <w:tcPr>
            <w:tcW w:w="590" w:type="pct"/>
            <w:tcBorders>
              <w:top w:val="single" w:sz="4" w:space="0" w:color="auto"/>
              <w:left w:val="nil"/>
              <w:bottom w:val="single" w:sz="4" w:space="0" w:color="auto"/>
              <w:right w:val="single" w:sz="4" w:space="0" w:color="auto"/>
            </w:tcBorders>
            <w:shd w:val="clear" w:color="auto" w:fill="auto"/>
            <w:noWrap/>
            <w:vAlign w:val="center"/>
          </w:tcPr>
          <w:p w14:paraId="716DA7A9" w14:textId="77777777" w:rsidR="0096581D" w:rsidRPr="00C967FE" w:rsidRDefault="0096581D" w:rsidP="0064447A">
            <w:pPr>
              <w:jc w:val="center"/>
              <w:rPr>
                <w:rFonts w:ascii="Arial" w:hAnsi="Arial" w:cs="Arial"/>
                <w:b/>
                <w:bCs/>
                <w:color w:val="000000"/>
                <w:lang w:val="en-GB"/>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16C5FFB9" w14:textId="77777777" w:rsidR="0096581D" w:rsidRPr="00C967FE" w:rsidRDefault="0096581D" w:rsidP="0064447A">
            <w:pPr>
              <w:jc w:val="center"/>
              <w:rPr>
                <w:rFonts w:ascii="Arial" w:hAnsi="Arial" w:cs="Arial"/>
                <w:b/>
                <w:bCs/>
                <w:color w:val="000000"/>
                <w:sz w:val="32"/>
                <w:szCs w:val="32"/>
                <w:lang w:val="en-GB"/>
              </w:rPr>
            </w:pPr>
          </w:p>
        </w:tc>
      </w:tr>
      <w:tr w:rsidR="0096581D" w:rsidRPr="00C967FE" w14:paraId="4215C2A2" w14:textId="77777777" w:rsidTr="0064447A">
        <w:trPr>
          <w:trHeight w:val="552"/>
        </w:trPr>
        <w:tc>
          <w:tcPr>
            <w:tcW w:w="168"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4B8D5C1B" w14:textId="77777777" w:rsidR="0096581D" w:rsidRPr="00C967FE" w:rsidRDefault="0096581D" w:rsidP="0064447A">
            <w:pPr>
              <w:jc w:val="center"/>
              <w:rPr>
                <w:rFonts w:ascii="Arial" w:hAnsi="Arial" w:cs="Arial"/>
                <w:color w:val="000000"/>
                <w:lang w:val="en-GB"/>
              </w:rPr>
            </w:pPr>
            <w:r w:rsidRPr="00C967FE">
              <w:rPr>
                <w:rFonts w:ascii="Arial" w:hAnsi="Arial" w:cs="Arial"/>
                <w:color w:val="000000"/>
                <w:lang w:val="en-GB"/>
              </w:rPr>
              <w:t>3</w:t>
            </w:r>
          </w:p>
        </w:tc>
        <w:tc>
          <w:tcPr>
            <w:tcW w:w="781"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0913436A" w14:textId="77777777" w:rsidR="0096581D" w:rsidRPr="00C967FE" w:rsidRDefault="0096581D" w:rsidP="0064447A">
            <w:pPr>
              <w:jc w:val="center"/>
              <w:rPr>
                <w:rFonts w:ascii="Arial" w:hAnsi="Arial" w:cs="Arial"/>
                <w:color w:val="000000"/>
                <w:lang w:val="en-GB"/>
              </w:rPr>
            </w:pPr>
          </w:p>
        </w:tc>
        <w:tc>
          <w:tcPr>
            <w:tcW w:w="760"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30DF78C" w14:textId="77777777" w:rsidR="0096581D" w:rsidRPr="00C967FE" w:rsidRDefault="0096581D" w:rsidP="0064447A">
            <w:pPr>
              <w:jc w:val="center"/>
              <w:rPr>
                <w:rFonts w:ascii="Arial" w:hAnsi="Arial" w:cs="Arial"/>
                <w:color w:val="000000"/>
                <w:lang w:val="en-GB"/>
              </w:rPr>
            </w:pPr>
          </w:p>
        </w:tc>
        <w:tc>
          <w:tcPr>
            <w:tcW w:w="793"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09DE9EFD" w14:textId="77777777" w:rsidR="0096581D" w:rsidRPr="00C967FE" w:rsidRDefault="0096581D" w:rsidP="0064447A">
            <w:pPr>
              <w:jc w:val="center"/>
              <w:rPr>
                <w:rFonts w:ascii="Arial" w:hAnsi="Arial" w:cs="Arial"/>
                <w:color w:val="000000"/>
                <w:lang w:val="en-GB"/>
              </w:rPr>
            </w:pPr>
          </w:p>
        </w:tc>
        <w:tc>
          <w:tcPr>
            <w:tcW w:w="967"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3C85FD51" w14:textId="77777777" w:rsidR="0096581D" w:rsidRPr="00C967FE" w:rsidRDefault="0096581D" w:rsidP="0064447A">
            <w:pPr>
              <w:jc w:val="center"/>
              <w:rPr>
                <w:rFonts w:ascii="Arial" w:hAnsi="Arial" w:cs="Arial"/>
                <w:color w:val="000000"/>
                <w:lang w:val="en-GB"/>
              </w:rPr>
            </w:pPr>
          </w:p>
        </w:tc>
        <w:tc>
          <w:tcPr>
            <w:tcW w:w="538"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7B53E91C" w14:textId="77777777" w:rsidR="0096581D" w:rsidRPr="00C967FE" w:rsidRDefault="0096581D" w:rsidP="0064447A">
            <w:pPr>
              <w:jc w:val="center"/>
              <w:rPr>
                <w:rFonts w:ascii="Arial" w:hAnsi="Arial" w:cs="Arial"/>
                <w:color w:val="000000"/>
                <w:lang w:val="en-GB"/>
              </w:rPr>
            </w:pPr>
          </w:p>
        </w:tc>
        <w:tc>
          <w:tcPr>
            <w:tcW w:w="590"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5D22CB76" w14:textId="77777777" w:rsidR="0096581D" w:rsidRPr="00C967FE" w:rsidRDefault="0096581D" w:rsidP="0064447A">
            <w:pPr>
              <w:jc w:val="center"/>
              <w:rPr>
                <w:rFonts w:ascii="Arial" w:hAnsi="Arial" w:cs="Arial"/>
                <w:b/>
                <w:bCs/>
                <w:color w:val="000000"/>
                <w:lang w:val="en-GB"/>
              </w:rPr>
            </w:pPr>
          </w:p>
        </w:tc>
        <w:tc>
          <w:tcPr>
            <w:tcW w:w="403"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1AE4441D" w14:textId="77777777" w:rsidR="0096581D" w:rsidRPr="00C967FE" w:rsidRDefault="0096581D" w:rsidP="0064447A">
            <w:pPr>
              <w:jc w:val="center"/>
              <w:rPr>
                <w:rFonts w:ascii="Arial" w:hAnsi="Arial" w:cs="Arial"/>
                <w:b/>
                <w:bCs/>
                <w:color w:val="000000"/>
                <w:sz w:val="32"/>
                <w:szCs w:val="32"/>
                <w:lang w:val="en-GB"/>
              </w:rPr>
            </w:pPr>
          </w:p>
        </w:tc>
      </w:tr>
      <w:tr w:rsidR="00C967FE" w:rsidRPr="00C967FE" w14:paraId="3E6E8185" w14:textId="77777777" w:rsidTr="0064447A">
        <w:trPr>
          <w:trHeight w:val="552"/>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8A03C" w14:textId="77777777" w:rsidR="0096581D" w:rsidRPr="00C967FE" w:rsidRDefault="0096581D" w:rsidP="0064447A">
            <w:pPr>
              <w:jc w:val="center"/>
              <w:rPr>
                <w:rFonts w:ascii="Arial" w:hAnsi="Arial" w:cs="Arial"/>
                <w:color w:val="000000"/>
                <w:lang w:val="en-GB"/>
              </w:rPr>
            </w:pPr>
            <w:r w:rsidRPr="00C967FE">
              <w:rPr>
                <w:rFonts w:ascii="Arial" w:hAnsi="Arial" w:cs="Arial"/>
                <w:color w:val="000000"/>
                <w:lang w:val="en-GB"/>
              </w:rPr>
              <w:t>4</w:t>
            </w:r>
          </w:p>
        </w:tc>
        <w:tc>
          <w:tcPr>
            <w:tcW w:w="781" w:type="pct"/>
            <w:tcBorders>
              <w:top w:val="single" w:sz="4" w:space="0" w:color="auto"/>
              <w:left w:val="nil"/>
              <w:bottom w:val="single" w:sz="4" w:space="0" w:color="auto"/>
              <w:right w:val="single" w:sz="4" w:space="0" w:color="auto"/>
            </w:tcBorders>
            <w:shd w:val="clear" w:color="auto" w:fill="auto"/>
            <w:vAlign w:val="center"/>
          </w:tcPr>
          <w:p w14:paraId="2C880067" w14:textId="77777777" w:rsidR="0096581D" w:rsidRPr="00C967FE" w:rsidRDefault="0096581D" w:rsidP="0064447A">
            <w:pPr>
              <w:jc w:val="center"/>
              <w:rPr>
                <w:rFonts w:ascii="Arial" w:hAnsi="Arial" w:cs="Arial"/>
                <w:color w:val="000000"/>
                <w:lang w:val="en-GB"/>
              </w:rPr>
            </w:pPr>
          </w:p>
        </w:tc>
        <w:tc>
          <w:tcPr>
            <w:tcW w:w="760" w:type="pct"/>
            <w:tcBorders>
              <w:top w:val="single" w:sz="4" w:space="0" w:color="auto"/>
              <w:left w:val="nil"/>
              <w:bottom w:val="single" w:sz="4" w:space="0" w:color="auto"/>
              <w:right w:val="single" w:sz="4" w:space="0" w:color="auto"/>
            </w:tcBorders>
            <w:shd w:val="clear" w:color="auto" w:fill="auto"/>
            <w:noWrap/>
            <w:vAlign w:val="center"/>
          </w:tcPr>
          <w:p w14:paraId="78844AC1" w14:textId="77777777" w:rsidR="0096581D" w:rsidRPr="00C967FE" w:rsidRDefault="0096581D" w:rsidP="0064447A">
            <w:pPr>
              <w:jc w:val="center"/>
              <w:rPr>
                <w:rFonts w:ascii="Arial" w:hAnsi="Arial" w:cs="Arial"/>
                <w:color w:val="000000"/>
                <w:lang w:val="en-GB"/>
              </w:rPr>
            </w:pPr>
          </w:p>
        </w:tc>
        <w:tc>
          <w:tcPr>
            <w:tcW w:w="793" w:type="pct"/>
            <w:tcBorders>
              <w:top w:val="single" w:sz="4" w:space="0" w:color="auto"/>
              <w:left w:val="nil"/>
              <w:bottom w:val="single" w:sz="4" w:space="0" w:color="auto"/>
              <w:right w:val="single" w:sz="4" w:space="0" w:color="auto"/>
            </w:tcBorders>
            <w:shd w:val="clear" w:color="auto" w:fill="auto"/>
            <w:noWrap/>
            <w:vAlign w:val="center"/>
          </w:tcPr>
          <w:p w14:paraId="0634B811" w14:textId="77777777" w:rsidR="0096581D" w:rsidRPr="00C967FE" w:rsidRDefault="0096581D" w:rsidP="0064447A">
            <w:pPr>
              <w:jc w:val="center"/>
              <w:rPr>
                <w:rFonts w:ascii="Arial" w:hAnsi="Arial" w:cs="Arial"/>
                <w:color w:val="000000"/>
                <w:lang w:val="en-GB"/>
              </w:rPr>
            </w:pPr>
          </w:p>
        </w:tc>
        <w:tc>
          <w:tcPr>
            <w:tcW w:w="967" w:type="pct"/>
            <w:tcBorders>
              <w:top w:val="single" w:sz="4" w:space="0" w:color="auto"/>
              <w:left w:val="nil"/>
              <w:bottom w:val="single" w:sz="4" w:space="0" w:color="auto"/>
              <w:right w:val="single" w:sz="4" w:space="0" w:color="auto"/>
            </w:tcBorders>
            <w:shd w:val="clear" w:color="000000" w:fill="FFFFFF"/>
            <w:noWrap/>
            <w:vAlign w:val="center"/>
          </w:tcPr>
          <w:p w14:paraId="2F8611A9" w14:textId="77777777" w:rsidR="0096581D" w:rsidRPr="00C967FE" w:rsidRDefault="0096581D" w:rsidP="0064447A">
            <w:pPr>
              <w:jc w:val="center"/>
              <w:rPr>
                <w:rFonts w:ascii="Arial" w:hAnsi="Arial" w:cs="Arial"/>
                <w:color w:val="000000"/>
                <w:lang w:val="en-GB"/>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45603DB0" w14:textId="77777777" w:rsidR="0096581D" w:rsidRPr="00C967FE" w:rsidRDefault="0096581D" w:rsidP="0064447A">
            <w:pPr>
              <w:jc w:val="center"/>
              <w:rPr>
                <w:rFonts w:ascii="Arial" w:hAnsi="Arial" w:cs="Arial"/>
                <w:color w:val="000000"/>
                <w:lang w:val="en-GB"/>
              </w:rPr>
            </w:pPr>
          </w:p>
        </w:tc>
        <w:tc>
          <w:tcPr>
            <w:tcW w:w="590" w:type="pct"/>
            <w:tcBorders>
              <w:top w:val="single" w:sz="4" w:space="0" w:color="auto"/>
              <w:left w:val="nil"/>
              <w:bottom w:val="single" w:sz="4" w:space="0" w:color="auto"/>
              <w:right w:val="single" w:sz="4" w:space="0" w:color="auto"/>
            </w:tcBorders>
            <w:shd w:val="clear" w:color="auto" w:fill="auto"/>
            <w:noWrap/>
            <w:vAlign w:val="center"/>
          </w:tcPr>
          <w:p w14:paraId="182B52BF" w14:textId="77777777" w:rsidR="0096581D" w:rsidRPr="00C967FE" w:rsidRDefault="0096581D" w:rsidP="0064447A">
            <w:pPr>
              <w:jc w:val="center"/>
              <w:rPr>
                <w:rFonts w:ascii="Arial" w:hAnsi="Arial" w:cs="Arial"/>
                <w:b/>
                <w:bCs/>
                <w:color w:val="000000"/>
                <w:lang w:val="en-GB"/>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511219A4" w14:textId="77777777" w:rsidR="0096581D" w:rsidRPr="00C967FE" w:rsidRDefault="0096581D" w:rsidP="0064447A">
            <w:pPr>
              <w:jc w:val="center"/>
              <w:rPr>
                <w:rFonts w:ascii="Arial" w:hAnsi="Arial" w:cs="Arial"/>
                <w:b/>
                <w:bCs/>
                <w:color w:val="000000"/>
                <w:sz w:val="32"/>
                <w:szCs w:val="32"/>
                <w:lang w:val="en-GB"/>
              </w:rPr>
            </w:pPr>
          </w:p>
        </w:tc>
      </w:tr>
      <w:tr w:rsidR="0096581D" w:rsidRPr="00C967FE" w14:paraId="570EF537" w14:textId="77777777" w:rsidTr="0064447A">
        <w:trPr>
          <w:trHeight w:val="552"/>
        </w:trPr>
        <w:tc>
          <w:tcPr>
            <w:tcW w:w="168"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06B9619" w14:textId="77777777" w:rsidR="0096581D" w:rsidRPr="00C967FE" w:rsidRDefault="0096581D" w:rsidP="0064447A">
            <w:pPr>
              <w:jc w:val="center"/>
              <w:rPr>
                <w:rFonts w:ascii="Arial" w:hAnsi="Arial" w:cs="Arial"/>
                <w:color w:val="000000"/>
                <w:lang w:val="en-GB"/>
              </w:rPr>
            </w:pPr>
            <w:r w:rsidRPr="00C967FE">
              <w:rPr>
                <w:rFonts w:ascii="Arial" w:hAnsi="Arial" w:cs="Arial"/>
                <w:color w:val="000000"/>
                <w:lang w:val="en-GB"/>
              </w:rPr>
              <w:t>5</w:t>
            </w:r>
          </w:p>
        </w:tc>
        <w:tc>
          <w:tcPr>
            <w:tcW w:w="781"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2A69FB33" w14:textId="77777777" w:rsidR="0096581D" w:rsidRPr="00C967FE" w:rsidRDefault="0096581D" w:rsidP="0064447A">
            <w:pPr>
              <w:jc w:val="center"/>
              <w:rPr>
                <w:rFonts w:ascii="Arial" w:hAnsi="Arial" w:cs="Arial"/>
                <w:color w:val="000000"/>
                <w:lang w:val="en-GB"/>
              </w:rPr>
            </w:pPr>
          </w:p>
        </w:tc>
        <w:tc>
          <w:tcPr>
            <w:tcW w:w="760"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3ED69D42" w14:textId="77777777" w:rsidR="0096581D" w:rsidRPr="00C967FE" w:rsidRDefault="0096581D" w:rsidP="0064447A">
            <w:pPr>
              <w:jc w:val="center"/>
              <w:rPr>
                <w:rFonts w:ascii="Arial" w:hAnsi="Arial" w:cs="Arial"/>
                <w:color w:val="000000"/>
                <w:lang w:val="en-GB"/>
              </w:rPr>
            </w:pPr>
          </w:p>
        </w:tc>
        <w:tc>
          <w:tcPr>
            <w:tcW w:w="793"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A5BBCA0" w14:textId="77777777" w:rsidR="0096581D" w:rsidRPr="00C967FE" w:rsidRDefault="0096581D" w:rsidP="0064447A">
            <w:pPr>
              <w:jc w:val="center"/>
              <w:rPr>
                <w:rFonts w:ascii="Arial" w:hAnsi="Arial" w:cs="Arial"/>
                <w:color w:val="000000"/>
                <w:lang w:val="en-GB"/>
              </w:rPr>
            </w:pPr>
          </w:p>
        </w:tc>
        <w:tc>
          <w:tcPr>
            <w:tcW w:w="967"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3C602330" w14:textId="77777777" w:rsidR="0096581D" w:rsidRPr="00C967FE" w:rsidRDefault="0096581D" w:rsidP="0064447A">
            <w:pPr>
              <w:jc w:val="center"/>
              <w:rPr>
                <w:rFonts w:ascii="Arial" w:hAnsi="Arial" w:cs="Arial"/>
                <w:color w:val="000000"/>
                <w:lang w:val="en-GB"/>
              </w:rPr>
            </w:pPr>
          </w:p>
        </w:tc>
        <w:tc>
          <w:tcPr>
            <w:tcW w:w="538"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F32B2D7" w14:textId="77777777" w:rsidR="0096581D" w:rsidRPr="00C967FE" w:rsidRDefault="0096581D" w:rsidP="0064447A">
            <w:pPr>
              <w:jc w:val="center"/>
              <w:rPr>
                <w:rFonts w:ascii="Arial" w:hAnsi="Arial" w:cs="Arial"/>
                <w:color w:val="000000"/>
                <w:lang w:val="en-GB"/>
              </w:rPr>
            </w:pPr>
          </w:p>
        </w:tc>
        <w:tc>
          <w:tcPr>
            <w:tcW w:w="590"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703CA1B" w14:textId="77777777" w:rsidR="0096581D" w:rsidRPr="00C967FE" w:rsidRDefault="0096581D" w:rsidP="0064447A">
            <w:pPr>
              <w:jc w:val="center"/>
              <w:rPr>
                <w:rFonts w:ascii="Arial" w:hAnsi="Arial" w:cs="Arial"/>
                <w:b/>
                <w:bCs/>
                <w:color w:val="000000"/>
                <w:lang w:val="en-GB"/>
              </w:rPr>
            </w:pPr>
          </w:p>
        </w:tc>
        <w:tc>
          <w:tcPr>
            <w:tcW w:w="403"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176D4C25" w14:textId="77777777" w:rsidR="0096581D" w:rsidRPr="00C967FE" w:rsidRDefault="0096581D" w:rsidP="0064447A">
            <w:pPr>
              <w:jc w:val="center"/>
              <w:rPr>
                <w:rFonts w:ascii="Arial" w:hAnsi="Arial" w:cs="Arial"/>
                <w:b/>
                <w:bCs/>
                <w:color w:val="000000"/>
                <w:sz w:val="32"/>
                <w:szCs w:val="32"/>
                <w:lang w:val="en-GB"/>
              </w:rPr>
            </w:pPr>
          </w:p>
        </w:tc>
      </w:tr>
    </w:tbl>
    <w:p w14:paraId="7D3E43C5" w14:textId="4D47504E" w:rsidR="002D000C" w:rsidRDefault="0064447A" w:rsidP="002D599A">
      <w:pPr>
        <w:rPr>
          <w:rFonts w:ascii="Arial" w:hAnsi="Arial" w:cs="Arial"/>
          <w:i/>
          <w:iCs/>
          <w:sz w:val="22"/>
          <w:szCs w:val="22"/>
        </w:rPr>
        <w:sectPr w:rsidR="002D000C" w:rsidSect="002D000C">
          <w:footerReference w:type="first" r:id="rId27"/>
          <w:pgSz w:w="16820" w:h="11900" w:orient="landscape" w:code="9"/>
          <w:pgMar w:top="1985" w:right="1440" w:bottom="720" w:left="720" w:header="709" w:footer="709" w:gutter="0"/>
          <w:pgNumType w:start="2"/>
          <w:cols w:space="720"/>
          <w:titlePg/>
          <w:docGrid w:linePitch="360"/>
        </w:sectPr>
      </w:pPr>
      <w:bookmarkStart w:id="5" w:name="_Toc508124314"/>
      <w:bookmarkStart w:id="6" w:name="_Toc523122907"/>
      <w:bookmarkStart w:id="7" w:name="_Toc526225766"/>
      <w:bookmarkStart w:id="8" w:name="_Toc34231938"/>
      <w:r>
        <w:rPr>
          <w:rFonts w:ascii="Arial" w:hAnsi="Arial" w:cs="Arial"/>
          <w:i/>
          <w:iCs/>
          <w:sz w:val="22"/>
          <w:szCs w:val="22"/>
        </w:rPr>
        <w:br w:type="textWrapping" w:clear="all"/>
      </w:r>
    </w:p>
    <w:p w14:paraId="23B51D3E" w14:textId="1DF7790D" w:rsidR="0096581D" w:rsidRPr="002D599A" w:rsidRDefault="0096581D" w:rsidP="002D000C">
      <w:pPr>
        <w:pStyle w:val="Heading2"/>
        <w:spacing w:before="120"/>
        <w:jc w:val="center"/>
        <w:rPr>
          <w:rFonts w:ascii="Arial" w:hAnsi="Arial" w:cs="Arial"/>
          <w:b/>
          <w:bCs/>
          <w:color w:val="000000" w:themeColor="text1"/>
          <w:sz w:val="32"/>
          <w:szCs w:val="32"/>
        </w:rPr>
      </w:pPr>
      <w:r w:rsidRPr="002D599A">
        <w:rPr>
          <w:rFonts w:ascii="Arial" w:hAnsi="Arial" w:cs="Arial"/>
          <w:b/>
          <w:bCs/>
          <w:color w:val="000000" w:themeColor="text1"/>
          <w:sz w:val="32"/>
          <w:szCs w:val="32"/>
        </w:rPr>
        <w:lastRenderedPageBreak/>
        <w:t>Table 15</w:t>
      </w:r>
    </w:p>
    <w:p w14:paraId="762FAA4A" w14:textId="6999C093" w:rsidR="0096581D" w:rsidRPr="002D599A" w:rsidRDefault="0096581D" w:rsidP="002D599A">
      <w:pPr>
        <w:pStyle w:val="Heading2"/>
        <w:spacing w:before="120"/>
        <w:jc w:val="center"/>
        <w:rPr>
          <w:rFonts w:ascii="Arial" w:hAnsi="Arial" w:cs="Arial"/>
          <w:b/>
          <w:bCs/>
          <w:color w:val="000000" w:themeColor="text1"/>
          <w:sz w:val="32"/>
          <w:szCs w:val="32"/>
          <w:u w:val="single"/>
        </w:rPr>
      </w:pPr>
      <w:r w:rsidRPr="002D599A">
        <w:rPr>
          <w:rFonts w:ascii="Arial" w:hAnsi="Arial" w:cs="Arial"/>
          <w:b/>
          <w:bCs/>
          <w:color w:val="000000" w:themeColor="text1"/>
          <w:sz w:val="32"/>
          <w:szCs w:val="32"/>
          <w:u w:val="single"/>
        </w:rPr>
        <w:t>Recommendation</w:t>
      </w:r>
      <w:bookmarkEnd w:id="5"/>
      <w:bookmarkEnd w:id="6"/>
      <w:r w:rsidRPr="002D599A">
        <w:rPr>
          <w:rFonts w:ascii="Arial" w:hAnsi="Arial" w:cs="Arial"/>
          <w:b/>
          <w:bCs/>
          <w:color w:val="000000" w:themeColor="text1"/>
          <w:sz w:val="32"/>
          <w:szCs w:val="32"/>
          <w:u w:val="single"/>
        </w:rPr>
        <w:t xml:space="preserve"> after </w:t>
      </w:r>
      <w:r w:rsidR="00DB7C53">
        <w:rPr>
          <w:rFonts w:ascii="Arial" w:hAnsi="Arial" w:cs="Arial"/>
          <w:b/>
          <w:bCs/>
          <w:color w:val="000000" w:themeColor="text1"/>
          <w:sz w:val="32"/>
          <w:szCs w:val="32"/>
          <w:u w:val="single"/>
        </w:rPr>
        <w:t>C</w:t>
      </w:r>
      <w:r w:rsidRPr="002D599A">
        <w:rPr>
          <w:rFonts w:ascii="Arial" w:hAnsi="Arial" w:cs="Arial"/>
          <w:b/>
          <w:bCs/>
          <w:color w:val="000000" w:themeColor="text1"/>
          <w:sz w:val="32"/>
          <w:szCs w:val="32"/>
          <w:u w:val="single"/>
        </w:rPr>
        <w:t xml:space="preserve">ombined </w:t>
      </w:r>
      <w:r w:rsidR="00DB7C53">
        <w:rPr>
          <w:rFonts w:ascii="Arial" w:hAnsi="Arial" w:cs="Arial"/>
          <w:b/>
          <w:bCs/>
          <w:color w:val="000000" w:themeColor="text1"/>
          <w:sz w:val="32"/>
          <w:szCs w:val="32"/>
          <w:u w:val="single"/>
        </w:rPr>
        <w:t>E</w:t>
      </w:r>
      <w:r w:rsidRPr="002D599A">
        <w:rPr>
          <w:rFonts w:ascii="Arial" w:hAnsi="Arial" w:cs="Arial"/>
          <w:b/>
          <w:bCs/>
          <w:color w:val="000000" w:themeColor="text1"/>
          <w:sz w:val="32"/>
          <w:szCs w:val="32"/>
          <w:u w:val="single"/>
        </w:rPr>
        <w:t>valuation</w:t>
      </w:r>
      <w:bookmarkEnd w:id="7"/>
      <w:bookmarkEnd w:id="8"/>
    </w:p>
    <w:p w14:paraId="1DA4BFC3" w14:textId="77777777" w:rsidR="0096581D" w:rsidRPr="00C967FE" w:rsidRDefault="0096581D" w:rsidP="0096581D">
      <w:pPr>
        <w:rPr>
          <w:rFonts w:ascii="Arial" w:hAnsi="Arial" w:cs="Arial"/>
        </w:rPr>
      </w:pPr>
    </w:p>
    <w:p w14:paraId="545D5E73" w14:textId="28BFC63F" w:rsidR="0096581D" w:rsidRPr="00C967FE" w:rsidRDefault="0096581D" w:rsidP="0096581D">
      <w:pPr>
        <w:rPr>
          <w:rFonts w:ascii="Arial" w:hAnsi="Arial" w:cs="Arial"/>
        </w:rPr>
      </w:pPr>
      <w:r w:rsidRPr="00C967FE">
        <w:rPr>
          <w:rFonts w:ascii="Arial" w:hAnsi="Arial" w:cs="Arial"/>
        </w:rPr>
        <w:t xml:space="preserve">The </w:t>
      </w:r>
      <w:r w:rsidR="008715EF">
        <w:rPr>
          <w:rFonts w:ascii="Arial" w:hAnsi="Arial" w:cs="Arial"/>
        </w:rPr>
        <w:t>p</w:t>
      </w:r>
      <w:r w:rsidRPr="00C967FE">
        <w:rPr>
          <w:rFonts w:ascii="Arial" w:hAnsi="Arial" w:cs="Arial"/>
        </w:rPr>
        <w:t xml:space="preserve">rocuring </w:t>
      </w:r>
      <w:r w:rsidR="008715EF">
        <w:rPr>
          <w:rFonts w:ascii="Arial" w:hAnsi="Arial" w:cs="Arial"/>
        </w:rPr>
        <w:t>e</w:t>
      </w:r>
      <w:r w:rsidRPr="00C967FE">
        <w:rPr>
          <w:rFonts w:ascii="Arial" w:hAnsi="Arial" w:cs="Arial"/>
        </w:rPr>
        <w:t>ntity</w:t>
      </w:r>
      <w:r w:rsidR="00B50625">
        <w:rPr>
          <w:rFonts w:ascii="Arial" w:hAnsi="Arial" w:cs="Arial"/>
        </w:rPr>
        <w:t xml:space="preserve"> </w:t>
      </w:r>
      <w:r w:rsidRPr="00C967FE">
        <w:rPr>
          <w:rFonts w:ascii="Arial" w:hAnsi="Arial" w:cs="Arial"/>
        </w:rPr>
        <w:t>/</w:t>
      </w:r>
      <w:r w:rsidR="00B50625">
        <w:rPr>
          <w:rFonts w:ascii="Arial" w:hAnsi="Arial" w:cs="Arial"/>
        </w:rPr>
        <w:t xml:space="preserve"> </w:t>
      </w:r>
      <w:r w:rsidR="008715EF">
        <w:rPr>
          <w:rFonts w:ascii="Arial" w:hAnsi="Arial" w:cs="Arial"/>
        </w:rPr>
        <w:t>c</w:t>
      </w:r>
      <w:r w:rsidRPr="00C967FE">
        <w:rPr>
          <w:rFonts w:ascii="Arial" w:hAnsi="Arial" w:cs="Arial"/>
        </w:rPr>
        <w:t xml:space="preserve">lient recommends the entry into negotiations with the following firm who attained the highest combined technical and financial score and has been confirmed eligible as per the </w:t>
      </w:r>
      <w:r w:rsidR="008715EF">
        <w:rPr>
          <w:rFonts w:ascii="Arial" w:hAnsi="Arial" w:cs="Arial"/>
        </w:rPr>
        <w:t>b</w:t>
      </w:r>
      <w:r w:rsidRPr="00C967FE">
        <w:rPr>
          <w:rFonts w:ascii="Arial" w:hAnsi="Arial" w:cs="Arial"/>
        </w:rPr>
        <w:t xml:space="preserve">idding </w:t>
      </w:r>
      <w:r w:rsidR="008715EF">
        <w:rPr>
          <w:rFonts w:ascii="Arial" w:hAnsi="Arial" w:cs="Arial"/>
        </w:rPr>
        <w:t>d</w:t>
      </w:r>
      <w:r w:rsidRPr="00C967FE">
        <w:rPr>
          <w:rFonts w:ascii="Arial" w:hAnsi="Arial" w:cs="Arial"/>
        </w:rPr>
        <w:t>ocument:</w:t>
      </w:r>
    </w:p>
    <w:p w14:paraId="1CFD4DFA" w14:textId="77777777" w:rsidR="0096581D" w:rsidRPr="00C967FE" w:rsidRDefault="0096581D" w:rsidP="0096581D">
      <w:pPr>
        <w:rPr>
          <w:rFonts w:ascii="Arial" w:hAnsi="Arial" w:cs="Arial"/>
        </w:rPr>
      </w:pPr>
    </w:p>
    <w:p w14:paraId="3CA52E63" w14:textId="77777777" w:rsidR="0096581D" w:rsidRPr="00C967FE" w:rsidRDefault="0096581D" w:rsidP="0096581D">
      <w:pPr>
        <w:rPr>
          <w:rFonts w:ascii="Arial" w:hAnsi="Arial" w:cs="Arial"/>
          <w:b/>
          <w:sz w:val="28"/>
          <w:szCs w:val="28"/>
        </w:rPr>
      </w:pPr>
    </w:p>
    <w:p w14:paraId="27F15925" w14:textId="77777777" w:rsidR="0096581D" w:rsidRPr="00C967FE" w:rsidRDefault="0096581D" w:rsidP="000D6811">
      <w:pPr>
        <w:ind w:firstLine="720"/>
        <w:jc w:val="center"/>
        <w:rPr>
          <w:rFonts w:ascii="Arial" w:hAnsi="Arial" w:cs="Arial"/>
          <w:bCs/>
          <w:i/>
          <w:iCs/>
          <w:color w:val="FF0000"/>
        </w:rPr>
      </w:pPr>
      <w:r w:rsidRPr="00C967FE">
        <w:rPr>
          <w:rFonts w:ascii="Arial" w:hAnsi="Arial" w:cs="Arial"/>
          <w:bCs/>
          <w:i/>
          <w:iCs/>
          <w:color w:val="FF0000"/>
        </w:rPr>
        <w:t>[insert firm]:</w:t>
      </w:r>
      <w:r w:rsidRPr="00C967FE">
        <w:rPr>
          <w:rFonts w:ascii="Arial" w:hAnsi="Arial" w:cs="Arial"/>
          <w:bCs/>
          <w:i/>
          <w:iCs/>
          <w:color w:val="FF0000"/>
        </w:rPr>
        <w:tab/>
      </w:r>
      <w:r w:rsidRPr="00C967FE">
        <w:rPr>
          <w:rFonts w:ascii="Arial" w:hAnsi="Arial" w:cs="Arial"/>
          <w:bCs/>
          <w:i/>
          <w:iCs/>
          <w:color w:val="FF0000"/>
        </w:rPr>
        <w:tab/>
      </w:r>
      <w:r w:rsidRPr="00C967FE">
        <w:rPr>
          <w:rFonts w:ascii="Arial" w:hAnsi="Arial" w:cs="Arial"/>
          <w:bCs/>
          <w:i/>
          <w:iCs/>
          <w:color w:val="FF0000"/>
        </w:rPr>
        <w:tab/>
        <w:t>[insert points]</w:t>
      </w:r>
    </w:p>
    <w:p w14:paraId="70F5975C" w14:textId="77777777" w:rsidR="0096581D" w:rsidRPr="00C967FE" w:rsidRDefault="0096581D" w:rsidP="0096581D">
      <w:pPr>
        <w:rPr>
          <w:rFonts w:ascii="Arial" w:hAnsi="Arial" w:cs="Arial"/>
          <w:b/>
          <w:sz w:val="28"/>
          <w:szCs w:val="28"/>
        </w:rPr>
      </w:pPr>
    </w:p>
    <w:p w14:paraId="18BCAA19" w14:textId="77777777" w:rsidR="0096581D" w:rsidRPr="00C967FE" w:rsidRDefault="0096581D" w:rsidP="0096581D">
      <w:pPr>
        <w:rPr>
          <w:rFonts w:ascii="Arial" w:hAnsi="Arial" w:cs="Arial"/>
        </w:rPr>
      </w:pPr>
      <w:r w:rsidRPr="00C967FE">
        <w:rPr>
          <w:rFonts w:ascii="Arial" w:hAnsi="Arial" w:cs="Arial"/>
        </w:rPr>
        <w:t xml:space="preserve">If negotiations with this firm fail, it is recommended to enter into negotiations with the second-ranked firm, and so forth. </w:t>
      </w:r>
    </w:p>
    <w:p w14:paraId="710B924E" w14:textId="2B9DB631" w:rsidR="00C967FE" w:rsidRPr="00500549" w:rsidRDefault="002D599A" w:rsidP="00500549">
      <w:pPr>
        <w:rPr>
          <w:rFonts w:ascii="Arial" w:hAnsi="Arial" w:cs="Arial"/>
          <w:i/>
          <w:iCs/>
          <w:sz w:val="22"/>
          <w:szCs w:val="22"/>
        </w:rPr>
      </w:pPr>
      <w:r>
        <w:rPr>
          <w:rFonts w:ascii="Arial" w:hAnsi="Arial" w:cs="Arial"/>
          <w:i/>
          <w:iCs/>
          <w:sz w:val="22"/>
          <w:szCs w:val="22"/>
        </w:rPr>
        <w:br w:type="page"/>
      </w:r>
      <w:bookmarkStart w:id="9" w:name="_Toc34231939"/>
    </w:p>
    <w:p w14:paraId="357925A6" w14:textId="22795EAE" w:rsidR="0096581D" w:rsidRPr="002D599A" w:rsidRDefault="0096581D" w:rsidP="0038549A">
      <w:pPr>
        <w:pStyle w:val="Heading2"/>
        <w:spacing w:before="120"/>
        <w:jc w:val="center"/>
        <w:rPr>
          <w:rFonts w:ascii="Arial" w:hAnsi="Arial" w:cs="Arial"/>
          <w:b/>
          <w:bCs/>
          <w:color w:val="000000" w:themeColor="text1"/>
          <w:sz w:val="32"/>
          <w:szCs w:val="32"/>
          <w:u w:val="single"/>
        </w:rPr>
      </w:pPr>
      <w:r w:rsidRPr="002D599A">
        <w:rPr>
          <w:rFonts w:ascii="Arial" w:hAnsi="Arial" w:cs="Arial"/>
          <w:b/>
          <w:bCs/>
          <w:color w:val="000000" w:themeColor="text1"/>
          <w:sz w:val="32"/>
          <w:szCs w:val="32"/>
          <w:u w:val="single"/>
        </w:rPr>
        <w:lastRenderedPageBreak/>
        <w:t>Annexes</w:t>
      </w:r>
      <w:bookmarkEnd w:id="9"/>
    </w:p>
    <w:p w14:paraId="01FDAF08" w14:textId="77777777" w:rsidR="002A26CF" w:rsidRDefault="002A26CF" w:rsidP="0038549A">
      <w:pPr>
        <w:spacing w:before="120"/>
        <w:rPr>
          <w:rFonts w:ascii="Arial" w:hAnsi="Arial" w:cs="Arial"/>
          <w:bCs/>
          <w:i/>
          <w:iCs/>
          <w:color w:val="FF0000"/>
        </w:rPr>
      </w:pPr>
    </w:p>
    <w:p w14:paraId="03A61186" w14:textId="4B652307" w:rsidR="0096581D" w:rsidRPr="00C967FE" w:rsidRDefault="0096581D" w:rsidP="0038549A">
      <w:pPr>
        <w:spacing w:before="120"/>
        <w:rPr>
          <w:rFonts w:ascii="Arial" w:hAnsi="Arial" w:cs="Arial"/>
          <w:bCs/>
          <w:i/>
          <w:iCs/>
          <w:color w:val="FF0000"/>
        </w:rPr>
      </w:pPr>
      <w:r w:rsidRPr="00C967FE">
        <w:rPr>
          <w:rFonts w:ascii="Arial" w:hAnsi="Arial" w:cs="Arial"/>
          <w:bCs/>
          <w:i/>
          <w:iCs/>
          <w:color w:val="FF0000"/>
        </w:rPr>
        <w:t>[Delete annexes that do not apply. Include other relevant annexes]</w:t>
      </w:r>
    </w:p>
    <w:p w14:paraId="14FAE858" w14:textId="77777777" w:rsidR="0096581D" w:rsidRPr="00C967FE" w:rsidRDefault="0096581D" w:rsidP="0096581D">
      <w:pPr>
        <w:ind w:left="180" w:hanging="180"/>
        <w:rPr>
          <w:rFonts w:ascii="Arial" w:hAnsi="Arial" w:cs="Arial"/>
        </w:rPr>
      </w:pPr>
    </w:p>
    <w:p w14:paraId="78B04751" w14:textId="363415AE" w:rsidR="0096581D" w:rsidRPr="00C967FE" w:rsidRDefault="0096581D" w:rsidP="00B50625">
      <w:pPr>
        <w:numPr>
          <w:ilvl w:val="0"/>
          <w:numId w:val="22"/>
        </w:numPr>
        <w:suppressAutoHyphens/>
        <w:overflowPunct w:val="0"/>
        <w:autoSpaceDE w:val="0"/>
        <w:autoSpaceDN w:val="0"/>
        <w:adjustRightInd w:val="0"/>
        <w:spacing w:before="120"/>
        <w:ind w:left="714" w:hanging="357"/>
        <w:jc w:val="both"/>
        <w:textAlignment w:val="baseline"/>
        <w:rPr>
          <w:rFonts w:ascii="Arial" w:hAnsi="Arial" w:cs="Arial"/>
        </w:rPr>
      </w:pPr>
      <w:r w:rsidRPr="00C967FE">
        <w:rPr>
          <w:rFonts w:ascii="Arial" w:hAnsi="Arial" w:cs="Arial"/>
        </w:rPr>
        <w:t xml:space="preserve">Minutes of </w:t>
      </w:r>
      <w:r w:rsidR="008715EF">
        <w:rPr>
          <w:rFonts w:ascii="Arial" w:hAnsi="Arial" w:cs="Arial"/>
        </w:rPr>
        <w:t>f</w:t>
      </w:r>
      <w:r w:rsidRPr="00C967FE">
        <w:rPr>
          <w:rFonts w:ascii="Arial" w:hAnsi="Arial" w:cs="Arial"/>
        </w:rPr>
        <w:t xml:space="preserve">ormal </w:t>
      </w:r>
      <w:r w:rsidR="008715EF">
        <w:rPr>
          <w:rFonts w:ascii="Arial" w:hAnsi="Arial" w:cs="Arial"/>
        </w:rPr>
        <w:t>o</w:t>
      </w:r>
      <w:r w:rsidRPr="00C967FE">
        <w:rPr>
          <w:rFonts w:ascii="Arial" w:hAnsi="Arial" w:cs="Arial"/>
        </w:rPr>
        <w:t xml:space="preserve">pening of </w:t>
      </w:r>
      <w:r w:rsidR="008715EF">
        <w:rPr>
          <w:rFonts w:ascii="Arial" w:hAnsi="Arial" w:cs="Arial"/>
        </w:rPr>
        <w:t>f</w:t>
      </w:r>
      <w:r w:rsidRPr="00C967FE">
        <w:rPr>
          <w:rFonts w:ascii="Arial" w:hAnsi="Arial" w:cs="Arial"/>
        </w:rPr>
        <w:t xml:space="preserve">inancial </w:t>
      </w:r>
      <w:r w:rsidR="008715EF">
        <w:rPr>
          <w:rFonts w:ascii="Arial" w:hAnsi="Arial" w:cs="Arial"/>
        </w:rPr>
        <w:t>p</w:t>
      </w:r>
      <w:r w:rsidRPr="00C967FE">
        <w:rPr>
          <w:rFonts w:ascii="Arial" w:hAnsi="Arial" w:cs="Arial"/>
        </w:rPr>
        <w:t>roposals</w:t>
      </w:r>
    </w:p>
    <w:p w14:paraId="1DACD5FB" w14:textId="66DBD0AC" w:rsidR="0096581D" w:rsidRPr="00C967FE" w:rsidRDefault="002D599A" w:rsidP="00B50625">
      <w:pPr>
        <w:numPr>
          <w:ilvl w:val="0"/>
          <w:numId w:val="22"/>
        </w:numPr>
        <w:suppressAutoHyphens/>
        <w:overflowPunct w:val="0"/>
        <w:autoSpaceDE w:val="0"/>
        <w:autoSpaceDN w:val="0"/>
        <w:adjustRightInd w:val="0"/>
        <w:spacing w:before="120"/>
        <w:ind w:left="714" w:hanging="357"/>
        <w:jc w:val="both"/>
        <w:textAlignment w:val="baseline"/>
        <w:rPr>
          <w:rFonts w:ascii="Arial" w:hAnsi="Arial" w:cs="Arial"/>
        </w:rPr>
      </w:pPr>
      <w:r>
        <w:rPr>
          <w:rFonts w:ascii="Arial" w:hAnsi="Arial" w:cs="Arial"/>
        </w:rPr>
        <w:t>Attendance r</w:t>
      </w:r>
      <w:r w:rsidR="0096581D" w:rsidRPr="00C967FE">
        <w:rPr>
          <w:rFonts w:ascii="Arial" w:hAnsi="Arial" w:cs="Arial"/>
        </w:rPr>
        <w:t>egistry</w:t>
      </w:r>
    </w:p>
    <w:p w14:paraId="0A99B2DD" w14:textId="6E6C4A92" w:rsidR="0096581D" w:rsidRDefault="0096581D" w:rsidP="00B50625">
      <w:pPr>
        <w:numPr>
          <w:ilvl w:val="0"/>
          <w:numId w:val="22"/>
        </w:numPr>
        <w:suppressAutoHyphens/>
        <w:overflowPunct w:val="0"/>
        <w:autoSpaceDE w:val="0"/>
        <w:autoSpaceDN w:val="0"/>
        <w:adjustRightInd w:val="0"/>
        <w:spacing w:before="120"/>
        <w:ind w:left="714" w:hanging="357"/>
        <w:jc w:val="both"/>
        <w:textAlignment w:val="baseline"/>
        <w:rPr>
          <w:rFonts w:ascii="Arial" w:hAnsi="Arial" w:cs="Arial"/>
        </w:rPr>
      </w:pPr>
      <w:r w:rsidRPr="00C967FE">
        <w:rPr>
          <w:rFonts w:ascii="Arial" w:hAnsi="Arial" w:cs="Arial"/>
        </w:rPr>
        <w:t xml:space="preserve">Signed </w:t>
      </w:r>
      <w:r w:rsidR="008715EF">
        <w:rPr>
          <w:rFonts w:ascii="Arial" w:hAnsi="Arial" w:cs="Arial"/>
        </w:rPr>
        <w:t>f</w:t>
      </w:r>
      <w:r w:rsidRPr="00C967FE">
        <w:rPr>
          <w:rFonts w:ascii="Arial" w:hAnsi="Arial" w:cs="Arial"/>
        </w:rPr>
        <w:t xml:space="preserve">inancial </w:t>
      </w:r>
      <w:r w:rsidR="008715EF">
        <w:rPr>
          <w:rFonts w:ascii="Arial" w:hAnsi="Arial" w:cs="Arial"/>
        </w:rPr>
        <w:t>p</w:t>
      </w:r>
      <w:r w:rsidRPr="00C967FE">
        <w:rPr>
          <w:rFonts w:ascii="Arial" w:hAnsi="Arial" w:cs="Arial"/>
        </w:rPr>
        <w:t xml:space="preserve">roposal </w:t>
      </w:r>
      <w:r w:rsidR="008715EF">
        <w:rPr>
          <w:rFonts w:ascii="Arial" w:hAnsi="Arial" w:cs="Arial"/>
        </w:rPr>
        <w:t>o</w:t>
      </w:r>
      <w:r w:rsidRPr="00C967FE">
        <w:rPr>
          <w:rFonts w:ascii="Arial" w:hAnsi="Arial" w:cs="Arial"/>
        </w:rPr>
        <w:t xml:space="preserve">pening </w:t>
      </w:r>
      <w:r w:rsidR="008715EF">
        <w:rPr>
          <w:rFonts w:ascii="Arial" w:hAnsi="Arial" w:cs="Arial"/>
        </w:rPr>
        <w:t>c</w:t>
      </w:r>
      <w:r w:rsidRPr="00C967FE">
        <w:rPr>
          <w:rFonts w:ascii="Arial" w:hAnsi="Arial" w:cs="Arial"/>
        </w:rPr>
        <w:t>hecklist</w:t>
      </w:r>
    </w:p>
    <w:p w14:paraId="4B75C723" w14:textId="33765BE2" w:rsidR="00E553D8" w:rsidRPr="00C967FE" w:rsidRDefault="00E553D8" w:rsidP="00B50625">
      <w:pPr>
        <w:numPr>
          <w:ilvl w:val="0"/>
          <w:numId w:val="22"/>
        </w:numPr>
        <w:suppressAutoHyphens/>
        <w:overflowPunct w:val="0"/>
        <w:autoSpaceDE w:val="0"/>
        <w:autoSpaceDN w:val="0"/>
        <w:adjustRightInd w:val="0"/>
        <w:spacing w:before="120"/>
        <w:ind w:left="714" w:hanging="357"/>
        <w:jc w:val="both"/>
        <w:textAlignment w:val="baseline"/>
        <w:rPr>
          <w:rFonts w:ascii="Arial" w:hAnsi="Arial" w:cs="Arial"/>
        </w:rPr>
      </w:pPr>
      <w:r>
        <w:rPr>
          <w:rFonts w:ascii="Arial" w:hAnsi="Arial" w:cs="Arial"/>
        </w:rPr>
        <w:t>Signed declaration of impartiality and confidentiality for each committee member</w:t>
      </w:r>
    </w:p>
    <w:p w14:paraId="456F6FFF" w14:textId="74317A69" w:rsidR="0096581D" w:rsidRPr="00C967FE" w:rsidRDefault="0096581D" w:rsidP="00B50625">
      <w:pPr>
        <w:numPr>
          <w:ilvl w:val="0"/>
          <w:numId w:val="22"/>
        </w:numPr>
        <w:suppressAutoHyphens/>
        <w:overflowPunct w:val="0"/>
        <w:autoSpaceDE w:val="0"/>
        <w:autoSpaceDN w:val="0"/>
        <w:adjustRightInd w:val="0"/>
        <w:spacing w:before="120"/>
        <w:ind w:left="714" w:hanging="357"/>
        <w:jc w:val="both"/>
        <w:textAlignment w:val="baseline"/>
        <w:rPr>
          <w:rFonts w:ascii="Arial" w:hAnsi="Arial" w:cs="Arial"/>
        </w:rPr>
      </w:pPr>
      <w:r w:rsidRPr="00C967FE">
        <w:rPr>
          <w:rFonts w:ascii="Arial" w:hAnsi="Arial" w:cs="Arial"/>
        </w:rPr>
        <w:t xml:space="preserve">Financial </w:t>
      </w:r>
      <w:r w:rsidR="008715EF">
        <w:rPr>
          <w:rFonts w:ascii="Arial" w:hAnsi="Arial" w:cs="Arial"/>
        </w:rPr>
        <w:t>p</w:t>
      </w:r>
      <w:r w:rsidRPr="00C967FE">
        <w:rPr>
          <w:rFonts w:ascii="Arial" w:hAnsi="Arial" w:cs="Arial"/>
        </w:rPr>
        <w:t>roposals</w:t>
      </w:r>
    </w:p>
    <w:p w14:paraId="694244AF" w14:textId="77777777" w:rsidR="0096581D" w:rsidRPr="00CD7C2F" w:rsidRDefault="0096581D" w:rsidP="006A1242">
      <w:pPr>
        <w:jc w:val="center"/>
        <w:rPr>
          <w:rFonts w:ascii="Arial" w:hAnsi="Arial" w:cs="Arial"/>
          <w:i/>
          <w:iCs/>
          <w:sz w:val="22"/>
          <w:szCs w:val="22"/>
        </w:rPr>
      </w:pPr>
    </w:p>
    <w:sectPr w:rsidR="0096581D" w:rsidRPr="00CD7C2F" w:rsidSect="002D000C">
      <w:headerReference w:type="default" r:id="rId28"/>
      <w:footerReference w:type="default" r:id="rId29"/>
      <w:headerReference w:type="first" r:id="rId30"/>
      <w:footerReference w:type="first" r:id="rId31"/>
      <w:pgSz w:w="11900" w:h="16820" w:code="9"/>
      <w:pgMar w:top="2347" w:right="964" w:bottom="1440" w:left="1015" w:header="709" w:footer="709"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AA6CD" w14:textId="77777777" w:rsidR="00071FAC" w:rsidRDefault="00071FAC">
      <w:r>
        <w:separator/>
      </w:r>
    </w:p>
  </w:endnote>
  <w:endnote w:type="continuationSeparator" w:id="0">
    <w:p w14:paraId="1B28B891" w14:textId="77777777" w:rsidR="00071FAC" w:rsidRDefault="0007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27815"/>
      <w:docPartObj>
        <w:docPartGallery w:val="Page Numbers (Bottom of Page)"/>
        <w:docPartUnique/>
      </w:docPartObj>
    </w:sdtPr>
    <w:sdtEndPr>
      <w:rPr>
        <w:rStyle w:val="PageNumber"/>
      </w:rPr>
    </w:sdtEndPr>
    <w:sdtContent>
      <w:p w14:paraId="0E12F661" w14:textId="184A8F91" w:rsidR="00DF696F" w:rsidRDefault="00DF696F" w:rsidP="002F31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DF696F" w:rsidRDefault="00DF696F" w:rsidP="00DF696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181E7" w14:textId="04D77C2F" w:rsidR="002F31AD" w:rsidRPr="0087107F" w:rsidRDefault="002F31AD" w:rsidP="0087107F">
    <w:pPr>
      <w:pStyle w:val="Footer"/>
      <w:tabs>
        <w:tab w:val="clear" w:pos="8640"/>
        <w:tab w:val="left" w:pos="395"/>
        <w:tab w:val="left" w:pos="1646"/>
        <w:tab w:val="right" w:pos="9921"/>
      </w:tabs>
      <w:rPr>
        <w:rFonts w:ascii="Arial" w:hAnsi="Arial" w:cs="Arial"/>
        <w:color w:val="595959" w:themeColor="text1" w:themeTint="A6"/>
        <w:sz w:val="20"/>
        <w:szCs w:val="20"/>
        <w:lang w:val="en-GB"/>
      </w:rPr>
    </w:pPr>
    <w:r w:rsidRPr="00795FFB">
      <w:rPr>
        <w:rFonts w:ascii="Arial" w:hAnsi="Arial" w:cs="Arial"/>
        <w:i/>
        <w:iCs/>
        <w:color w:val="FF0000"/>
        <w:sz w:val="20"/>
        <w:szCs w:val="20"/>
        <w:lang w:val="en-GB"/>
      </w:rPr>
      <w:t>[insert project name]</w:t>
    </w:r>
    <w:r w:rsidR="0087107F">
      <w:rPr>
        <w:rFonts w:ascii="Arial" w:hAnsi="Arial" w:cs="Arial"/>
        <w:i/>
        <w:iCs/>
        <w:color w:val="FF0000"/>
        <w:sz w:val="20"/>
        <w:szCs w:val="20"/>
        <w:lang w:val="en-GB"/>
      </w:rPr>
      <w:tab/>
    </w:r>
    <w:r w:rsidR="0087107F">
      <w:rPr>
        <w:rFonts w:ascii="Arial" w:hAnsi="Arial" w:cs="Arial"/>
        <w:i/>
        <w:iCs/>
        <w:color w:val="FF0000"/>
        <w:sz w:val="20"/>
        <w:szCs w:val="20"/>
        <w:lang w:val="en-GB"/>
      </w:rPr>
      <w:tab/>
    </w:r>
    <w:r w:rsidR="0087107F">
      <w:rPr>
        <w:rFonts w:ascii="Arial" w:hAnsi="Arial" w:cs="Arial"/>
        <w:color w:val="595959" w:themeColor="text1" w:themeTint="A6"/>
        <w:sz w:val="20"/>
        <w:szCs w:val="20"/>
        <w:lang w:val="en-GB"/>
      </w:rPr>
      <w:t>9</w:t>
    </w:r>
  </w:p>
  <w:p w14:paraId="4EA41B48" w14:textId="59C3BAE4" w:rsidR="0087107F" w:rsidRPr="0087107F" w:rsidRDefault="002F31AD" w:rsidP="0087107F">
    <w:pPr>
      <w:pStyle w:val="Footer"/>
      <w:tabs>
        <w:tab w:val="left" w:pos="395"/>
        <w:tab w:val="left" w:pos="1646"/>
      </w:tabs>
      <w:ind w:right="360"/>
      <w:rPr>
        <w:rFonts w:ascii="Arial" w:hAnsi="Arial" w:cs="Arial"/>
        <w:b/>
        <w:bCs/>
        <w:color w:val="595959" w:themeColor="text1" w:themeTint="A6"/>
        <w:sz w:val="20"/>
        <w:szCs w:val="20"/>
        <w:lang w:val="en-GB"/>
      </w:rPr>
    </w:pPr>
    <w:r>
      <w:rPr>
        <w:rFonts w:ascii="Arial" w:hAnsi="Arial" w:cs="Arial"/>
        <w:i/>
        <w:iCs/>
        <w:color w:val="FF0000"/>
        <w:sz w:val="20"/>
        <w:szCs w:val="20"/>
      </w:rPr>
      <w:t xml:space="preserve">[title of the procurement] </w:t>
    </w:r>
    <w:r>
      <w:rPr>
        <w:rFonts w:ascii="Arial" w:hAnsi="Arial" w:cs="Arial"/>
        <w:color w:val="000000" w:themeColor="text1"/>
        <w:sz w:val="20"/>
        <w:szCs w:val="20"/>
      </w:rPr>
      <w:t xml:space="preserve">– Ref.No: </w:t>
    </w:r>
    <w:r w:rsidRPr="002E6731">
      <w:rPr>
        <w:rFonts w:ascii="Arial" w:hAnsi="Arial" w:cs="Arial"/>
        <w:i/>
        <w:iCs/>
        <w:color w:val="FF0000"/>
        <w:sz w:val="20"/>
        <w:szCs w:val="20"/>
      </w:rPr>
      <w:t>[insert reference number]</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2018379963"/>
      <w:docPartObj>
        <w:docPartGallery w:val="Page Numbers (Bottom of Page)"/>
        <w:docPartUnique/>
      </w:docPartObj>
    </w:sdtPr>
    <w:sdtEndPr>
      <w:rPr>
        <w:rStyle w:val="PageNumber"/>
      </w:rPr>
    </w:sdtEndPr>
    <w:sdtContent>
      <w:p w14:paraId="2C6A5FF9" w14:textId="77777777" w:rsidR="0087107F" w:rsidRPr="0087107F" w:rsidRDefault="0087107F" w:rsidP="0087107F">
        <w:pPr>
          <w:pStyle w:val="Footer"/>
          <w:framePr w:wrap="none" w:vAnchor="text" w:hAnchor="margin" w:xAlign="right" w:y="105"/>
          <w:rPr>
            <w:rStyle w:val="PageNumber"/>
            <w:rFonts w:ascii="Arial" w:hAnsi="Arial" w:cs="Arial"/>
            <w:sz w:val="20"/>
            <w:szCs w:val="20"/>
          </w:rPr>
        </w:pPr>
        <w:r w:rsidRPr="0087107F">
          <w:rPr>
            <w:rStyle w:val="PageNumber"/>
            <w:rFonts w:ascii="Arial" w:hAnsi="Arial" w:cs="Arial"/>
            <w:sz w:val="20"/>
            <w:szCs w:val="20"/>
          </w:rPr>
          <w:t>8</w:t>
        </w:r>
      </w:p>
    </w:sdtContent>
  </w:sdt>
  <w:p w14:paraId="38E7C0BA" w14:textId="77777777" w:rsidR="002F31AD" w:rsidRPr="00795FFB" w:rsidRDefault="002F31AD" w:rsidP="002F31AD">
    <w:pPr>
      <w:pStyle w:val="Footer"/>
      <w:tabs>
        <w:tab w:val="left" w:pos="395"/>
        <w:tab w:val="left" w:pos="1646"/>
      </w:tabs>
      <w:ind w:right="360"/>
      <w:rPr>
        <w:rFonts w:ascii="Arial" w:hAnsi="Arial" w:cs="Arial"/>
        <w:i/>
        <w:iCs/>
        <w:color w:val="595959" w:themeColor="text1" w:themeTint="A6"/>
        <w:sz w:val="20"/>
        <w:szCs w:val="20"/>
        <w:lang w:val="en-GB"/>
      </w:rPr>
    </w:pPr>
    <w:r w:rsidRPr="00795FFB">
      <w:rPr>
        <w:rFonts w:ascii="Arial" w:hAnsi="Arial" w:cs="Arial"/>
        <w:i/>
        <w:iCs/>
        <w:color w:val="FF0000"/>
        <w:sz w:val="20"/>
        <w:szCs w:val="20"/>
        <w:lang w:val="en-GB"/>
      </w:rPr>
      <w:t>[insert project name]</w:t>
    </w:r>
  </w:p>
  <w:p w14:paraId="4375D501" w14:textId="1C449E12" w:rsidR="002F31AD" w:rsidRPr="002F31AD" w:rsidRDefault="002F31AD" w:rsidP="002F31AD">
    <w:pPr>
      <w:pStyle w:val="Footer"/>
      <w:tabs>
        <w:tab w:val="left" w:pos="395"/>
        <w:tab w:val="left" w:pos="1646"/>
      </w:tabs>
      <w:ind w:right="360"/>
      <w:rPr>
        <w:rFonts w:ascii="Arial" w:hAnsi="Arial" w:cs="Arial"/>
        <w:b/>
        <w:bCs/>
        <w:color w:val="595959" w:themeColor="text1" w:themeTint="A6"/>
        <w:sz w:val="20"/>
        <w:szCs w:val="20"/>
        <w:lang w:val="en-GB"/>
      </w:rPr>
    </w:pPr>
    <w:r>
      <w:rPr>
        <w:rFonts w:ascii="Arial" w:hAnsi="Arial" w:cs="Arial"/>
        <w:i/>
        <w:iCs/>
        <w:color w:val="FF0000"/>
        <w:sz w:val="20"/>
        <w:szCs w:val="20"/>
      </w:rPr>
      <w:t xml:space="preserve">[title of the procurement] </w:t>
    </w:r>
    <w:r>
      <w:rPr>
        <w:rFonts w:ascii="Arial" w:hAnsi="Arial" w:cs="Arial"/>
        <w:color w:val="000000" w:themeColor="text1"/>
        <w:sz w:val="20"/>
        <w:szCs w:val="20"/>
      </w:rPr>
      <w:t xml:space="preserve">– Ref.No: </w:t>
    </w:r>
    <w:r w:rsidRPr="002E6731">
      <w:rPr>
        <w:rFonts w:ascii="Arial" w:hAnsi="Arial" w:cs="Arial"/>
        <w:i/>
        <w:iCs/>
        <w:color w:val="FF0000"/>
        <w:sz w:val="20"/>
        <w:szCs w:val="20"/>
      </w:rPr>
      <w:t>[insert reference number]</w:t>
    </w:r>
    <w:r w:rsidRPr="002E6731">
      <w:rPr>
        <w:rFonts w:ascii="Calibri Light" w:hAnsi="Calibri Light" w:cs="Calibri Light"/>
        <w:color w:val="FF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738B" w14:textId="3D5E5843" w:rsidR="00325AC7" w:rsidRDefault="00325AC7" w:rsidP="00DF696F">
    <w:pPr>
      <w:pStyle w:val="Footer"/>
      <w:ind w:right="360"/>
      <w:jc w:val="center"/>
      <w:rPr>
        <w:rFonts w:ascii="Calibri Light" w:hAnsi="Calibri Light" w:cs="Calibri Light"/>
        <w:color w:val="A6A6A6"/>
        <w:sz w:val="20"/>
        <w:szCs w:val="20"/>
      </w:rPr>
    </w:pPr>
  </w:p>
  <w:p w14:paraId="6248A5E1" w14:textId="22D10978" w:rsidR="00325AC7" w:rsidRPr="009E5BF2" w:rsidRDefault="00325AC7" w:rsidP="009E5BF2">
    <w:pPr>
      <w:pStyle w:val="Footer"/>
      <w:tabs>
        <w:tab w:val="clear" w:pos="4320"/>
        <w:tab w:val="clear" w:pos="8640"/>
        <w:tab w:val="left" w:pos="395"/>
        <w:tab w:val="left" w:pos="1646"/>
      </w:tabs>
      <w:rPr>
        <w:rFonts w:ascii="Arial" w:hAnsi="Arial" w:cs="Arial"/>
        <w:b/>
        <w:bCs/>
        <w:color w:val="000000" w:themeColor="tex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9B90B" w14:textId="5C0A2C66" w:rsidR="007D7CB6" w:rsidRDefault="007D7CB6" w:rsidP="007C4B4C">
    <w:pPr>
      <w:pStyle w:val="Footer"/>
      <w:framePr w:wrap="none" w:vAnchor="text" w:hAnchor="margin" w:xAlign="right" w:y="1"/>
      <w:rPr>
        <w:rStyle w:val="PageNumber"/>
      </w:rPr>
    </w:pPr>
  </w:p>
  <w:p w14:paraId="50FCC538" w14:textId="090B1FAD" w:rsidR="007D7CB6" w:rsidRDefault="007D7CB6" w:rsidP="007D7CB6">
    <w:pPr>
      <w:pStyle w:val="Footer"/>
      <w:framePr w:wrap="none" w:vAnchor="text" w:hAnchor="margin" w:xAlign="right" w:y="1"/>
      <w:ind w:right="360"/>
      <w:rPr>
        <w:rStyle w:val="PageNumber"/>
      </w:rPr>
    </w:pPr>
  </w:p>
  <w:p w14:paraId="5D9343FD" w14:textId="4144B5D7" w:rsidR="00500549" w:rsidRDefault="00500549" w:rsidP="007D7CB6">
    <w:pPr>
      <w:pStyle w:val="Footer"/>
      <w:framePr w:wrap="none" w:vAnchor="text" w:hAnchor="margin" w:xAlign="right" w:y="1"/>
      <w:ind w:right="360"/>
      <w:rPr>
        <w:rStyle w:val="PageNumber"/>
      </w:rPr>
    </w:pPr>
  </w:p>
  <w:p w14:paraId="55AA67FD" w14:textId="77777777" w:rsidR="002D599A" w:rsidRPr="00795FFB" w:rsidRDefault="002D599A" w:rsidP="002D599A">
    <w:pPr>
      <w:pStyle w:val="Footer"/>
      <w:tabs>
        <w:tab w:val="left" w:pos="395"/>
        <w:tab w:val="left" w:pos="1646"/>
      </w:tabs>
      <w:ind w:right="360"/>
      <w:rPr>
        <w:rFonts w:ascii="Arial" w:hAnsi="Arial" w:cs="Arial"/>
        <w:i/>
        <w:iCs/>
        <w:color w:val="595959" w:themeColor="text1" w:themeTint="A6"/>
        <w:sz w:val="20"/>
        <w:szCs w:val="20"/>
        <w:lang w:val="en-GB"/>
      </w:rPr>
    </w:pPr>
    <w:r w:rsidRPr="00795FFB">
      <w:rPr>
        <w:rFonts w:ascii="Arial" w:hAnsi="Arial" w:cs="Arial"/>
        <w:i/>
        <w:iCs/>
        <w:color w:val="FF0000"/>
        <w:sz w:val="20"/>
        <w:szCs w:val="20"/>
        <w:lang w:val="en-GB"/>
      </w:rPr>
      <w:t>[insert project name]</w:t>
    </w:r>
  </w:p>
  <w:p w14:paraId="05643951" w14:textId="77777777" w:rsidR="002D599A" w:rsidRPr="00EE08EC" w:rsidRDefault="002D599A" w:rsidP="002D599A">
    <w:pPr>
      <w:pStyle w:val="Footer"/>
      <w:tabs>
        <w:tab w:val="left" w:pos="395"/>
        <w:tab w:val="left" w:pos="1646"/>
      </w:tabs>
      <w:ind w:right="360"/>
      <w:rPr>
        <w:rFonts w:ascii="Arial" w:hAnsi="Arial" w:cs="Arial"/>
        <w:b/>
        <w:bCs/>
        <w:color w:val="595959" w:themeColor="text1" w:themeTint="A6"/>
        <w:sz w:val="20"/>
        <w:szCs w:val="20"/>
        <w:lang w:val="en-GB"/>
      </w:rPr>
    </w:pPr>
    <w:r>
      <w:rPr>
        <w:rFonts w:ascii="Arial" w:hAnsi="Arial" w:cs="Arial"/>
        <w:i/>
        <w:iCs/>
        <w:color w:val="FF0000"/>
        <w:sz w:val="20"/>
        <w:szCs w:val="20"/>
      </w:rPr>
      <w:t xml:space="preserve">[title of the procurement] </w:t>
    </w:r>
    <w:r>
      <w:rPr>
        <w:rFonts w:ascii="Arial" w:hAnsi="Arial" w:cs="Arial"/>
        <w:color w:val="000000" w:themeColor="text1"/>
        <w:sz w:val="20"/>
        <w:szCs w:val="20"/>
      </w:rPr>
      <w:t xml:space="preserve">– Ref.No: </w:t>
    </w:r>
    <w:r w:rsidRPr="002E6731">
      <w:rPr>
        <w:rFonts w:ascii="Arial" w:hAnsi="Arial" w:cs="Arial"/>
        <w:i/>
        <w:iCs/>
        <w:color w:val="FF0000"/>
        <w:sz w:val="20"/>
        <w:szCs w:val="20"/>
      </w:rPr>
      <w:t>[insert reference number]</w:t>
    </w:r>
    <w:r w:rsidRPr="002E6731">
      <w:rPr>
        <w:rFonts w:ascii="Calibri Light" w:hAnsi="Calibri Light" w:cs="Calibri Light"/>
        <w:color w:val="FF0000"/>
        <w:sz w:val="20"/>
        <w:szCs w:val="20"/>
      </w:rPr>
      <w:t xml:space="preserve"> </w:t>
    </w:r>
  </w:p>
  <w:p w14:paraId="70F79B2F" w14:textId="17DC63A6" w:rsidR="002D599A" w:rsidRPr="002D599A" w:rsidRDefault="002F31AD" w:rsidP="002D599A">
    <w:pPr>
      <w:pStyle w:val="Footer"/>
      <w:tabs>
        <w:tab w:val="left" w:pos="395"/>
        <w:tab w:val="left" w:pos="1646"/>
      </w:tabs>
      <w:jc w:val="right"/>
      <w:rPr>
        <w:rFonts w:ascii="Arial" w:hAnsi="Arial" w:cs="Arial"/>
        <w:color w:val="595959" w:themeColor="text1" w:themeTint="A6"/>
        <w:sz w:val="20"/>
        <w:szCs w:val="20"/>
        <w:lang w:val="en-GB"/>
      </w:rPr>
    </w:pPr>
    <w:r>
      <w:rPr>
        <w:rFonts w:ascii="Arial" w:hAnsi="Arial" w:cs="Arial"/>
        <w:color w:val="595959" w:themeColor="text1" w:themeTint="A6"/>
        <w:sz w:val="20"/>
        <w:szCs w:val="20"/>
        <w:lang w:val="en-GB"/>
      </w:rPr>
      <w:t>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1103497258"/>
      <w:docPartObj>
        <w:docPartGallery w:val="Page Numbers (Bottom of Page)"/>
        <w:docPartUnique/>
      </w:docPartObj>
    </w:sdtPr>
    <w:sdtEndPr>
      <w:rPr>
        <w:rStyle w:val="PageNumber"/>
      </w:rPr>
    </w:sdtEndPr>
    <w:sdtContent>
      <w:p w14:paraId="17524499" w14:textId="77777777" w:rsidR="00B50625" w:rsidRPr="00B50625" w:rsidRDefault="00B50625" w:rsidP="00B50625">
        <w:pPr>
          <w:pStyle w:val="Footer"/>
          <w:framePr w:wrap="none" w:vAnchor="text" w:hAnchor="margin" w:xAlign="right" w:y="154"/>
          <w:rPr>
            <w:rStyle w:val="PageNumber"/>
            <w:rFonts w:ascii="Arial" w:hAnsi="Arial" w:cs="Arial"/>
            <w:sz w:val="20"/>
            <w:szCs w:val="20"/>
          </w:rPr>
        </w:pPr>
        <w:r w:rsidRPr="00B50625">
          <w:rPr>
            <w:rStyle w:val="PageNumber"/>
            <w:rFonts w:ascii="Arial" w:hAnsi="Arial" w:cs="Arial"/>
            <w:sz w:val="20"/>
            <w:szCs w:val="20"/>
          </w:rPr>
          <w:t>3</w:t>
        </w:r>
      </w:p>
    </w:sdtContent>
  </w:sdt>
  <w:p w14:paraId="1CE384C0" w14:textId="77777777" w:rsidR="002F31AD" w:rsidRPr="00795FFB" w:rsidRDefault="002F31AD" w:rsidP="002F31AD">
    <w:pPr>
      <w:pStyle w:val="Footer"/>
      <w:tabs>
        <w:tab w:val="left" w:pos="395"/>
        <w:tab w:val="left" w:pos="1646"/>
      </w:tabs>
      <w:ind w:right="360"/>
      <w:rPr>
        <w:rFonts w:ascii="Arial" w:hAnsi="Arial" w:cs="Arial"/>
        <w:i/>
        <w:iCs/>
        <w:color w:val="595959" w:themeColor="text1" w:themeTint="A6"/>
        <w:sz w:val="20"/>
        <w:szCs w:val="20"/>
        <w:lang w:val="en-GB"/>
      </w:rPr>
    </w:pPr>
    <w:r w:rsidRPr="00795FFB">
      <w:rPr>
        <w:rFonts w:ascii="Arial" w:hAnsi="Arial" w:cs="Arial"/>
        <w:i/>
        <w:iCs/>
        <w:color w:val="FF0000"/>
        <w:sz w:val="20"/>
        <w:szCs w:val="20"/>
        <w:lang w:val="en-GB"/>
      </w:rPr>
      <w:t>[insert project name]</w:t>
    </w:r>
  </w:p>
  <w:p w14:paraId="4418EBD4" w14:textId="1878C5B7" w:rsidR="002F31AD" w:rsidRPr="00B50625" w:rsidRDefault="002F31AD" w:rsidP="00B50625">
    <w:pPr>
      <w:pStyle w:val="Footer"/>
      <w:tabs>
        <w:tab w:val="left" w:pos="395"/>
        <w:tab w:val="left" w:pos="1646"/>
      </w:tabs>
      <w:ind w:right="360"/>
      <w:rPr>
        <w:rFonts w:ascii="Arial" w:hAnsi="Arial" w:cs="Arial"/>
        <w:b/>
        <w:bCs/>
        <w:color w:val="595959" w:themeColor="text1" w:themeTint="A6"/>
        <w:sz w:val="20"/>
        <w:szCs w:val="20"/>
        <w:lang w:val="en-GB"/>
      </w:rPr>
    </w:pPr>
    <w:r>
      <w:rPr>
        <w:rFonts w:ascii="Arial" w:hAnsi="Arial" w:cs="Arial"/>
        <w:i/>
        <w:iCs/>
        <w:color w:val="FF0000"/>
        <w:sz w:val="20"/>
        <w:szCs w:val="20"/>
      </w:rPr>
      <w:t xml:space="preserve">[title of the procurement] </w:t>
    </w:r>
    <w:r>
      <w:rPr>
        <w:rFonts w:ascii="Arial" w:hAnsi="Arial" w:cs="Arial"/>
        <w:color w:val="000000" w:themeColor="text1"/>
        <w:sz w:val="20"/>
        <w:szCs w:val="20"/>
      </w:rPr>
      <w:t xml:space="preserve">– Ref.No: </w:t>
    </w:r>
    <w:r w:rsidRPr="002E6731">
      <w:rPr>
        <w:rFonts w:ascii="Arial" w:hAnsi="Arial" w:cs="Arial"/>
        <w:i/>
        <w:iCs/>
        <w:color w:val="FF0000"/>
        <w:sz w:val="20"/>
        <w:szCs w:val="20"/>
      </w:rPr>
      <w:t>[insert reference number]</w:t>
    </w:r>
    <w:r w:rsidRPr="002E6731">
      <w:rPr>
        <w:rFonts w:ascii="Calibri Light" w:hAnsi="Calibri Light" w:cs="Calibri Light"/>
        <w:color w:val="FF0000"/>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22056" w14:textId="77777777" w:rsidR="002F31AD" w:rsidRPr="00795FFB" w:rsidRDefault="002F31AD" w:rsidP="002F31AD">
    <w:pPr>
      <w:pStyle w:val="Footer"/>
      <w:tabs>
        <w:tab w:val="left" w:pos="395"/>
        <w:tab w:val="left" w:pos="1646"/>
      </w:tabs>
      <w:ind w:right="360"/>
      <w:rPr>
        <w:rFonts w:ascii="Arial" w:hAnsi="Arial" w:cs="Arial"/>
        <w:i/>
        <w:iCs/>
        <w:color w:val="595959" w:themeColor="text1" w:themeTint="A6"/>
        <w:sz w:val="20"/>
        <w:szCs w:val="20"/>
        <w:lang w:val="en-GB"/>
      </w:rPr>
    </w:pPr>
    <w:r w:rsidRPr="00795FFB">
      <w:rPr>
        <w:rFonts w:ascii="Arial" w:hAnsi="Arial" w:cs="Arial"/>
        <w:i/>
        <w:iCs/>
        <w:color w:val="FF0000"/>
        <w:sz w:val="20"/>
        <w:szCs w:val="20"/>
        <w:lang w:val="en-GB"/>
      </w:rPr>
      <w:t>[insert project name]</w:t>
    </w:r>
  </w:p>
  <w:sdt>
    <w:sdtPr>
      <w:rPr>
        <w:rStyle w:val="PageNumber"/>
        <w:sz w:val="20"/>
        <w:szCs w:val="20"/>
      </w:rPr>
      <w:id w:val="-2029328535"/>
      <w:docPartObj>
        <w:docPartGallery w:val="Page Numbers (Bottom of Page)"/>
        <w:docPartUnique/>
      </w:docPartObj>
    </w:sdtPr>
    <w:sdtEndPr>
      <w:rPr>
        <w:rStyle w:val="PageNumber"/>
        <w:rFonts w:ascii="Arial" w:hAnsi="Arial" w:cs="Arial"/>
      </w:rPr>
    </w:sdtEndPr>
    <w:sdtContent>
      <w:p w14:paraId="634F29AE" w14:textId="23CE958B" w:rsidR="002F31AD" w:rsidRPr="00F70E37" w:rsidRDefault="002F31AD" w:rsidP="002F31AD">
        <w:pPr>
          <w:pStyle w:val="Footer"/>
          <w:framePr w:wrap="none" w:vAnchor="text" w:hAnchor="margin" w:xAlign="right" w:y="68"/>
          <w:rPr>
            <w:rStyle w:val="PageNumber"/>
            <w:rFonts w:ascii="Arial" w:hAnsi="Arial" w:cs="Arial"/>
            <w:sz w:val="20"/>
            <w:szCs w:val="20"/>
          </w:rPr>
        </w:pPr>
        <w:r w:rsidRPr="00F70E37">
          <w:rPr>
            <w:rStyle w:val="PageNumber"/>
            <w:rFonts w:ascii="Arial" w:hAnsi="Arial" w:cs="Arial"/>
            <w:sz w:val="20"/>
            <w:szCs w:val="20"/>
          </w:rPr>
          <w:t>4</w:t>
        </w:r>
      </w:p>
    </w:sdtContent>
  </w:sdt>
  <w:p w14:paraId="41D8625E" w14:textId="79BF0B74" w:rsidR="002F31AD" w:rsidRPr="00F70E37" w:rsidRDefault="002F31AD" w:rsidP="0064447A">
    <w:pPr>
      <w:pStyle w:val="Footer"/>
      <w:tabs>
        <w:tab w:val="left" w:pos="395"/>
        <w:tab w:val="left" w:pos="1646"/>
      </w:tabs>
      <w:ind w:right="360"/>
      <w:rPr>
        <w:rFonts w:ascii="Arial" w:hAnsi="Arial" w:cs="Arial"/>
        <w:b/>
        <w:bCs/>
        <w:color w:val="595959" w:themeColor="text1" w:themeTint="A6"/>
        <w:sz w:val="20"/>
        <w:szCs w:val="20"/>
        <w:lang w:val="en-GB"/>
      </w:rPr>
    </w:pPr>
    <w:r w:rsidRPr="00F70E37">
      <w:rPr>
        <w:rFonts w:ascii="Arial" w:hAnsi="Arial" w:cs="Arial"/>
        <w:i/>
        <w:iCs/>
        <w:color w:val="FF0000"/>
        <w:sz w:val="20"/>
        <w:szCs w:val="20"/>
      </w:rPr>
      <w:t xml:space="preserve">[title of the procurement] </w:t>
    </w:r>
    <w:r w:rsidRPr="00F70E37">
      <w:rPr>
        <w:rFonts w:ascii="Arial" w:hAnsi="Arial" w:cs="Arial"/>
        <w:color w:val="000000" w:themeColor="text1"/>
        <w:sz w:val="20"/>
        <w:szCs w:val="20"/>
      </w:rPr>
      <w:t xml:space="preserve">– Ref.No: </w:t>
    </w:r>
    <w:r w:rsidRPr="00F70E37">
      <w:rPr>
        <w:rFonts w:ascii="Arial" w:hAnsi="Arial" w:cs="Arial"/>
        <w:i/>
        <w:iCs/>
        <w:color w:val="FF0000"/>
        <w:sz w:val="20"/>
        <w:szCs w:val="20"/>
      </w:rPr>
      <w:t>[insert reference number]</w:t>
    </w:r>
    <w:r w:rsidRPr="00F70E37">
      <w:rPr>
        <w:rFonts w:ascii="Arial" w:hAnsi="Arial" w:cs="Arial"/>
        <w:color w:val="FF0000"/>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D92DD" w14:textId="77777777" w:rsidR="002F31AD" w:rsidRPr="00795FFB" w:rsidRDefault="002F31AD" w:rsidP="002D599A">
    <w:pPr>
      <w:pStyle w:val="Footer"/>
      <w:tabs>
        <w:tab w:val="left" w:pos="395"/>
        <w:tab w:val="left" w:pos="1646"/>
      </w:tabs>
      <w:ind w:right="360"/>
      <w:rPr>
        <w:rFonts w:ascii="Arial" w:hAnsi="Arial" w:cs="Arial"/>
        <w:i/>
        <w:iCs/>
        <w:color w:val="595959" w:themeColor="text1" w:themeTint="A6"/>
        <w:sz w:val="20"/>
        <w:szCs w:val="20"/>
        <w:lang w:val="en-GB"/>
      </w:rPr>
    </w:pPr>
    <w:r w:rsidRPr="00795FFB">
      <w:rPr>
        <w:rFonts w:ascii="Arial" w:hAnsi="Arial" w:cs="Arial"/>
        <w:i/>
        <w:iCs/>
        <w:color w:val="FF0000"/>
        <w:sz w:val="20"/>
        <w:szCs w:val="20"/>
        <w:lang w:val="en-GB"/>
      </w:rPr>
      <w:t>[insert project name]</w:t>
    </w:r>
  </w:p>
  <w:sdt>
    <w:sdtPr>
      <w:rPr>
        <w:rStyle w:val="PageNumber"/>
      </w:rPr>
      <w:id w:val="-1760906244"/>
      <w:docPartObj>
        <w:docPartGallery w:val="Page Numbers (Bottom of Page)"/>
        <w:docPartUnique/>
      </w:docPartObj>
    </w:sdtPr>
    <w:sdtEndPr>
      <w:rPr>
        <w:rStyle w:val="PageNumber"/>
      </w:rPr>
    </w:sdtEndPr>
    <w:sdtContent>
      <w:p w14:paraId="14DEFF65" w14:textId="5D94E98C" w:rsidR="002F31AD" w:rsidRDefault="002F31AD" w:rsidP="002F31AD">
        <w:pPr>
          <w:pStyle w:val="Footer"/>
          <w:framePr w:wrap="none" w:vAnchor="text" w:hAnchor="margin" w:xAlign="right" w:y="1"/>
          <w:rPr>
            <w:rStyle w:val="PageNumber"/>
          </w:rPr>
        </w:pPr>
        <w:r>
          <w:rPr>
            <w:rStyle w:val="PageNumber"/>
          </w:rPr>
          <w:t>6</w:t>
        </w:r>
      </w:p>
    </w:sdtContent>
  </w:sdt>
  <w:p w14:paraId="45B9E99C" w14:textId="59FB6453" w:rsidR="002F31AD" w:rsidRPr="002F31AD" w:rsidRDefault="002F31AD" w:rsidP="002F31AD">
    <w:pPr>
      <w:pStyle w:val="Footer"/>
      <w:tabs>
        <w:tab w:val="left" w:pos="395"/>
        <w:tab w:val="left" w:pos="1646"/>
      </w:tabs>
      <w:ind w:right="360"/>
      <w:rPr>
        <w:rFonts w:ascii="Arial" w:hAnsi="Arial" w:cs="Arial"/>
        <w:b/>
        <w:bCs/>
        <w:color w:val="595959" w:themeColor="text1" w:themeTint="A6"/>
        <w:sz w:val="20"/>
        <w:szCs w:val="20"/>
        <w:lang w:val="en-GB"/>
      </w:rPr>
    </w:pPr>
    <w:r>
      <w:rPr>
        <w:rFonts w:ascii="Arial" w:hAnsi="Arial" w:cs="Arial"/>
        <w:i/>
        <w:iCs/>
        <w:color w:val="FF0000"/>
        <w:sz w:val="20"/>
        <w:szCs w:val="20"/>
      </w:rPr>
      <w:t xml:space="preserve">[title of the procurement] </w:t>
    </w:r>
    <w:r>
      <w:rPr>
        <w:rFonts w:ascii="Arial" w:hAnsi="Arial" w:cs="Arial"/>
        <w:color w:val="000000" w:themeColor="text1"/>
        <w:sz w:val="20"/>
        <w:szCs w:val="20"/>
      </w:rPr>
      <w:t xml:space="preserve">– Ref.No: </w:t>
    </w:r>
    <w:r w:rsidRPr="002E6731">
      <w:rPr>
        <w:rFonts w:ascii="Arial" w:hAnsi="Arial" w:cs="Arial"/>
        <w:i/>
        <w:iCs/>
        <w:color w:val="FF0000"/>
        <w:sz w:val="20"/>
        <w:szCs w:val="20"/>
      </w:rPr>
      <w:t>[insert reference number]</w:t>
    </w:r>
    <w:r w:rsidRPr="002E6731">
      <w:rPr>
        <w:rFonts w:ascii="Calibri Light" w:hAnsi="Calibri Light" w:cs="Calibri Light"/>
        <w:color w:val="FF0000"/>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25CE" w14:textId="77777777" w:rsidR="002F31AD" w:rsidRPr="00795FFB" w:rsidRDefault="002F31AD" w:rsidP="002F31AD">
    <w:pPr>
      <w:pStyle w:val="Footer"/>
      <w:tabs>
        <w:tab w:val="left" w:pos="395"/>
        <w:tab w:val="left" w:pos="1646"/>
      </w:tabs>
      <w:ind w:right="360"/>
      <w:rPr>
        <w:rFonts w:ascii="Arial" w:hAnsi="Arial" w:cs="Arial"/>
        <w:i/>
        <w:iCs/>
        <w:color w:val="595959" w:themeColor="text1" w:themeTint="A6"/>
        <w:sz w:val="20"/>
        <w:szCs w:val="20"/>
        <w:lang w:val="en-GB"/>
      </w:rPr>
    </w:pPr>
    <w:r w:rsidRPr="00795FFB">
      <w:rPr>
        <w:rFonts w:ascii="Arial" w:hAnsi="Arial" w:cs="Arial"/>
        <w:i/>
        <w:iCs/>
        <w:color w:val="FF0000"/>
        <w:sz w:val="20"/>
        <w:szCs w:val="20"/>
        <w:lang w:val="en-GB"/>
      </w:rPr>
      <w:t>[insert project name]</w:t>
    </w:r>
  </w:p>
  <w:sdt>
    <w:sdtPr>
      <w:rPr>
        <w:rStyle w:val="PageNumber"/>
      </w:rPr>
      <w:id w:val="1146170951"/>
      <w:docPartObj>
        <w:docPartGallery w:val="Page Numbers (Bottom of Page)"/>
        <w:docPartUnique/>
      </w:docPartObj>
    </w:sdtPr>
    <w:sdtEndPr>
      <w:rPr>
        <w:rStyle w:val="PageNumber"/>
      </w:rPr>
    </w:sdtEndPr>
    <w:sdtContent>
      <w:p w14:paraId="59A247B8" w14:textId="6F26378F" w:rsidR="002F31AD" w:rsidRDefault="002F31AD" w:rsidP="002F31AD">
        <w:pPr>
          <w:pStyle w:val="Footer"/>
          <w:framePr w:wrap="none" w:vAnchor="text" w:hAnchor="margin" w:xAlign="right" w:y="68"/>
          <w:rPr>
            <w:rStyle w:val="PageNumber"/>
          </w:rPr>
        </w:pPr>
        <w:r w:rsidRPr="0087107F">
          <w:rPr>
            <w:rStyle w:val="PageNumber"/>
            <w:rFonts w:ascii="Arial" w:hAnsi="Arial" w:cs="Arial"/>
            <w:sz w:val="20"/>
            <w:szCs w:val="20"/>
          </w:rPr>
          <w:t>5</w:t>
        </w:r>
      </w:p>
    </w:sdtContent>
  </w:sdt>
  <w:p w14:paraId="244ADCDD" w14:textId="6F51B5D8" w:rsidR="002F31AD" w:rsidRPr="00B50625" w:rsidRDefault="002F31AD" w:rsidP="00B50625">
    <w:pPr>
      <w:pStyle w:val="Footer"/>
      <w:tabs>
        <w:tab w:val="left" w:pos="395"/>
        <w:tab w:val="left" w:pos="1646"/>
      </w:tabs>
      <w:ind w:right="360"/>
      <w:rPr>
        <w:rFonts w:ascii="Arial" w:hAnsi="Arial" w:cs="Arial"/>
        <w:b/>
        <w:bCs/>
        <w:color w:val="595959" w:themeColor="text1" w:themeTint="A6"/>
        <w:sz w:val="20"/>
        <w:szCs w:val="20"/>
        <w:lang w:val="en-GB"/>
      </w:rPr>
    </w:pPr>
    <w:r>
      <w:rPr>
        <w:rFonts w:ascii="Arial" w:hAnsi="Arial" w:cs="Arial"/>
        <w:i/>
        <w:iCs/>
        <w:color w:val="FF0000"/>
        <w:sz w:val="20"/>
        <w:szCs w:val="20"/>
      </w:rPr>
      <w:t xml:space="preserve">[title of the procurement] </w:t>
    </w:r>
    <w:r>
      <w:rPr>
        <w:rFonts w:ascii="Arial" w:hAnsi="Arial" w:cs="Arial"/>
        <w:color w:val="000000" w:themeColor="text1"/>
        <w:sz w:val="20"/>
        <w:szCs w:val="20"/>
      </w:rPr>
      <w:t xml:space="preserve">– Ref.No: </w:t>
    </w:r>
    <w:r w:rsidRPr="002E6731">
      <w:rPr>
        <w:rFonts w:ascii="Arial" w:hAnsi="Arial" w:cs="Arial"/>
        <w:i/>
        <w:iCs/>
        <w:color w:val="FF0000"/>
        <w:sz w:val="20"/>
        <w:szCs w:val="20"/>
      </w:rPr>
      <w:t>[insert reference number]</w:t>
    </w:r>
    <w:r w:rsidRPr="002E6731">
      <w:rPr>
        <w:rFonts w:ascii="Calibri Light" w:hAnsi="Calibri Light" w:cs="Calibri Light"/>
        <w:color w:val="FF0000"/>
        <w:sz w:val="20"/>
        <w:szCs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065511"/>
      <w:docPartObj>
        <w:docPartGallery w:val="Page Numbers (Bottom of Page)"/>
        <w:docPartUnique/>
      </w:docPartObj>
    </w:sdtPr>
    <w:sdtEndPr>
      <w:rPr>
        <w:rStyle w:val="PageNumber"/>
      </w:rPr>
    </w:sdtEndPr>
    <w:sdtContent>
      <w:p w14:paraId="49720026" w14:textId="77777777" w:rsidR="0087107F" w:rsidRDefault="0087107F" w:rsidP="0087107F">
        <w:pPr>
          <w:pStyle w:val="Footer"/>
          <w:framePr w:wrap="none" w:vAnchor="text" w:hAnchor="page" w:x="15260" w:y="146"/>
          <w:rPr>
            <w:rStyle w:val="PageNumber"/>
          </w:rPr>
        </w:pPr>
        <w:r w:rsidRPr="0087107F">
          <w:rPr>
            <w:rStyle w:val="PageNumber"/>
            <w:rFonts w:ascii="Arial" w:hAnsi="Arial" w:cs="Arial"/>
            <w:sz w:val="20"/>
            <w:szCs w:val="20"/>
          </w:rPr>
          <w:t>6</w:t>
        </w:r>
      </w:p>
    </w:sdtContent>
  </w:sdt>
  <w:p w14:paraId="33B271D8" w14:textId="77777777" w:rsidR="002F31AD" w:rsidRPr="00795FFB" w:rsidRDefault="002F31AD" w:rsidP="002F31AD">
    <w:pPr>
      <w:pStyle w:val="Footer"/>
      <w:tabs>
        <w:tab w:val="left" w:pos="395"/>
        <w:tab w:val="left" w:pos="1646"/>
      </w:tabs>
      <w:ind w:right="360"/>
      <w:rPr>
        <w:rFonts w:ascii="Arial" w:hAnsi="Arial" w:cs="Arial"/>
        <w:i/>
        <w:iCs/>
        <w:color w:val="595959" w:themeColor="text1" w:themeTint="A6"/>
        <w:sz w:val="20"/>
        <w:szCs w:val="20"/>
        <w:lang w:val="en-GB"/>
      </w:rPr>
    </w:pPr>
    <w:r w:rsidRPr="00795FFB">
      <w:rPr>
        <w:rFonts w:ascii="Arial" w:hAnsi="Arial" w:cs="Arial"/>
        <w:i/>
        <w:iCs/>
        <w:color w:val="FF0000"/>
        <w:sz w:val="20"/>
        <w:szCs w:val="20"/>
        <w:lang w:val="en-GB"/>
      </w:rPr>
      <w:t>[insert project name]</w:t>
    </w:r>
  </w:p>
  <w:p w14:paraId="55EA4197" w14:textId="357C8221" w:rsidR="002F31AD" w:rsidRPr="0087107F" w:rsidRDefault="002F31AD" w:rsidP="0087107F">
    <w:pPr>
      <w:pStyle w:val="Footer"/>
      <w:tabs>
        <w:tab w:val="left" w:pos="395"/>
        <w:tab w:val="left" w:pos="1646"/>
      </w:tabs>
      <w:ind w:right="360"/>
      <w:rPr>
        <w:rFonts w:ascii="Arial" w:hAnsi="Arial" w:cs="Arial"/>
        <w:b/>
        <w:bCs/>
        <w:color w:val="595959" w:themeColor="text1" w:themeTint="A6"/>
        <w:sz w:val="20"/>
        <w:szCs w:val="20"/>
        <w:lang w:val="en-GB"/>
      </w:rPr>
    </w:pPr>
    <w:r>
      <w:rPr>
        <w:rFonts w:ascii="Arial" w:hAnsi="Arial" w:cs="Arial"/>
        <w:i/>
        <w:iCs/>
        <w:color w:val="FF0000"/>
        <w:sz w:val="20"/>
        <w:szCs w:val="20"/>
      </w:rPr>
      <w:t xml:space="preserve">[title of the procurement] </w:t>
    </w:r>
    <w:r>
      <w:rPr>
        <w:rFonts w:ascii="Arial" w:hAnsi="Arial" w:cs="Arial"/>
        <w:color w:val="000000" w:themeColor="text1"/>
        <w:sz w:val="20"/>
        <w:szCs w:val="20"/>
      </w:rPr>
      <w:t xml:space="preserve">– Ref.No: </w:t>
    </w:r>
    <w:r w:rsidRPr="002E6731">
      <w:rPr>
        <w:rFonts w:ascii="Arial" w:hAnsi="Arial" w:cs="Arial"/>
        <w:i/>
        <w:iCs/>
        <w:color w:val="FF0000"/>
        <w:sz w:val="20"/>
        <w:szCs w:val="20"/>
      </w:rPr>
      <w:t>[insert reference number]</w:t>
    </w:r>
    <w:r w:rsidRPr="002E6731">
      <w:rPr>
        <w:rFonts w:ascii="Calibri Light" w:hAnsi="Calibri Light" w:cs="Calibri Light"/>
        <w:color w:val="FF0000"/>
        <w:sz w:val="20"/>
        <w:szCs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2111354"/>
      <w:docPartObj>
        <w:docPartGallery w:val="Page Numbers (Bottom of Page)"/>
        <w:docPartUnique/>
      </w:docPartObj>
    </w:sdtPr>
    <w:sdtEndPr>
      <w:rPr>
        <w:rStyle w:val="PageNumber"/>
      </w:rPr>
    </w:sdtEndPr>
    <w:sdtContent>
      <w:p w14:paraId="50D508AA" w14:textId="77777777" w:rsidR="0087107F" w:rsidRDefault="0087107F" w:rsidP="0087107F">
        <w:pPr>
          <w:pStyle w:val="Footer"/>
          <w:framePr w:wrap="none" w:vAnchor="text" w:hAnchor="margin" w:xAlign="right" w:y="158"/>
          <w:rPr>
            <w:rStyle w:val="PageNumber"/>
          </w:rPr>
        </w:pPr>
        <w:r w:rsidRPr="00B50625">
          <w:rPr>
            <w:rStyle w:val="PageNumber"/>
            <w:rFonts w:ascii="Arial" w:hAnsi="Arial" w:cs="Arial"/>
            <w:sz w:val="20"/>
            <w:szCs w:val="20"/>
          </w:rPr>
          <w:t>7</w:t>
        </w:r>
      </w:p>
    </w:sdtContent>
  </w:sdt>
  <w:p w14:paraId="4EA7B56D" w14:textId="77777777" w:rsidR="002F31AD" w:rsidRPr="00795FFB" w:rsidRDefault="002F31AD" w:rsidP="002F31AD">
    <w:pPr>
      <w:pStyle w:val="Footer"/>
      <w:tabs>
        <w:tab w:val="left" w:pos="395"/>
        <w:tab w:val="left" w:pos="1646"/>
      </w:tabs>
      <w:ind w:right="360"/>
      <w:rPr>
        <w:rFonts w:ascii="Arial" w:hAnsi="Arial" w:cs="Arial"/>
        <w:i/>
        <w:iCs/>
        <w:color w:val="595959" w:themeColor="text1" w:themeTint="A6"/>
        <w:sz w:val="20"/>
        <w:szCs w:val="20"/>
        <w:lang w:val="en-GB"/>
      </w:rPr>
    </w:pPr>
    <w:r w:rsidRPr="00795FFB">
      <w:rPr>
        <w:rFonts w:ascii="Arial" w:hAnsi="Arial" w:cs="Arial"/>
        <w:i/>
        <w:iCs/>
        <w:color w:val="FF0000"/>
        <w:sz w:val="20"/>
        <w:szCs w:val="20"/>
        <w:lang w:val="en-GB"/>
      </w:rPr>
      <w:t>[insert project name]</w:t>
    </w:r>
  </w:p>
  <w:p w14:paraId="3B09919C" w14:textId="0498FB0B" w:rsidR="002F31AD" w:rsidRPr="0087107F" w:rsidRDefault="002F31AD" w:rsidP="0087107F">
    <w:pPr>
      <w:pStyle w:val="Footer"/>
      <w:tabs>
        <w:tab w:val="left" w:pos="395"/>
        <w:tab w:val="left" w:pos="1646"/>
      </w:tabs>
      <w:ind w:right="360"/>
      <w:rPr>
        <w:rFonts w:ascii="Arial" w:hAnsi="Arial" w:cs="Arial"/>
        <w:b/>
        <w:bCs/>
        <w:color w:val="595959" w:themeColor="text1" w:themeTint="A6"/>
        <w:sz w:val="20"/>
        <w:szCs w:val="20"/>
        <w:lang w:val="en-GB"/>
      </w:rPr>
    </w:pPr>
    <w:r>
      <w:rPr>
        <w:rFonts w:ascii="Arial" w:hAnsi="Arial" w:cs="Arial"/>
        <w:i/>
        <w:iCs/>
        <w:color w:val="FF0000"/>
        <w:sz w:val="20"/>
        <w:szCs w:val="20"/>
      </w:rPr>
      <w:t xml:space="preserve">[title of the procurement] </w:t>
    </w:r>
    <w:r>
      <w:rPr>
        <w:rFonts w:ascii="Arial" w:hAnsi="Arial" w:cs="Arial"/>
        <w:color w:val="000000" w:themeColor="text1"/>
        <w:sz w:val="20"/>
        <w:szCs w:val="20"/>
      </w:rPr>
      <w:t xml:space="preserve">– Ref.No: </w:t>
    </w:r>
    <w:r w:rsidRPr="002E6731">
      <w:rPr>
        <w:rFonts w:ascii="Arial" w:hAnsi="Arial" w:cs="Arial"/>
        <w:i/>
        <w:iCs/>
        <w:color w:val="FF0000"/>
        <w:sz w:val="20"/>
        <w:szCs w:val="20"/>
      </w:rPr>
      <w:t>[insert reference number]</w:t>
    </w:r>
    <w:r w:rsidRPr="002E6731">
      <w:rPr>
        <w:rFonts w:ascii="Calibri Light" w:hAnsi="Calibri Light" w:cs="Calibri Light"/>
        <w:color w:val="FF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B4872" w14:textId="77777777" w:rsidR="00071FAC" w:rsidRDefault="00071FAC">
      <w:r>
        <w:separator/>
      </w:r>
    </w:p>
  </w:footnote>
  <w:footnote w:type="continuationSeparator" w:id="0">
    <w:p w14:paraId="19FC4996" w14:textId="77777777" w:rsidR="00071FAC" w:rsidRDefault="0007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A610" w14:textId="77777777" w:rsidR="00A35DB4" w:rsidRDefault="00A35DB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77939032" w14:textId="77777777" w:rsidR="00A35DB4" w:rsidRDefault="00A35D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62047" w14:textId="2497C7BB" w:rsidR="00A35DB4" w:rsidRPr="00325AC7" w:rsidRDefault="00EE0C0C" w:rsidP="002D000C">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9264" behindDoc="0" locked="0" layoutInCell="1" allowOverlap="1" wp14:anchorId="7329ACBA" wp14:editId="0B076AA2">
              <wp:simplePos x="0" y="0"/>
              <wp:positionH relativeFrom="margin">
                <wp:align>center</wp:align>
              </wp:positionH>
              <wp:positionV relativeFrom="page">
                <wp:posOffset>450215</wp:posOffset>
              </wp:positionV>
              <wp:extent cx="6868800" cy="360000"/>
              <wp:effectExtent l="0" t="0" r="1905" b="0"/>
              <wp:wrapNone/>
              <wp:docPr id="37"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135A4" id="Rectangle 37" o:spid="_x0000_s1026" style="position:absolute;margin-left:0;margin-top:35.45pt;width:540.8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v4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JFWW/iRAgAAhwUAAA4AAAAAAAAAAAAAAAAALgIAAGRycy9lMm9Eb2MueG1s&#10;UEsBAi0AFAAGAAgAAAAhAL660VzgAAAADQEAAA8AAAAAAAAAAAAAAAAA6wQAAGRycy9kb3ducmV2&#10;LnhtbFBLBQYAAAAABAAEAPMAAAD4BQAAAAA=&#10;" fillcolor="#1f3671" stroked="f" strokeweight="1pt">
              <w10:wrap anchorx="margin"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0288" behindDoc="0" locked="0" layoutInCell="1" allowOverlap="1" wp14:anchorId="0ABB102B" wp14:editId="2B99011F">
              <wp:simplePos x="0" y="0"/>
              <wp:positionH relativeFrom="margin">
                <wp:align>center</wp:align>
              </wp:positionH>
              <wp:positionV relativeFrom="page">
                <wp:posOffset>860425</wp:posOffset>
              </wp:positionV>
              <wp:extent cx="6868800" cy="180000"/>
              <wp:effectExtent l="0" t="0" r="1905" b="0"/>
              <wp:wrapNone/>
              <wp:docPr id="38"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8DF09" id="Rectangle 38" o:spid="_x0000_s1026"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IQtm02PAgAAhwUAAA4AAAAAAAAAAAAAAAAALgIAAGRycy9lMm9Eb2MueG1s&#10;UEsBAi0AFAAGAAgAAAAhAG4DfL3iAAAADgEAAA8AAAAAAAAAAAAAAAAA6QQAAGRycy9kb3ducmV2&#10;LnhtbFBLBQYAAAAABAAEAPMAAAD4BQAAAAA=&#10;" fillcolor="#00b0f0" stroked="f" strokeweight="1pt">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3F7A5" w14:textId="1CEEEC23" w:rsidR="00A35DB4" w:rsidRDefault="0096581D" w:rsidP="0096581D">
    <w:pPr>
      <w:pStyle w:val="Header"/>
      <w:pBdr>
        <w:bottom w:val="none" w:sz="0" w:space="0" w:color="auto"/>
      </w:pBdr>
      <w:tabs>
        <w:tab w:val="left" w:pos="3226"/>
      </w:tabs>
      <w:ind w:right="-18"/>
    </w:pPr>
    <w:r w:rsidRPr="0096581D">
      <w:rPr>
        <w:rStyle w:val="PageNumber"/>
        <w:noProof/>
        <w:lang w:val="en-GB" w:eastAsia="en-GB"/>
      </w:rPr>
      <mc:AlternateContent>
        <mc:Choice Requires="wps">
          <w:drawing>
            <wp:anchor distT="0" distB="0" distL="114300" distR="114300" simplePos="0" relativeHeight="251662336" behindDoc="0" locked="0" layoutInCell="1" allowOverlap="1" wp14:anchorId="1D08DB01" wp14:editId="51DDE1E6">
              <wp:simplePos x="0" y="0"/>
              <wp:positionH relativeFrom="margin">
                <wp:align>center</wp:align>
              </wp:positionH>
              <wp:positionV relativeFrom="page">
                <wp:posOffset>450215</wp:posOffset>
              </wp:positionV>
              <wp:extent cx="6868800" cy="360000"/>
              <wp:effectExtent l="0" t="0" r="1905" b="0"/>
              <wp:wrapNone/>
              <wp:docPr id="5"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82746" id="Rectangle 37" o:spid="_x0000_s1026" style="position:absolute;margin-left:0;margin-top:35.45pt;width:540.85pt;height:28.3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SNkQIAAIY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DZcRI2RAgAAhgUAAA4AAAAAAAAAAAAAAAAALgIAAGRycy9lMm9Eb2MueG1s&#10;UEsBAi0AFAAGAAgAAAAhAL660VzgAAAADQEAAA8AAAAAAAAAAAAAAAAA6wQAAGRycy9kb3ducmV2&#10;LnhtbFBLBQYAAAAABAAEAPMAAAD4BQAAAAA=&#10;" fillcolor="#1f3671" stroked="f" strokeweight="1pt">
              <w10:wrap anchorx="margin" anchory="page"/>
            </v:rect>
          </w:pict>
        </mc:Fallback>
      </mc:AlternateContent>
    </w:r>
    <w:r w:rsidRPr="0096581D">
      <w:rPr>
        <w:rStyle w:val="PageNumber"/>
        <w:noProof/>
        <w:lang w:val="en-GB" w:eastAsia="en-GB"/>
      </w:rPr>
      <mc:AlternateContent>
        <mc:Choice Requires="wps">
          <w:drawing>
            <wp:anchor distT="0" distB="0" distL="114300" distR="114300" simplePos="0" relativeHeight="251663360" behindDoc="0" locked="0" layoutInCell="1" allowOverlap="1" wp14:anchorId="16373DA9" wp14:editId="537620A0">
              <wp:simplePos x="0" y="0"/>
              <wp:positionH relativeFrom="margin">
                <wp:align>center</wp:align>
              </wp:positionH>
              <wp:positionV relativeFrom="page">
                <wp:posOffset>860425</wp:posOffset>
              </wp:positionV>
              <wp:extent cx="6868800" cy="180000"/>
              <wp:effectExtent l="0" t="0" r="1905" b="0"/>
              <wp:wrapNone/>
              <wp:docPr id="6"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6A5C0" id="Rectangle 38" o:spid="_x0000_s1026" style="position:absolute;margin-left:0;margin-top:67.75pt;width:540.85pt;height:14.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I4APWiPAgAAhgUAAA4AAAAAAAAAAAAAAAAALgIAAGRycy9lMm9Eb2MueG1s&#10;UEsBAi0AFAAGAAgAAAAhAG4DfL3iAAAADgEAAA8AAAAAAAAAAAAAAAAA6QQAAGRycy9kb3ducmV2&#10;LnhtbFBLBQYAAAAABAAEAPMAAAD4BQAAAAA=&#10;" fillcolor="#00b0f0" stroked="f" strokeweight="1pt">
              <w10:wrap anchorx="margin" anchory="page"/>
            </v:rect>
          </w:pict>
        </mc:Fallback>
      </mc:AlternateContent>
    </w:r>
    <w:r w:rsidR="00A35DB4">
      <w:rPr>
        <w:rStyle w:val="PageNumber"/>
      </w:rPr>
      <w:tab/>
    </w:r>
    <w:r>
      <w:rPr>
        <w:rStyle w:val="PageNumber"/>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2EB2" w14:textId="3C20C8D2" w:rsidR="00D6624B" w:rsidRPr="009137B2" w:rsidRDefault="00500549" w:rsidP="00A0306E">
    <w:pPr>
      <w:rPr>
        <w:rFonts w:asciiTheme="majorBidi" w:hAnsiTheme="majorBidi" w:cstheme="majorBidi"/>
        <w:sz w:val="20"/>
        <w:szCs w:val="20"/>
      </w:rPr>
    </w:pPr>
    <w:r w:rsidRPr="00500549">
      <w:rPr>
        <w:rFonts w:asciiTheme="majorBidi" w:hAnsiTheme="majorBidi" w:cstheme="majorBidi"/>
        <w:noProof/>
        <w:sz w:val="20"/>
        <w:szCs w:val="20"/>
        <w:lang w:val="en-GB" w:eastAsia="en-GB"/>
      </w:rPr>
      <mc:AlternateContent>
        <mc:Choice Requires="wps">
          <w:drawing>
            <wp:anchor distT="0" distB="0" distL="114300" distR="114300" simplePos="0" relativeHeight="251665408" behindDoc="0" locked="0" layoutInCell="1" allowOverlap="1" wp14:anchorId="50C4E8D2" wp14:editId="27CCD1C3">
              <wp:simplePos x="0" y="0"/>
              <wp:positionH relativeFrom="margin">
                <wp:align>center</wp:align>
              </wp:positionH>
              <wp:positionV relativeFrom="page">
                <wp:posOffset>450215</wp:posOffset>
              </wp:positionV>
              <wp:extent cx="6868800" cy="360000"/>
              <wp:effectExtent l="0" t="0" r="1905" b="0"/>
              <wp:wrapNone/>
              <wp:docPr id="2"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C312C" id="Rectangle 37" o:spid="_x0000_s1026" style="position:absolute;margin-left:0;margin-top:35.45pt;width:540.85pt;height:28.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7fkQIAAIY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Na23t+RAgAAhgUAAA4AAAAAAAAAAAAAAAAALgIAAGRycy9lMm9Eb2MueG1s&#10;UEsBAi0AFAAGAAgAAAAhAL660VzgAAAADQEAAA8AAAAAAAAAAAAAAAAA6wQAAGRycy9kb3ducmV2&#10;LnhtbFBLBQYAAAAABAAEAPMAAAD4BQAAAAA=&#10;" fillcolor="#1f3671" stroked="f" strokeweight="1pt">
              <w10:wrap anchorx="margin" anchory="page"/>
            </v:rect>
          </w:pict>
        </mc:Fallback>
      </mc:AlternateContent>
    </w:r>
    <w:r w:rsidRPr="00500549">
      <w:rPr>
        <w:rFonts w:asciiTheme="majorBidi" w:hAnsiTheme="majorBidi" w:cstheme="majorBidi"/>
        <w:noProof/>
        <w:sz w:val="20"/>
        <w:szCs w:val="20"/>
        <w:lang w:val="en-GB" w:eastAsia="en-GB"/>
      </w:rPr>
      <mc:AlternateContent>
        <mc:Choice Requires="wps">
          <w:drawing>
            <wp:anchor distT="0" distB="0" distL="114300" distR="114300" simplePos="0" relativeHeight="251666432" behindDoc="0" locked="0" layoutInCell="1" allowOverlap="1" wp14:anchorId="6F3CC10A" wp14:editId="7797F4F6">
              <wp:simplePos x="0" y="0"/>
              <wp:positionH relativeFrom="margin">
                <wp:align>center</wp:align>
              </wp:positionH>
              <wp:positionV relativeFrom="page">
                <wp:posOffset>860425</wp:posOffset>
              </wp:positionV>
              <wp:extent cx="6868800" cy="180000"/>
              <wp:effectExtent l="0" t="0" r="1905" b="0"/>
              <wp:wrapNone/>
              <wp:docPr id="3"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9CEBB" id="Rectangle 38" o:spid="_x0000_s1026" style="position:absolute;margin-left:0;margin-top:67.75pt;width:540.85pt;height:14.1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AMYK8+PAgAAhgUAAA4AAAAAAAAAAAAAAAAALgIAAGRycy9lMm9Eb2MueG1s&#10;UEsBAi0AFAAGAAgAAAAhAG4DfL3iAAAADgEAAA8AAAAAAAAAAAAAAAAA6QQAAGRycy9kb3ducmV2&#10;LnhtbFBLBQYAAAAABAAEAPMAAAD4BQAAAAA=&#10;" fillcolor="#00b0f0" stroked="f" strokeweight="1pt">
              <w10:wrap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C7BC6" w14:textId="77777777" w:rsidR="002D000C" w:rsidRPr="009137B2" w:rsidRDefault="002D000C" w:rsidP="00A0306E">
    <w:pPr>
      <w:rPr>
        <w:rFonts w:asciiTheme="majorBidi" w:hAnsiTheme="majorBidi" w:cstheme="majorBidi"/>
        <w:sz w:val="20"/>
        <w:szCs w:val="20"/>
      </w:rPr>
    </w:pPr>
    <w:r w:rsidRPr="00500549">
      <w:rPr>
        <w:rFonts w:asciiTheme="majorBidi" w:hAnsiTheme="majorBidi" w:cstheme="majorBidi"/>
        <w:noProof/>
        <w:sz w:val="20"/>
        <w:szCs w:val="20"/>
        <w:lang w:val="en-GB" w:eastAsia="en-GB"/>
      </w:rPr>
      <mc:AlternateContent>
        <mc:Choice Requires="wps">
          <w:drawing>
            <wp:anchor distT="0" distB="0" distL="114300" distR="114300" simplePos="0" relativeHeight="251668480" behindDoc="0" locked="0" layoutInCell="1" allowOverlap="1" wp14:anchorId="3AC5100E" wp14:editId="18836C02">
              <wp:simplePos x="0" y="0"/>
              <wp:positionH relativeFrom="page">
                <wp:align>center</wp:align>
              </wp:positionH>
              <wp:positionV relativeFrom="page">
                <wp:posOffset>172720</wp:posOffset>
              </wp:positionV>
              <wp:extent cx="9838800" cy="360000"/>
              <wp:effectExtent l="0" t="0" r="3810" b="0"/>
              <wp:wrapNone/>
              <wp:docPr id="7" name="Rectangle 37"/>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FB0B1" id="Rectangle 37" o:spid="_x0000_s1026" style="position:absolute;margin-left:0;margin-top:13.6pt;width:774.7pt;height:28.3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" fillcolor="#1f3671" stroked="f" strokeweight="1pt">
              <w10:wrap anchorx="page" anchory="page"/>
            </v:rect>
          </w:pict>
        </mc:Fallback>
      </mc:AlternateContent>
    </w:r>
    <w:r w:rsidRPr="00500549">
      <w:rPr>
        <w:rFonts w:asciiTheme="majorBidi" w:hAnsiTheme="majorBidi" w:cstheme="majorBidi"/>
        <w:noProof/>
        <w:sz w:val="20"/>
        <w:szCs w:val="20"/>
        <w:lang w:val="en-GB" w:eastAsia="en-GB"/>
      </w:rPr>
      <mc:AlternateContent>
        <mc:Choice Requires="wps">
          <w:drawing>
            <wp:anchor distT="0" distB="0" distL="114300" distR="114300" simplePos="0" relativeHeight="251669504" behindDoc="0" locked="0" layoutInCell="1" allowOverlap="1" wp14:anchorId="37D4BE20" wp14:editId="02B31D61">
              <wp:simplePos x="0" y="0"/>
              <wp:positionH relativeFrom="page">
                <wp:align>center</wp:align>
              </wp:positionH>
              <wp:positionV relativeFrom="page">
                <wp:posOffset>586740</wp:posOffset>
              </wp:positionV>
              <wp:extent cx="9838800" cy="180000"/>
              <wp:effectExtent l="0" t="0" r="3810" b="0"/>
              <wp:wrapNone/>
              <wp:docPr id="8" name="Rectangle 38"/>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32CD8" id="Rectangle 38" o:spid="_x0000_s1026" style="position:absolute;margin-left:0;margin-top:46.2pt;width:774.7pt;height:14.1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" fillcolor="#00b0f0" stroked="f" strokeweight="1pt">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40ADE" w14:textId="77777777" w:rsidR="002F31AD" w:rsidRPr="00325AC7" w:rsidRDefault="002F31AD" w:rsidP="002D000C">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1552" behindDoc="0" locked="0" layoutInCell="1" allowOverlap="1" wp14:anchorId="6F61AE0D" wp14:editId="4F525D98">
              <wp:simplePos x="0" y="0"/>
              <wp:positionH relativeFrom="page">
                <wp:align>center</wp:align>
              </wp:positionH>
              <wp:positionV relativeFrom="page">
                <wp:posOffset>450215</wp:posOffset>
              </wp:positionV>
              <wp:extent cx="9838800" cy="360000"/>
              <wp:effectExtent l="0" t="0" r="3810" b="0"/>
              <wp:wrapNone/>
              <wp:docPr id="9" name="Rectangle 37"/>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B297B" id="Rectangle 37" o:spid="_x0000_s1026" style="position:absolute;margin-left:0;margin-top:35.45pt;width:774.7pt;height:28.3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" fillcolor="#1f3671" stroked="f" strokeweight="1pt">
              <w10:wrap anchorx="page"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2576" behindDoc="0" locked="0" layoutInCell="1" allowOverlap="1" wp14:anchorId="0B4A36EB" wp14:editId="26E4F137">
              <wp:simplePos x="0" y="0"/>
              <wp:positionH relativeFrom="page">
                <wp:align>center</wp:align>
              </wp:positionH>
              <wp:positionV relativeFrom="page">
                <wp:posOffset>860425</wp:posOffset>
              </wp:positionV>
              <wp:extent cx="9838800" cy="180000"/>
              <wp:effectExtent l="0" t="0" r="3810" b="0"/>
              <wp:wrapNone/>
              <wp:docPr id="10" name="Rectangle 38"/>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3E39A" id="Rectangle 38" o:spid="_x0000_s1026" style="position:absolute;margin-left:0;margin-top:67.75pt;width:774.7pt;height:14.15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" fillcolor="#00b0f0" stroked="f" strokeweight="1pt">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384F5" w14:textId="77777777" w:rsidR="002F31AD" w:rsidRPr="00325AC7" w:rsidRDefault="002F31AD" w:rsidP="002D000C">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7696" behindDoc="0" locked="0" layoutInCell="1" allowOverlap="1" wp14:anchorId="62B0B099" wp14:editId="2CA81162">
              <wp:simplePos x="0" y="0"/>
              <wp:positionH relativeFrom="page">
                <wp:align>center</wp:align>
              </wp:positionH>
              <wp:positionV relativeFrom="page">
                <wp:posOffset>450215</wp:posOffset>
              </wp:positionV>
              <wp:extent cx="6868800" cy="360000"/>
              <wp:effectExtent l="0" t="0" r="1905" b="0"/>
              <wp:wrapNone/>
              <wp:docPr id="13"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65335" id="Rectangle 37" o:spid="_x0000_s1026" style="position:absolute;margin-left:0;margin-top:35.45pt;width:540.85pt;height:28.35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B0lxfuRAgAAhwUAAA4AAAAAAAAAAAAAAAAALgIAAGRycy9lMm9Eb2MueG1s&#10;UEsBAi0AFAAGAAgAAAAhAL660VzgAAAADQEAAA8AAAAAAAAAAAAAAAAA6wQAAGRycy9kb3ducmV2&#10;LnhtbFBLBQYAAAAABAAEAPMAAAD4BQAAAAA=&#10;" fillcolor="#1f3671" stroked="f" strokeweight="1pt">
              <w10:wrap anchorx="page"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8720" behindDoc="0" locked="0" layoutInCell="1" allowOverlap="1" wp14:anchorId="0A4CC27D" wp14:editId="2EF1FEC0">
              <wp:simplePos x="0" y="0"/>
              <wp:positionH relativeFrom="page">
                <wp:align>center</wp:align>
              </wp:positionH>
              <wp:positionV relativeFrom="page">
                <wp:posOffset>860425</wp:posOffset>
              </wp:positionV>
              <wp:extent cx="6868800" cy="180000"/>
              <wp:effectExtent l="0" t="0" r="1905" b="0"/>
              <wp:wrapNone/>
              <wp:docPr id="15"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171C1" id="Rectangle 38" o:spid="_x0000_s1026" style="position:absolute;margin-left:0;margin-top:67.75pt;width:540.85pt;height:14.15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" fillcolor="#00b0f0" stroked="f" strokeweight="1pt">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DCD2" w14:textId="77777777" w:rsidR="002F31AD" w:rsidRPr="009137B2" w:rsidRDefault="002F31AD" w:rsidP="00A0306E">
    <w:pPr>
      <w:rPr>
        <w:rFonts w:asciiTheme="majorBidi" w:hAnsiTheme="majorBidi" w:cstheme="majorBidi"/>
        <w:sz w:val="20"/>
        <w:szCs w:val="20"/>
      </w:rPr>
    </w:pPr>
    <w:r w:rsidRPr="00500549">
      <w:rPr>
        <w:rFonts w:asciiTheme="majorBidi" w:hAnsiTheme="majorBidi" w:cstheme="majorBidi"/>
        <w:noProof/>
        <w:sz w:val="20"/>
        <w:szCs w:val="20"/>
        <w:lang w:val="en-GB" w:eastAsia="en-GB"/>
      </w:rPr>
      <mc:AlternateContent>
        <mc:Choice Requires="wps">
          <w:drawing>
            <wp:anchor distT="0" distB="0" distL="114300" distR="114300" simplePos="0" relativeHeight="251674624" behindDoc="0" locked="0" layoutInCell="1" allowOverlap="1" wp14:anchorId="457847CB" wp14:editId="7BE37A4F">
              <wp:simplePos x="0" y="0"/>
              <wp:positionH relativeFrom="margin">
                <wp:align>center</wp:align>
              </wp:positionH>
              <wp:positionV relativeFrom="page">
                <wp:posOffset>450215</wp:posOffset>
              </wp:positionV>
              <wp:extent cx="6868795" cy="359410"/>
              <wp:effectExtent l="0" t="0" r="1905" b="0"/>
              <wp:wrapNone/>
              <wp:docPr id="11" name="Rectangle 37"/>
              <wp:cNvGraphicFramePr/>
              <a:graphic xmlns:a="http://schemas.openxmlformats.org/drawingml/2006/main">
                <a:graphicData uri="http://schemas.microsoft.com/office/word/2010/wordprocessingShape">
                  <wps:wsp>
                    <wps:cNvSpPr/>
                    <wps:spPr>
                      <a:xfrm>
                        <a:off x="0" y="0"/>
                        <a:ext cx="6868795" cy="35941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AC614" id="Rectangle 37" o:spid="_x0000_s1026" style="position:absolute;margin-left:0;margin-top:35.45pt;width:540.85pt;height:28.3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" fillcolor="#1f3671" stroked="f" strokeweight="1pt">
              <w10:wrap anchorx="margin" anchory="page"/>
            </v:rect>
          </w:pict>
        </mc:Fallback>
      </mc:AlternateContent>
    </w:r>
    <w:r w:rsidRPr="00500549">
      <w:rPr>
        <w:rFonts w:asciiTheme="majorBidi" w:hAnsiTheme="majorBidi" w:cstheme="majorBidi"/>
        <w:noProof/>
        <w:sz w:val="20"/>
        <w:szCs w:val="20"/>
        <w:lang w:val="en-GB" w:eastAsia="en-GB"/>
      </w:rPr>
      <mc:AlternateContent>
        <mc:Choice Requires="wps">
          <w:drawing>
            <wp:anchor distT="0" distB="0" distL="114300" distR="114300" simplePos="0" relativeHeight="251675648" behindDoc="0" locked="0" layoutInCell="1" allowOverlap="1" wp14:anchorId="38360DAE" wp14:editId="60D81412">
              <wp:simplePos x="0" y="0"/>
              <wp:positionH relativeFrom="margin">
                <wp:align>center</wp:align>
              </wp:positionH>
              <wp:positionV relativeFrom="page">
                <wp:posOffset>860425</wp:posOffset>
              </wp:positionV>
              <wp:extent cx="6868795" cy="179705"/>
              <wp:effectExtent l="0" t="0" r="1905" b="0"/>
              <wp:wrapNone/>
              <wp:docPr id="12" name="Rectangle 38"/>
              <wp:cNvGraphicFramePr/>
              <a:graphic xmlns:a="http://schemas.openxmlformats.org/drawingml/2006/main">
                <a:graphicData uri="http://schemas.microsoft.com/office/word/2010/wordprocessingShape">
                  <wps:wsp>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C9216" id="Rectangle 38" o:spid="_x0000_s1026" style="position:absolute;margin-left:0;margin-top:67.75pt;width:540.85pt;height:14.1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" fillcolor="#00b0f0" stroked="f" strokeweight="1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3" w15:restartNumberingAfterBreak="0">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4" w15:restartNumberingAfterBreak="0">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148CC"/>
    <w:multiLevelType w:val="hybridMultilevel"/>
    <w:tmpl w:val="A30C99E2"/>
    <w:lvl w:ilvl="0" w:tplc="B58082B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 w15:restartNumberingAfterBreak="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8" w15:restartNumberingAfterBreak="0">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10" w15:restartNumberingAfterBreak="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0C2554"/>
    <w:multiLevelType w:val="hybridMultilevel"/>
    <w:tmpl w:val="334C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17" w15:restartNumberingAfterBreak="0">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E9F7F88"/>
    <w:multiLevelType w:val="hybridMultilevel"/>
    <w:tmpl w:val="9238E2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2"/>
  </w:num>
  <w:num w:numId="3">
    <w:abstractNumId w:val="7"/>
  </w:num>
  <w:num w:numId="4">
    <w:abstractNumId w:val="8"/>
  </w:num>
  <w:num w:numId="5">
    <w:abstractNumId w:val="19"/>
  </w:num>
  <w:num w:numId="6">
    <w:abstractNumId w:val="3"/>
  </w:num>
  <w:num w:numId="7">
    <w:abstractNumId w:val="16"/>
  </w:num>
  <w:num w:numId="8">
    <w:abstractNumId w:val="18"/>
  </w:num>
  <w:num w:numId="9">
    <w:abstractNumId w:val="17"/>
  </w:num>
  <w:num w:numId="10">
    <w:abstractNumId w:val="2"/>
  </w:num>
  <w:num w:numId="11">
    <w:abstractNumId w:val="4"/>
  </w:num>
  <w:num w:numId="12">
    <w:abstractNumId w:val="0"/>
  </w:num>
  <w:num w:numId="13">
    <w:abstractNumId w:val="10"/>
  </w:num>
  <w:num w:numId="14">
    <w:abstractNumId w:val="13"/>
  </w:num>
  <w:num w:numId="15">
    <w:abstractNumId w:val="5"/>
  </w:num>
  <w:num w:numId="16">
    <w:abstractNumId w:val="1"/>
  </w:num>
  <w:num w:numId="17">
    <w:abstractNumId w:val="9"/>
  </w:num>
  <w:num w:numId="18">
    <w:abstractNumId w:val="1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4E"/>
    <w:rsid w:val="0000545D"/>
    <w:rsid w:val="00026114"/>
    <w:rsid w:val="00026411"/>
    <w:rsid w:val="00031465"/>
    <w:rsid w:val="00040892"/>
    <w:rsid w:val="00040F16"/>
    <w:rsid w:val="00040FF8"/>
    <w:rsid w:val="00046BAF"/>
    <w:rsid w:val="000503CD"/>
    <w:rsid w:val="000506DD"/>
    <w:rsid w:val="00050B7C"/>
    <w:rsid w:val="000522F4"/>
    <w:rsid w:val="00053B82"/>
    <w:rsid w:val="000555FF"/>
    <w:rsid w:val="00055716"/>
    <w:rsid w:val="0005593D"/>
    <w:rsid w:val="000574D0"/>
    <w:rsid w:val="0006104C"/>
    <w:rsid w:val="00071FAC"/>
    <w:rsid w:val="0007527B"/>
    <w:rsid w:val="00076450"/>
    <w:rsid w:val="00087AC5"/>
    <w:rsid w:val="000A5298"/>
    <w:rsid w:val="000A68E4"/>
    <w:rsid w:val="000A701F"/>
    <w:rsid w:val="000B2126"/>
    <w:rsid w:val="000B21C0"/>
    <w:rsid w:val="000B3BCE"/>
    <w:rsid w:val="000C7927"/>
    <w:rsid w:val="000D2AA2"/>
    <w:rsid w:val="000D66AD"/>
    <w:rsid w:val="000D6811"/>
    <w:rsid w:val="000D7916"/>
    <w:rsid w:val="000D7C4E"/>
    <w:rsid w:val="000F03A3"/>
    <w:rsid w:val="000F7CC7"/>
    <w:rsid w:val="000F7FDB"/>
    <w:rsid w:val="00106355"/>
    <w:rsid w:val="00107C06"/>
    <w:rsid w:val="00113DEB"/>
    <w:rsid w:val="001349B5"/>
    <w:rsid w:val="001355BE"/>
    <w:rsid w:val="00135C8F"/>
    <w:rsid w:val="0014278D"/>
    <w:rsid w:val="00142BB0"/>
    <w:rsid w:val="00143DF9"/>
    <w:rsid w:val="0014601F"/>
    <w:rsid w:val="0014647F"/>
    <w:rsid w:val="00147B27"/>
    <w:rsid w:val="001544A2"/>
    <w:rsid w:val="00155FEC"/>
    <w:rsid w:val="00157E5B"/>
    <w:rsid w:val="001606F3"/>
    <w:rsid w:val="00166D14"/>
    <w:rsid w:val="001701D1"/>
    <w:rsid w:val="00173F64"/>
    <w:rsid w:val="001903F9"/>
    <w:rsid w:val="0019082F"/>
    <w:rsid w:val="00191E31"/>
    <w:rsid w:val="0019319C"/>
    <w:rsid w:val="0019788D"/>
    <w:rsid w:val="001A03EE"/>
    <w:rsid w:val="001A633B"/>
    <w:rsid w:val="001A64E9"/>
    <w:rsid w:val="001A6EDD"/>
    <w:rsid w:val="001B1E7F"/>
    <w:rsid w:val="001B25ED"/>
    <w:rsid w:val="001B53EB"/>
    <w:rsid w:val="001C2544"/>
    <w:rsid w:val="001D0932"/>
    <w:rsid w:val="001D2DAC"/>
    <w:rsid w:val="001E7058"/>
    <w:rsid w:val="001F2308"/>
    <w:rsid w:val="001F383B"/>
    <w:rsid w:val="002048A0"/>
    <w:rsid w:val="00210F1E"/>
    <w:rsid w:val="00213924"/>
    <w:rsid w:val="0021463F"/>
    <w:rsid w:val="00234536"/>
    <w:rsid w:val="0023492F"/>
    <w:rsid w:val="002358C1"/>
    <w:rsid w:val="00237F85"/>
    <w:rsid w:val="00241329"/>
    <w:rsid w:val="002574CF"/>
    <w:rsid w:val="00257749"/>
    <w:rsid w:val="00270254"/>
    <w:rsid w:val="00271DEB"/>
    <w:rsid w:val="00276A8D"/>
    <w:rsid w:val="00276E6F"/>
    <w:rsid w:val="002803EF"/>
    <w:rsid w:val="00282826"/>
    <w:rsid w:val="0028288E"/>
    <w:rsid w:val="00287A9C"/>
    <w:rsid w:val="00293442"/>
    <w:rsid w:val="00294672"/>
    <w:rsid w:val="00294F38"/>
    <w:rsid w:val="002A26CF"/>
    <w:rsid w:val="002A30DC"/>
    <w:rsid w:val="002B2375"/>
    <w:rsid w:val="002C030A"/>
    <w:rsid w:val="002D000C"/>
    <w:rsid w:val="002D0049"/>
    <w:rsid w:val="002D154F"/>
    <w:rsid w:val="002D320B"/>
    <w:rsid w:val="002D599A"/>
    <w:rsid w:val="002D6D89"/>
    <w:rsid w:val="002E16BA"/>
    <w:rsid w:val="002E1BB4"/>
    <w:rsid w:val="002E3A44"/>
    <w:rsid w:val="002E6392"/>
    <w:rsid w:val="002F245E"/>
    <w:rsid w:val="002F31AD"/>
    <w:rsid w:val="002F540B"/>
    <w:rsid w:val="00312D1F"/>
    <w:rsid w:val="00317305"/>
    <w:rsid w:val="0031768C"/>
    <w:rsid w:val="0032173A"/>
    <w:rsid w:val="00321A71"/>
    <w:rsid w:val="0032220A"/>
    <w:rsid w:val="00325AC7"/>
    <w:rsid w:val="00325F81"/>
    <w:rsid w:val="00327F1A"/>
    <w:rsid w:val="003304BA"/>
    <w:rsid w:val="0033083A"/>
    <w:rsid w:val="00342D51"/>
    <w:rsid w:val="00345C87"/>
    <w:rsid w:val="00346D29"/>
    <w:rsid w:val="00350FB6"/>
    <w:rsid w:val="00357CBC"/>
    <w:rsid w:val="00373600"/>
    <w:rsid w:val="00384099"/>
    <w:rsid w:val="0038549A"/>
    <w:rsid w:val="00387EED"/>
    <w:rsid w:val="0039131B"/>
    <w:rsid w:val="00391DA9"/>
    <w:rsid w:val="00392AE1"/>
    <w:rsid w:val="00395360"/>
    <w:rsid w:val="003A3BD1"/>
    <w:rsid w:val="003A3E01"/>
    <w:rsid w:val="003A61DB"/>
    <w:rsid w:val="003B08FB"/>
    <w:rsid w:val="003B46C2"/>
    <w:rsid w:val="003B6075"/>
    <w:rsid w:val="003D1B22"/>
    <w:rsid w:val="003D1BB0"/>
    <w:rsid w:val="003D3CC6"/>
    <w:rsid w:val="003D4614"/>
    <w:rsid w:val="003D5A2B"/>
    <w:rsid w:val="003D5C02"/>
    <w:rsid w:val="003D5EDC"/>
    <w:rsid w:val="003D7414"/>
    <w:rsid w:val="003E0968"/>
    <w:rsid w:val="003E14AF"/>
    <w:rsid w:val="003E6B87"/>
    <w:rsid w:val="003F08D4"/>
    <w:rsid w:val="00400BA7"/>
    <w:rsid w:val="0040153E"/>
    <w:rsid w:val="0040591A"/>
    <w:rsid w:val="00407B39"/>
    <w:rsid w:val="00410468"/>
    <w:rsid w:val="0041730D"/>
    <w:rsid w:val="00421E53"/>
    <w:rsid w:val="00430BF4"/>
    <w:rsid w:val="00431385"/>
    <w:rsid w:val="00431CA2"/>
    <w:rsid w:val="00433306"/>
    <w:rsid w:val="00442EE1"/>
    <w:rsid w:val="0044361F"/>
    <w:rsid w:val="004459E9"/>
    <w:rsid w:val="00445B99"/>
    <w:rsid w:val="00453E6E"/>
    <w:rsid w:val="00455288"/>
    <w:rsid w:val="00457A7D"/>
    <w:rsid w:val="004622C3"/>
    <w:rsid w:val="00463CA5"/>
    <w:rsid w:val="00464550"/>
    <w:rsid w:val="00465F28"/>
    <w:rsid w:val="0047014F"/>
    <w:rsid w:val="004714CC"/>
    <w:rsid w:val="004719F9"/>
    <w:rsid w:val="00475FBB"/>
    <w:rsid w:val="004775F2"/>
    <w:rsid w:val="004778B7"/>
    <w:rsid w:val="00481790"/>
    <w:rsid w:val="004848F6"/>
    <w:rsid w:val="00485547"/>
    <w:rsid w:val="004A3823"/>
    <w:rsid w:val="004A38AF"/>
    <w:rsid w:val="004A610E"/>
    <w:rsid w:val="004A7785"/>
    <w:rsid w:val="004A7F58"/>
    <w:rsid w:val="004B3A7B"/>
    <w:rsid w:val="004B5AEE"/>
    <w:rsid w:val="004C524D"/>
    <w:rsid w:val="004C71BF"/>
    <w:rsid w:val="004D5006"/>
    <w:rsid w:val="004D5B10"/>
    <w:rsid w:val="004E28E9"/>
    <w:rsid w:val="004E44ED"/>
    <w:rsid w:val="004E71C0"/>
    <w:rsid w:val="004F3884"/>
    <w:rsid w:val="004F3C13"/>
    <w:rsid w:val="004F69DC"/>
    <w:rsid w:val="00500549"/>
    <w:rsid w:val="00502245"/>
    <w:rsid w:val="00511F33"/>
    <w:rsid w:val="00515C58"/>
    <w:rsid w:val="005247FB"/>
    <w:rsid w:val="00525B5C"/>
    <w:rsid w:val="00527ADF"/>
    <w:rsid w:val="00531D1B"/>
    <w:rsid w:val="005334E8"/>
    <w:rsid w:val="00533772"/>
    <w:rsid w:val="00535D36"/>
    <w:rsid w:val="0053651A"/>
    <w:rsid w:val="00537C52"/>
    <w:rsid w:val="00540C54"/>
    <w:rsid w:val="00541575"/>
    <w:rsid w:val="00544A7B"/>
    <w:rsid w:val="00557828"/>
    <w:rsid w:val="00565001"/>
    <w:rsid w:val="00566120"/>
    <w:rsid w:val="00577B58"/>
    <w:rsid w:val="00581702"/>
    <w:rsid w:val="0058774F"/>
    <w:rsid w:val="0059396A"/>
    <w:rsid w:val="00595044"/>
    <w:rsid w:val="00597141"/>
    <w:rsid w:val="005A7C73"/>
    <w:rsid w:val="005B4DF9"/>
    <w:rsid w:val="005C0562"/>
    <w:rsid w:val="005C4684"/>
    <w:rsid w:val="005D004E"/>
    <w:rsid w:val="00603CFD"/>
    <w:rsid w:val="00607559"/>
    <w:rsid w:val="00611704"/>
    <w:rsid w:val="00611A6E"/>
    <w:rsid w:val="006120E1"/>
    <w:rsid w:val="00613297"/>
    <w:rsid w:val="00615841"/>
    <w:rsid w:val="00616CF5"/>
    <w:rsid w:val="00617554"/>
    <w:rsid w:val="00617EC6"/>
    <w:rsid w:val="006265EF"/>
    <w:rsid w:val="00627787"/>
    <w:rsid w:val="00636295"/>
    <w:rsid w:val="00640441"/>
    <w:rsid w:val="00641F7D"/>
    <w:rsid w:val="0064367A"/>
    <w:rsid w:val="0064403B"/>
    <w:rsid w:val="0064447A"/>
    <w:rsid w:val="00651D81"/>
    <w:rsid w:val="00654FDD"/>
    <w:rsid w:val="00675AC3"/>
    <w:rsid w:val="00676980"/>
    <w:rsid w:val="006771E8"/>
    <w:rsid w:val="006878A6"/>
    <w:rsid w:val="00696D3D"/>
    <w:rsid w:val="006A0986"/>
    <w:rsid w:val="006A1242"/>
    <w:rsid w:val="006A71CC"/>
    <w:rsid w:val="006B2297"/>
    <w:rsid w:val="006B65AD"/>
    <w:rsid w:val="006C45C1"/>
    <w:rsid w:val="006D495C"/>
    <w:rsid w:val="006D579D"/>
    <w:rsid w:val="006D74CA"/>
    <w:rsid w:val="006E21AD"/>
    <w:rsid w:val="006E31BD"/>
    <w:rsid w:val="006E3D4D"/>
    <w:rsid w:val="006E4735"/>
    <w:rsid w:val="006E54BD"/>
    <w:rsid w:val="006F610E"/>
    <w:rsid w:val="0070321F"/>
    <w:rsid w:val="00707B68"/>
    <w:rsid w:val="00707F3B"/>
    <w:rsid w:val="0071132F"/>
    <w:rsid w:val="00713220"/>
    <w:rsid w:val="00713CAD"/>
    <w:rsid w:val="00714061"/>
    <w:rsid w:val="00716849"/>
    <w:rsid w:val="00717E83"/>
    <w:rsid w:val="00721C64"/>
    <w:rsid w:val="007226D2"/>
    <w:rsid w:val="007370CF"/>
    <w:rsid w:val="00743724"/>
    <w:rsid w:val="00744FFF"/>
    <w:rsid w:val="00746821"/>
    <w:rsid w:val="00754561"/>
    <w:rsid w:val="00756626"/>
    <w:rsid w:val="007652AE"/>
    <w:rsid w:val="00767876"/>
    <w:rsid w:val="00771083"/>
    <w:rsid w:val="00790CF1"/>
    <w:rsid w:val="00793E7D"/>
    <w:rsid w:val="007965BF"/>
    <w:rsid w:val="007A603B"/>
    <w:rsid w:val="007B03FA"/>
    <w:rsid w:val="007B15DA"/>
    <w:rsid w:val="007B1B91"/>
    <w:rsid w:val="007B1CBD"/>
    <w:rsid w:val="007B57B8"/>
    <w:rsid w:val="007C350D"/>
    <w:rsid w:val="007C3DC5"/>
    <w:rsid w:val="007C79DE"/>
    <w:rsid w:val="007D1F20"/>
    <w:rsid w:val="007D27E8"/>
    <w:rsid w:val="007D7CB6"/>
    <w:rsid w:val="007E61B4"/>
    <w:rsid w:val="007F57AB"/>
    <w:rsid w:val="008066E5"/>
    <w:rsid w:val="008224AD"/>
    <w:rsid w:val="00825643"/>
    <w:rsid w:val="008323AD"/>
    <w:rsid w:val="00835762"/>
    <w:rsid w:val="00840130"/>
    <w:rsid w:val="00840C76"/>
    <w:rsid w:val="0084681A"/>
    <w:rsid w:val="00847A5C"/>
    <w:rsid w:val="008502DF"/>
    <w:rsid w:val="00853718"/>
    <w:rsid w:val="00862F42"/>
    <w:rsid w:val="008643E3"/>
    <w:rsid w:val="0087107F"/>
    <w:rsid w:val="008715EF"/>
    <w:rsid w:val="00875559"/>
    <w:rsid w:val="00880ABC"/>
    <w:rsid w:val="00882949"/>
    <w:rsid w:val="00886FDE"/>
    <w:rsid w:val="00887632"/>
    <w:rsid w:val="00890088"/>
    <w:rsid w:val="008907D8"/>
    <w:rsid w:val="008944EC"/>
    <w:rsid w:val="0089726F"/>
    <w:rsid w:val="008A2910"/>
    <w:rsid w:val="008A32EB"/>
    <w:rsid w:val="008A5447"/>
    <w:rsid w:val="008A7F85"/>
    <w:rsid w:val="008B2699"/>
    <w:rsid w:val="008B32E2"/>
    <w:rsid w:val="008B396E"/>
    <w:rsid w:val="008B42C0"/>
    <w:rsid w:val="008B4CA8"/>
    <w:rsid w:val="008C0706"/>
    <w:rsid w:val="008C1FAB"/>
    <w:rsid w:val="008C3AD0"/>
    <w:rsid w:val="008D6B3A"/>
    <w:rsid w:val="008E4035"/>
    <w:rsid w:val="008E7F00"/>
    <w:rsid w:val="008F0A9E"/>
    <w:rsid w:val="008F4E89"/>
    <w:rsid w:val="0090072E"/>
    <w:rsid w:val="0090346C"/>
    <w:rsid w:val="00906FFA"/>
    <w:rsid w:val="00907281"/>
    <w:rsid w:val="0090729D"/>
    <w:rsid w:val="00911C31"/>
    <w:rsid w:val="009141C5"/>
    <w:rsid w:val="00915D81"/>
    <w:rsid w:val="00930CBB"/>
    <w:rsid w:val="00934B44"/>
    <w:rsid w:val="00944238"/>
    <w:rsid w:val="009457AB"/>
    <w:rsid w:val="00945EF0"/>
    <w:rsid w:val="009470F3"/>
    <w:rsid w:val="00953BF6"/>
    <w:rsid w:val="009556DF"/>
    <w:rsid w:val="0096581D"/>
    <w:rsid w:val="00970032"/>
    <w:rsid w:val="00972789"/>
    <w:rsid w:val="00973D07"/>
    <w:rsid w:val="009758BA"/>
    <w:rsid w:val="009762DA"/>
    <w:rsid w:val="0098325E"/>
    <w:rsid w:val="0098725D"/>
    <w:rsid w:val="009874EB"/>
    <w:rsid w:val="00987B72"/>
    <w:rsid w:val="00990FC7"/>
    <w:rsid w:val="009920E2"/>
    <w:rsid w:val="009951E4"/>
    <w:rsid w:val="009A27BF"/>
    <w:rsid w:val="009B163B"/>
    <w:rsid w:val="009B4E01"/>
    <w:rsid w:val="009C102F"/>
    <w:rsid w:val="009C19F9"/>
    <w:rsid w:val="009C5305"/>
    <w:rsid w:val="009C5D46"/>
    <w:rsid w:val="009C71E5"/>
    <w:rsid w:val="009D2576"/>
    <w:rsid w:val="009D3F1E"/>
    <w:rsid w:val="009D6629"/>
    <w:rsid w:val="009D70CC"/>
    <w:rsid w:val="009E25F8"/>
    <w:rsid w:val="009E5BF2"/>
    <w:rsid w:val="009E5E25"/>
    <w:rsid w:val="009E7DCE"/>
    <w:rsid w:val="00A2142C"/>
    <w:rsid w:val="00A23E35"/>
    <w:rsid w:val="00A24A5C"/>
    <w:rsid w:val="00A33D57"/>
    <w:rsid w:val="00A35DB4"/>
    <w:rsid w:val="00A368BA"/>
    <w:rsid w:val="00A41D19"/>
    <w:rsid w:val="00A518A9"/>
    <w:rsid w:val="00A51E42"/>
    <w:rsid w:val="00A547D1"/>
    <w:rsid w:val="00A57127"/>
    <w:rsid w:val="00A611CD"/>
    <w:rsid w:val="00A64531"/>
    <w:rsid w:val="00A70B76"/>
    <w:rsid w:val="00A765EE"/>
    <w:rsid w:val="00A77A08"/>
    <w:rsid w:val="00A80946"/>
    <w:rsid w:val="00A809A1"/>
    <w:rsid w:val="00A878DD"/>
    <w:rsid w:val="00A90ED7"/>
    <w:rsid w:val="00A91755"/>
    <w:rsid w:val="00A928AE"/>
    <w:rsid w:val="00AA31D4"/>
    <w:rsid w:val="00AA3252"/>
    <w:rsid w:val="00AB02E1"/>
    <w:rsid w:val="00AB7B0F"/>
    <w:rsid w:val="00AC21AC"/>
    <w:rsid w:val="00AC3A4A"/>
    <w:rsid w:val="00AD07AC"/>
    <w:rsid w:val="00AD252D"/>
    <w:rsid w:val="00AD59C7"/>
    <w:rsid w:val="00AE32AE"/>
    <w:rsid w:val="00AF1745"/>
    <w:rsid w:val="00B0022A"/>
    <w:rsid w:val="00B027DD"/>
    <w:rsid w:val="00B04872"/>
    <w:rsid w:val="00B0595B"/>
    <w:rsid w:val="00B103F0"/>
    <w:rsid w:val="00B115D0"/>
    <w:rsid w:val="00B2160B"/>
    <w:rsid w:val="00B244D7"/>
    <w:rsid w:val="00B33D7D"/>
    <w:rsid w:val="00B36E25"/>
    <w:rsid w:val="00B41274"/>
    <w:rsid w:val="00B47544"/>
    <w:rsid w:val="00B50625"/>
    <w:rsid w:val="00B54017"/>
    <w:rsid w:val="00B56690"/>
    <w:rsid w:val="00B61AB0"/>
    <w:rsid w:val="00B65AED"/>
    <w:rsid w:val="00B748D5"/>
    <w:rsid w:val="00B760AA"/>
    <w:rsid w:val="00B77B9E"/>
    <w:rsid w:val="00B82307"/>
    <w:rsid w:val="00B849E9"/>
    <w:rsid w:val="00B87857"/>
    <w:rsid w:val="00B90E70"/>
    <w:rsid w:val="00B91E7C"/>
    <w:rsid w:val="00B9305B"/>
    <w:rsid w:val="00B931C7"/>
    <w:rsid w:val="00B94AF6"/>
    <w:rsid w:val="00B96694"/>
    <w:rsid w:val="00B97C69"/>
    <w:rsid w:val="00BA2142"/>
    <w:rsid w:val="00BB01D7"/>
    <w:rsid w:val="00BC0ABD"/>
    <w:rsid w:val="00BC4004"/>
    <w:rsid w:val="00BD1FB1"/>
    <w:rsid w:val="00BD44D7"/>
    <w:rsid w:val="00BD7125"/>
    <w:rsid w:val="00BF2679"/>
    <w:rsid w:val="00C00771"/>
    <w:rsid w:val="00C01275"/>
    <w:rsid w:val="00C01456"/>
    <w:rsid w:val="00C07E9F"/>
    <w:rsid w:val="00C15627"/>
    <w:rsid w:val="00C21D27"/>
    <w:rsid w:val="00C21E0D"/>
    <w:rsid w:val="00C22886"/>
    <w:rsid w:val="00C25922"/>
    <w:rsid w:val="00C30E06"/>
    <w:rsid w:val="00C316CB"/>
    <w:rsid w:val="00C33140"/>
    <w:rsid w:val="00C41797"/>
    <w:rsid w:val="00C41AFF"/>
    <w:rsid w:val="00C45EB6"/>
    <w:rsid w:val="00C47F50"/>
    <w:rsid w:val="00C530D4"/>
    <w:rsid w:val="00C557C2"/>
    <w:rsid w:val="00C57903"/>
    <w:rsid w:val="00C60DE1"/>
    <w:rsid w:val="00C7116F"/>
    <w:rsid w:val="00C7215D"/>
    <w:rsid w:val="00C76559"/>
    <w:rsid w:val="00C80747"/>
    <w:rsid w:val="00C8662C"/>
    <w:rsid w:val="00C86802"/>
    <w:rsid w:val="00C90450"/>
    <w:rsid w:val="00C90671"/>
    <w:rsid w:val="00C92DE4"/>
    <w:rsid w:val="00C9361C"/>
    <w:rsid w:val="00C967FE"/>
    <w:rsid w:val="00C97455"/>
    <w:rsid w:val="00C9778D"/>
    <w:rsid w:val="00C97877"/>
    <w:rsid w:val="00CA027F"/>
    <w:rsid w:val="00CA5FB8"/>
    <w:rsid w:val="00CA65F2"/>
    <w:rsid w:val="00CB1B60"/>
    <w:rsid w:val="00CB3C78"/>
    <w:rsid w:val="00CB56D1"/>
    <w:rsid w:val="00CB58CD"/>
    <w:rsid w:val="00CB5EE3"/>
    <w:rsid w:val="00CB76CE"/>
    <w:rsid w:val="00CC0086"/>
    <w:rsid w:val="00CC45E5"/>
    <w:rsid w:val="00CC4B81"/>
    <w:rsid w:val="00CD1F28"/>
    <w:rsid w:val="00CD6817"/>
    <w:rsid w:val="00CD7C2F"/>
    <w:rsid w:val="00CE1A0A"/>
    <w:rsid w:val="00CE43A0"/>
    <w:rsid w:val="00CF0A4E"/>
    <w:rsid w:val="00CF56CD"/>
    <w:rsid w:val="00CF6910"/>
    <w:rsid w:val="00CF7791"/>
    <w:rsid w:val="00D01023"/>
    <w:rsid w:val="00D1099E"/>
    <w:rsid w:val="00D10B7C"/>
    <w:rsid w:val="00D202EB"/>
    <w:rsid w:val="00D2157B"/>
    <w:rsid w:val="00D215A5"/>
    <w:rsid w:val="00D21CAB"/>
    <w:rsid w:val="00D22DE9"/>
    <w:rsid w:val="00D24F70"/>
    <w:rsid w:val="00D253C9"/>
    <w:rsid w:val="00D2781F"/>
    <w:rsid w:val="00D30C2A"/>
    <w:rsid w:val="00D37B2A"/>
    <w:rsid w:val="00D45456"/>
    <w:rsid w:val="00D54121"/>
    <w:rsid w:val="00D54EA5"/>
    <w:rsid w:val="00D63DEC"/>
    <w:rsid w:val="00D64E8D"/>
    <w:rsid w:val="00D65EBA"/>
    <w:rsid w:val="00D6681B"/>
    <w:rsid w:val="00D67159"/>
    <w:rsid w:val="00D67D77"/>
    <w:rsid w:val="00D67E19"/>
    <w:rsid w:val="00D71EBE"/>
    <w:rsid w:val="00D73FD4"/>
    <w:rsid w:val="00D829B5"/>
    <w:rsid w:val="00D85CE6"/>
    <w:rsid w:val="00D91A37"/>
    <w:rsid w:val="00D927B4"/>
    <w:rsid w:val="00DA165D"/>
    <w:rsid w:val="00DA76A1"/>
    <w:rsid w:val="00DB1E26"/>
    <w:rsid w:val="00DB274A"/>
    <w:rsid w:val="00DB4515"/>
    <w:rsid w:val="00DB7C53"/>
    <w:rsid w:val="00DC68C4"/>
    <w:rsid w:val="00DD0832"/>
    <w:rsid w:val="00DD0952"/>
    <w:rsid w:val="00DD59F0"/>
    <w:rsid w:val="00DD611D"/>
    <w:rsid w:val="00DD62BD"/>
    <w:rsid w:val="00DE1483"/>
    <w:rsid w:val="00DE559A"/>
    <w:rsid w:val="00DF4F37"/>
    <w:rsid w:val="00DF4F6E"/>
    <w:rsid w:val="00DF696F"/>
    <w:rsid w:val="00E047D3"/>
    <w:rsid w:val="00E077FE"/>
    <w:rsid w:val="00E112B7"/>
    <w:rsid w:val="00E20E98"/>
    <w:rsid w:val="00E3062A"/>
    <w:rsid w:val="00E36ED9"/>
    <w:rsid w:val="00E42F4C"/>
    <w:rsid w:val="00E459D9"/>
    <w:rsid w:val="00E4721F"/>
    <w:rsid w:val="00E47CCB"/>
    <w:rsid w:val="00E553D8"/>
    <w:rsid w:val="00E63B16"/>
    <w:rsid w:val="00E65372"/>
    <w:rsid w:val="00E73B2C"/>
    <w:rsid w:val="00E7523D"/>
    <w:rsid w:val="00E86834"/>
    <w:rsid w:val="00E873BE"/>
    <w:rsid w:val="00E9019B"/>
    <w:rsid w:val="00EA093D"/>
    <w:rsid w:val="00EA1CEA"/>
    <w:rsid w:val="00EA227D"/>
    <w:rsid w:val="00EB3611"/>
    <w:rsid w:val="00EC4718"/>
    <w:rsid w:val="00EC4E21"/>
    <w:rsid w:val="00EC5429"/>
    <w:rsid w:val="00ED4500"/>
    <w:rsid w:val="00ED596D"/>
    <w:rsid w:val="00ED796B"/>
    <w:rsid w:val="00ED7F9D"/>
    <w:rsid w:val="00EE0779"/>
    <w:rsid w:val="00EE08EC"/>
    <w:rsid w:val="00EE0C0C"/>
    <w:rsid w:val="00EE3D4D"/>
    <w:rsid w:val="00EE5C9D"/>
    <w:rsid w:val="00EF0355"/>
    <w:rsid w:val="00EF29BA"/>
    <w:rsid w:val="00EF4319"/>
    <w:rsid w:val="00EF49C4"/>
    <w:rsid w:val="00F02232"/>
    <w:rsid w:val="00F02798"/>
    <w:rsid w:val="00F1305F"/>
    <w:rsid w:val="00F17278"/>
    <w:rsid w:val="00F1787F"/>
    <w:rsid w:val="00F21696"/>
    <w:rsid w:val="00F32F10"/>
    <w:rsid w:val="00F42B6C"/>
    <w:rsid w:val="00F45CDA"/>
    <w:rsid w:val="00F468E1"/>
    <w:rsid w:val="00F5135D"/>
    <w:rsid w:val="00F5384F"/>
    <w:rsid w:val="00F539FB"/>
    <w:rsid w:val="00F560B5"/>
    <w:rsid w:val="00F61036"/>
    <w:rsid w:val="00F62C2E"/>
    <w:rsid w:val="00F62DE7"/>
    <w:rsid w:val="00F66BC5"/>
    <w:rsid w:val="00F70E37"/>
    <w:rsid w:val="00F711E0"/>
    <w:rsid w:val="00F77F1A"/>
    <w:rsid w:val="00F83B76"/>
    <w:rsid w:val="00F9381A"/>
    <w:rsid w:val="00F975B1"/>
    <w:rsid w:val="00FA6A48"/>
    <w:rsid w:val="00FC70E7"/>
    <w:rsid w:val="00FD14CE"/>
    <w:rsid w:val="00FD570F"/>
    <w:rsid w:val="00FE7290"/>
    <w:rsid w:val="00FF05B4"/>
    <w:rsid w:val="00FF2A7B"/>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8F487"/>
  <w15:docId w15:val="{C6EA947C-3BB7-42FE-89B0-81B1620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298"/>
    <w:rPr>
      <w:sz w:val="24"/>
      <w:szCs w:val="24"/>
    </w:rPr>
  </w:style>
  <w:style w:type="paragraph" w:styleId="Heading1">
    <w:name w:val="heading 1"/>
    <w:basedOn w:val="Normal"/>
    <w:next w:val="Normal"/>
    <w:link w:val="Heading1Char"/>
    <w:qFormat/>
    <w:rsid w:val="00537C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9658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BF26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27DD"/>
    <w:rPr>
      <w:color w:val="0000FF"/>
      <w:u w:val="single"/>
    </w:rPr>
  </w:style>
  <w:style w:type="paragraph" w:styleId="FootnoteText">
    <w:name w:val="footnote text"/>
    <w:basedOn w:val="Normal"/>
    <w:link w:val="FootnoteTextChar"/>
    <w:uiPriority w:val="99"/>
    <w:semiHidden/>
    <w:rsid w:val="00713220"/>
    <w:rPr>
      <w:sz w:val="20"/>
      <w:szCs w:val="20"/>
    </w:rPr>
  </w:style>
  <w:style w:type="character" w:styleId="FootnoteReference">
    <w:name w:val="footnote reference"/>
    <w:uiPriority w:val="99"/>
    <w:semiHidden/>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paragraph" w:styleId="BalloonText">
    <w:name w:val="Balloon Text"/>
    <w:basedOn w:val="Normal"/>
    <w:semiHidden/>
    <w:rsid w:val="00346D29"/>
    <w:rPr>
      <w:rFonts w:ascii="Tahoma" w:hAnsi="Tahoma" w:cs="Tahoma"/>
      <w:sz w:val="16"/>
      <w:szCs w:val="16"/>
    </w:rPr>
  </w:style>
  <w:style w:type="character" w:styleId="CommentReference">
    <w:name w:val="annotation reference"/>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semiHidden/>
    <w:rsid w:val="001349B5"/>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basedOn w:val="Normal"/>
    <w:link w:val="ListParagraphChar"/>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Heading3Char">
    <w:name w:val="Heading 3 Char"/>
    <w:basedOn w:val="DefaultParagraphFont"/>
    <w:link w:val="Heading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semiHidden/>
    <w:unhideWhenUsed/>
    <w:rsid w:val="004C71BF"/>
    <w:rPr>
      <w:color w:val="954F72" w:themeColor="followedHyperlink"/>
      <w:u w:val="single"/>
    </w:rPr>
  </w:style>
  <w:style w:type="character" w:customStyle="1" w:styleId="FootnoteTextChar">
    <w:name w:val="Footnote Text Char"/>
    <w:basedOn w:val="DefaultParagraphFont"/>
    <w:link w:val="FootnoteText"/>
    <w:uiPriority w:val="99"/>
    <w:semiHidden/>
    <w:rsid w:val="00CC0086"/>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character" w:customStyle="1" w:styleId="FooterChar">
    <w:name w:val="Footer Char"/>
    <w:basedOn w:val="DefaultParagraphFont"/>
    <w:link w:val="Footer"/>
    <w:uiPriority w:val="99"/>
    <w:rsid w:val="00357CBC"/>
    <w:rPr>
      <w:sz w:val="24"/>
      <w:szCs w:val="24"/>
    </w:rPr>
  </w:style>
  <w:style w:type="paragraph" w:styleId="BodyText">
    <w:name w:val="Body Text"/>
    <w:aliases w:val="subtitle2,body text,body,Specs,Body Text Char1 Char Char Char,Body Text Char1 Char Char Char Char Char Char Char Char Char,Body Text Char1 Char Char Char Char Char Char Char Char Char Char Char Char Char,subtitle2 Char,body Char"/>
    <w:basedOn w:val="Normal"/>
    <w:link w:val="BodyTextChar"/>
    <w:uiPriority w:val="99"/>
    <w:rsid w:val="00537C52"/>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right="-58"/>
      <w:jc w:val="center"/>
    </w:pPr>
    <w:rPr>
      <w:rFonts w:ascii="Garamond" w:hAnsi="Garamond"/>
      <w:b/>
      <w:i/>
      <w:color w:val="000000"/>
    </w:rPr>
  </w:style>
  <w:style w:type="character" w:customStyle="1" w:styleId="BodyTextChar">
    <w:name w:val="Body Text Char"/>
    <w:aliases w:val="subtitle2 Char1,body text Char,body Char1,Specs Char,Body Text Char1 Char Char Char Char,Body Text Char1 Char Char Char Char Char Char Char Char Char Char,subtitle2 Char Char,body Char Char"/>
    <w:basedOn w:val="DefaultParagraphFont"/>
    <w:link w:val="BodyText"/>
    <w:uiPriority w:val="99"/>
    <w:rsid w:val="00537C52"/>
    <w:rPr>
      <w:rFonts w:ascii="Garamond" w:hAnsi="Garamond"/>
      <w:b/>
      <w:i/>
      <w:color w:val="000000"/>
      <w:sz w:val="24"/>
      <w:szCs w:val="24"/>
    </w:rPr>
  </w:style>
  <w:style w:type="paragraph" w:customStyle="1" w:styleId="Heading1a">
    <w:name w:val="Heading 1a"/>
    <w:basedOn w:val="Heading1"/>
    <w:next w:val="Normal"/>
    <w:rsid w:val="00537C52"/>
    <w:pPr>
      <w:spacing w:before="0" w:after="360"/>
      <w:jc w:val="center"/>
      <w:outlineLvl w:val="9"/>
    </w:pPr>
    <w:rPr>
      <w:rFonts w:ascii="Times New Roman" w:eastAsia="Times New Roman" w:hAnsi="Times New Roman" w:cs="Times New Roman"/>
      <w:b/>
      <w:color w:val="auto"/>
      <w:szCs w:val="20"/>
    </w:rPr>
  </w:style>
  <w:style w:type="character" w:customStyle="1" w:styleId="Heading1Char">
    <w:name w:val="Heading 1 Char"/>
    <w:basedOn w:val="DefaultParagraphFont"/>
    <w:link w:val="Heading1"/>
    <w:rsid w:val="00537C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96581D"/>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link w:val="ListParagraph"/>
    <w:uiPriority w:val="34"/>
    <w:locked/>
    <w:rsid w:val="0096581D"/>
    <w:rPr>
      <w:sz w:val="24"/>
      <w:szCs w:val="24"/>
    </w:rPr>
  </w:style>
  <w:style w:type="paragraph" w:styleId="NormalWeb">
    <w:name w:val="Normal (Web)"/>
    <w:basedOn w:val="Normal"/>
    <w:uiPriority w:val="99"/>
    <w:semiHidden/>
    <w:unhideWhenUsed/>
    <w:rsid w:val="00DD611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ifad.org/project-procurement" TargetMode="Externa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header" Target="header8.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48D5F-7EB9-49B8-A5A8-08C8F9C62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BA6A70-A7FE-479F-B73A-2C21D28D9992}">
  <ds:schemaRefs>
    <ds:schemaRef ds:uri="http://schemas.openxmlformats.org/officeDocument/2006/bibliography"/>
  </ds:schemaRefs>
</ds:datastoreItem>
</file>

<file path=customXml/itemProps3.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4.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437</Words>
  <Characters>2493</Characters>
  <Application>Microsoft Office Word</Application>
  <DocSecurity>0</DocSecurity>
  <Lines>20</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16th November 2007</vt:lpstr>
      <vt:lpstr>16th November 2007</vt:lpstr>
    </vt:vector>
  </TitlesOfParts>
  <Company>Crown Agents</Company>
  <LinksUpToDate>false</LinksUpToDate>
  <CharactersWithSpaces>2925</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Block, Markus Jens</cp:lastModifiedBy>
  <cp:revision>4</cp:revision>
  <cp:lastPrinted>2020-03-04T16:24:00Z</cp:lastPrinted>
  <dcterms:created xsi:type="dcterms:W3CDTF">2020-11-23T14:54:00Z</dcterms:created>
  <dcterms:modified xsi:type="dcterms:W3CDTF">2020-11-30T07:13:00Z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