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918E8" w14:textId="77777777" w:rsidR="009528F6" w:rsidRPr="00325F81" w:rsidRDefault="009528F6" w:rsidP="00C24FEF">
      <w:pPr>
        <w:pStyle w:val="SectionXHeading"/>
        <w:spacing w:line="960" w:lineRule="exact"/>
        <w:ind w:left="-567"/>
        <w:jc w:val="left"/>
        <w:rPr>
          <w:rFonts w:ascii="Arial" w:hAnsi="Arial" w:cs="Arial"/>
          <w:sz w:val="96"/>
          <w:szCs w:val="96"/>
        </w:rPr>
      </w:pPr>
      <w:r w:rsidRPr="00325F8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D2399" wp14:editId="1B1B77FB">
                <wp:simplePos x="0" y="0"/>
                <wp:positionH relativeFrom="margin">
                  <wp:align>center</wp:align>
                </wp:positionH>
                <wp:positionV relativeFrom="page">
                  <wp:posOffset>860425</wp:posOffset>
                </wp:positionV>
                <wp:extent cx="6868800" cy="180000"/>
                <wp:effectExtent l="0" t="0" r="8255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800" cy="180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D61B0" id="Rectangle 36" o:spid="_x0000_s1026" style="position:absolute;margin-left:0;margin-top:67.75pt;width:540.85pt;height:14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" fillcolor="#92d050" stroked="f" strokeweight="1pt">
                <w10:wrap anchorx="margin" anchory="page"/>
              </v:rect>
            </w:pict>
          </mc:Fallback>
        </mc:AlternateContent>
      </w:r>
      <w:r w:rsidRPr="00325F8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69208" wp14:editId="4DACF913">
                <wp:simplePos x="0" y="0"/>
                <wp:positionH relativeFrom="margin">
                  <wp:align>center</wp:align>
                </wp:positionH>
                <wp:positionV relativeFrom="page">
                  <wp:posOffset>450215</wp:posOffset>
                </wp:positionV>
                <wp:extent cx="6868800" cy="360000"/>
                <wp:effectExtent l="0" t="0" r="8255" b="25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800" cy="360000"/>
                        </a:xfrm>
                        <a:prstGeom prst="rect">
                          <a:avLst/>
                        </a:prstGeom>
                        <a:solidFill>
                          <a:srgbClr val="1F36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70609" id="Rectangle 35" o:spid="_x0000_s1026" style="position:absolute;margin-left:0;margin-top:35.45pt;width:540.85pt;height:28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" fillcolor="#1f3671" stroked="f" strokeweight="1pt">
                <w10:wrap anchorx="margin" anchory="page"/>
              </v:rect>
            </w:pict>
          </mc:Fallback>
        </mc:AlternateContent>
      </w:r>
    </w:p>
    <w:p w14:paraId="09CD5B85" w14:textId="77777777" w:rsidR="009528F6" w:rsidRPr="00325F81" w:rsidRDefault="009528F6" w:rsidP="009528F6">
      <w:pPr>
        <w:pStyle w:val="SectionXHeading"/>
        <w:spacing w:line="960" w:lineRule="exact"/>
        <w:ind w:left="-567"/>
        <w:rPr>
          <w:rFonts w:ascii="Arial" w:hAnsi="Arial" w:cs="Arial"/>
          <w:sz w:val="96"/>
          <w:szCs w:val="96"/>
        </w:rPr>
      </w:pPr>
      <w:r w:rsidRPr="00325F8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FDC2245" wp14:editId="1B3A28A0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1575547" cy="802535"/>
            <wp:effectExtent l="0" t="0" r="0" b="0"/>
            <wp:wrapNone/>
            <wp:docPr id="14" name="Picture 14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_g_we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47" cy="8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CABA0" w14:textId="77777777" w:rsidR="009528F6" w:rsidRDefault="009528F6" w:rsidP="009528F6">
      <w:pPr>
        <w:pStyle w:val="SectionXHeading"/>
        <w:spacing w:line="960" w:lineRule="exact"/>
        <w:ind w:left="-567"/>
        <w:rPr>
          <w:rFonts w:ascii="Arial" w:hAnsi="Arial" w:cs="Arial"/>
          <w:sz w:val="96"/>
          <w:szCs w:val="96"/>
        </w:rPr>
      </w:pPr>
    </w:p>
    <w:p w14:paraId="0090D658" w14:textId="3E1E1715" w:rsidR="009528F6" w:rsidRDefault="009528F6" w:rsidP="009528F6">
      <w:pPr>
        <w:pStyle w:val="SectionXHeading"/>
        <w:spacing w:line="960" w:lineRule="exact"/>
        <w:ind w:left="-567"/>
        <w:rPr>
          <w:rFonts w:ascii="Arial" w:hAnsi="Arial" w:cs="Arial"/>
          <w:sz w:val="96"/>
          <w:szCs w:val="96"/>
        </w:rPr>
      </w:pPr>
      <w:r w:rsidRPr="00F77F1A">
        <w:rPr>
          <w:rFonts w:ascii="Arial" w:hAnsi="Arial" w:cs="Arial"/>
          <w:sz w:val="96"/>
          <w:szCs w:val="96"/>
        </w:rPr>
        <w:t xml:space="preserve">Standard </w:t>
      </w:r>
      <w:r w:rsidR="00C31932">
        <w:rPr>
          <w:rFonts w:ascii="Arial" w:hAnsi="Arial" w:cs="Arial"/>
          <w:sz w:val="96"/>
          <w:szCs w:val="96"/>
        </w:rPr>
        <w:br/>
      </w:r>
      <w:r w:rsidRPr="00F77F1A">
        <w:rPr>
          <w:rFonts w:ascii="Arial" w:hAnsi="Arial" w:cs="Arial"/>
          <w:sz w:val="96"/>
          <w:szCs w:val="96"/>
        </w:rPr>
        <w:t>Procurement Documents</w:t>
      </w:r>
    </w:p>
    <w:p w14:paraId="4F7BB0CE" w14:textId="77777777" w:rsidR="009528F6" w:rsidRDefault="009528F6" w:rsidP="009528F6">
      <w:pPr>
        <w:pStyle w:val="SectionXHeading"/>
        <w:spacing w:line="960" w:lineRule="exact"/>
        <w:jc w:val="left"/>
        <w:rPr>
          <w:rFonts w:ascii="Arial" w:hAnsi="Arial" w:cs="Arial"/>
          <w:sz w:val="96"/>
          <w:szCs w:val="96"/>
        </w:rPr>
      </w:pPr>
    </w:p>
    <w:p w14:paraId="573AA993" w14:textId="77777777" w:rsidR="009528F6" w:rsidRDefault="009528F6" w:rsidP="009528F6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00885070" w14:textId="77777777" w:rsidR="009528F6" w:rsidRDefault="009528F6" w:rsidP="009528F6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br w:type="page"/>
      </w:r>
    </w:p>
    <w:p w14:paraId="0882789C" w14:textId="77777777" w:rsidR="009528F6" w:rsidRPr="00A547D1" w:rsidRDefault="009528F6" w:rsidP="009528F6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1059BAB0" w14:textId="77777777" w:rsidR="009528F6" w:rsidRDefault="009528F6" w:rsidP="009528F6">
      <w:pPr>
        <w:rPr>
          <w:rFonts w:ascii="Arial" w:hAnsi="Arial" w:cs="Arial"/>
          <w:b/>
          <w:sz w:val="90"/>
          <w:szCs w:val="90"/>
        </w:rPr>
      </w:pPr>
      <w:r w:rsidRPr="00325F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DB4D51D" wp14:editId="37A39FE7">
            <wp:simplePos x="0" y="0"/>
            <wp:positionH relativeFrom="margin">
              <wp:align>center</wp:align>
            </wp:positionH>
            <wp:positionV relativeFrom="paragraph">
              <wp:posOffset>656590</wp:posOffset>
            </wp:positionV>
            <wp:extent cx="1575547" cy="802535"/>
            <wp:effectExtent l="0" t="0" r="0" b="0"/>
            <wp:wrapNone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_g_we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47" cy="8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BB1E3" w14:textId="77777777" w:rsidR="009528F6" w:rsidRDefault="009528F6" w:rsidP="009528F6">
      <w:pPr>
        <w:jc w:val="center"/>
        <w:rPr>
          <w:rFonts w:ascii="Arial" w:hAnsi="Arial" w:cs="Arial"/>
          <w:b/>
          <w:sz w:val="90"/>
          <w:szCs w:val="90"/>
        </w:rPr>
      </w:pPr>
    </w:p>
    <w:p w14:paraId="21C43FA6" w14:textId="77777777" w:rsidR="009528F6" w:rsidRDefault="009528F6" w:rsidP="009528F6">
      <w:pPr>
        <w:jc w:val="center"/>
        <w:rPr>
          <w:rFonts w:ascii="Arial" w:hAnsi="Arial" w:cs="Arial"/>
          <w:b/>
          <w:sz w:val="72"/>
          <w:szCs w:val="72"/>
        </w:rPr>
      </w:pPr>
    </w:p>
    <w:p w14:paraId="00CA8DF0" w14:textId="77777777" w:rsidR="009528F6" w:rsidRDefault="009528F6" w:rsidP="009528F6">
      <w:pPr>
        <w:jc w:val="center"/>
        <w:rPr>
          <w:rFonts w:ascii="Arial" w:hAnsi="Arial" w:cs="Arial"/>
          <w:b/>
          <w:sz w:val="72"/>
          <w:szCs w:val="72"/>
        </w:rPr>
      </w:pPr>
    </w:p>
    <w:p w14:paraId="75B3E05D" w14:textId="048D3129" w:rsidR="009528F6" w:rsidRDefault="009528F6" w:rsidP="000A4B21">
      <w:pPr>
        <w:jc w:val="center"/>
        <w:rPr>
          <w:rFonts w:ascii="Arial" w:hAnsi="Arial" w:cs="Arial"/>
          <w:b/>
          <w:sz w:val="96"/>
          <w:szCs w:val="96"/>
        </w:rPr>
      </w:pPr>
      <w:r w:rsidRPr="009528F6">
        <w:rPr>
          <w:rFonts w:ascii="Arial" w:hAnsi="Arial" w:cs="Arial"/>
          <w:b/>
          <w:sz w:val="96"/>
          <w:szCs w:val="96"/>
        </w:rPr>
        <w:t>Debriefing Report</w:t>
      </w:r>
      <w:r w:rsidR="00C31932">
        <w:rPr>
          <w:rFonts w:ascii="Arial" w:hAnsi="Arial" w:cs="Arial"/>
          <w:b/>
          <w:sz w:val="96"/>
          <w:szCs w:val="96"/>
        </w:rPr>
        <w:br/>
        <w:t>for</w:t>
      </w:r>
      <w:r w:rsidR="000A4B21">
        <w:rPr>
          <w:rFonts w:ascii="Arial" w:hAnsi="Arial" w:cs="Arial"/>
          <w:b/>
          <w:sz w:val="96"/>
          <w:szCs w:val="96"/>
        </w:rPr>
        <w:t xml:space="preserve"> </w:t>
      </w:r>
      <w:r w:rsidR="00C31932">
        <w:rPr>
          <w:rFonts w:ascii="Arial" w:hAnsi="Arial" w:cs="Arial"/>
          <w:b/>
          <w:sz w:val="96"/>
          <w:szCs w:val="96"/>
        </w:rPr>
        <w:t>Goods</w:t>
      </w:r>
    </w:p>
    <w:p w14:paraId="10B34820" w14:textId="05DC59D9" w:rsidR="00AE735F" w:rsidRDefault="00AE735F" w:rsidP="000A4B21">
      <w:pPr>
        <w:jc w:val="center"/>
        <w:rPr>
          <w:rFonts w:ascii="Arial" w:hAnsi="Arial" w:cs="Arial"/>
          <w:b/>
          <w:sz w:val="96"/>
          <w:szCs w:val="96"/>
        </w:rPr>
      </w:pPr>
    </w:p>
    <w:p w14:paraId="05C1416B" w14:textId="6ED80964" w:rsidR="00AE735F" w:rsidRDefault="00AE735F" w:rsidP="00DB7CD0">
      <w:pPr>
        <w:rPr>
          <w:rFonts w:ascii="Arial" w:hAnsi="Arial" w:cs="Arial"/>
          <w:b/>
          <w:sz w:val="96"/>
          <w:szCs w:val="96"/>
        </w:rPr>
      </w:pPr>
    </w:p>
    <w:p w14:paraId="17175999" w14:textId="77777777" w:rsidR="00531EF2" w:rsidRPr="00A520A6" w:rsidRDefault="00531EF2" w:rsidP="00531EF2">
      <w:pPr>
        <w:tabs>
          <w:tab w:val="left" w:pos="0"/>
        </w:tabs>
        <w:jc w:val="center"/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</w:pPr>
      <w:r w:rsidRPr="00A520A6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  <w:t>1</w:t>
      </w:r>
      <w:r w:rsidRPr="00A520A6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vertAlign w:val="superscript"/>
        </w:rPr>
        <w:t>st</w:t>
      </w:r>
      <w:r w:rsidRPr="00A520A6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  <w:t> Edition</w:t>
      </w:r>
    </w:p>
    <w:p w14:paraId="75D4F5E8" w14:textId="77777777" w:rsidR="00531EF2" w:rsidRPr="00A520A6" w:rsidRDefault="00531EF2" w:rsidP="00531EF2">
      <w:pPr>
        <w:tabs>
          <w:tab w:val="left" w:pos="0"/>
        </w:tabs>
        <w:jc w:val="center"/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</w:pPr>
    </w:p>
    <w:p w14:paraId="61F750BA" w14:textId="05EAAF62" w:rsidR="00AE735F" w:rsidRPr="009528F6" w:rsidRDefault="00531EF2" w:rsidP="00531EF2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Theme="minorBidi" w:hAnsiTheme="minorBidi" w:cstheme="minorBidi"/>
          <w:color w:val="000000" w:themeColor="text1"/>
          <w:sz w:val="32"/>
          <w:szCs w:val="32"/>
        </w:rPr>
        <w:t>December 2020</w:t>
      </w:r>
    </w:p>
    <w:p w14:paraId="67E0EBE0" w14:textId="77777777" w:rsidR="006A7AEF" w:rsidRDefault="009528F6" w:rsidP="008E5C45">
      <w:pPr>
        <w:rPr>
          <w:rFonts w:ascii="Arial" w:hAnsi="Arial" w:cs="Arial"/>
          <w:spacing w:val="-2"/>
          <w:sz w:val="22"/>
          <w:szCs w:val="22"/>
        </w:rPr>
      </w:pPr>
      <w:r w:rsidRPr="00C15627">
        <w:rPr>
          <w:rFonts w:ascii="Arial" w:hAnsi="Arial" w:cs="Arial"/>
          <w:b/>
          <w:sz w:val="72"/>
          <w:szCs w:val="72"/>
        </w:rPr>
        <w:br w:type="page"/>
      </w:r>
    </w:p>
    <w:p w14:paraId="3AC5D754" w14:textId="77777777" w:rsidR="006A7AEF" w:rsidRDefault="006A7AEF" w:rsidP="009528F6">
      <w:pPr>
        <w:rPr>
          <w:rFonts w:ascii="Arial" w:hAnsi="Arial" w:cs="Arial"/>
          <w:spacing w:val="-2"/>
          <w:sz w:val="22"/>
          <w:szCs w:val="22"/>
        </w:rPr>
        <w:sectPr w:rsidR="006A7AEF" w:rsidSect="00AE735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0" w:h="16820" w:code="9"/>
          <w:pgMar w:top="2347" w:right="964" w:bottom="1440" w:left="1015" w:header="709" w:footer="709" w:gutter="0"/>
          <w:pgNumType w:start="1"/>
          <w:cols w:space="708"/>
          <w:titlePg/>
          <w:docGrid w:linePitch="360"/>
        </w:sectPr>
      </w:pPr>
    </w:p>
    <w:p w14:paraId="52E27B05" w14:textId="77777777" w:rsidR="00F95010" w:rsidRDefault="00F95010" w:rsidP="00F95010">
      <w:pPr>
        <w:pStyle w:val="Title"/>
        <w:jc w:val="left"/>
        <w:rPr>
          <w:rFonts w:ascii="Arial" w:hAnsi="Arial" w:cs="Arial"/>
          <w:i/>
          <w:color w:val="FF0000"/>
          <w:sz w:val="52"/>
          <w:szCs w:val="52"/>
        </w:rPr>
      </w:pPr>
    </w:p>
    <w:p w14:paraId="55964FEC" w14:textId="77777777" w:rsidR="00F95010" w:rsidRDefault="00F95010" w:rsidP="00F95010">
      <w:pPr>
        <w:pStyle w:val="Title"/>
        <w:jc w:val="left"/>
        <w:rPr>
          <w:rFonts w:ascii="Arial" w:hAnsi="Arial" w:cs="Arial"/>
          <w:i/>
          <w:color w:val="FF0000"/>
          <w:sz w:val="52"/>
          <w:szCs w:val="52"/>
        </w:rPr>
      </w:pPr>
      <w:r w:rsidRPr="00F9381A">
        <w:rPr>
          <w:rFonts w:asciiTheme="minorHAnsi" w:hAnsiTheme="minorHAns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732C5" wp14:editId="08A383F0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2228400" cy="687600"/>
                <wp:effectExtent l="0" t="0" r="1968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0" cy="68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8C1A5" w14:textId="77777777" w:rsidR="00F95010" w:rsidRPr="00BB5FC7" w:rsidRDefault="00F95010" w:rsidP="00F9501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I</w:t>
                            </w:r>
                            <w:r w:rsidRPr="00BB5FC7"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nsert</w:t>
                            </w:r>
                          </w:p>
                          <w:p w14:paraId="4F69BFC4" w14:textId="77777777" w:rsidR="00F95010" w:rsidRPr="00BB5FC7" w:rsidRDefault="00F95010" w:rsidP="00F9501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B5FC7"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project logo </w:t>
                            </w:r>
                          </w:p>
                          <w:p w14:paraId="26EEA077" w14:textId="77777777" w:rsidR="00F95010" w:rsidRPr="00BB5FC7" w:rsidRDefault="00F95010" w:rsidP="00F9501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B5FC7"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(if existing)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732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55pt;width:175.45pt;height:54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" fillcolor="white [3201]" strokeweight=".5pt">
                <v:textbox>
                  <w:txbxContent>
                    <w:p w14:paraId="4F38C1A5" w14:textId="77777777" w:rsidR="00F95010" w:rsidRPr="00BB5FC7" w:rsidRDefault="00F95010" w:rsidP="00F95010">
                      <w:pPr>
                        <w:jc w:val="center"/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  <w:t>I</w:t>
                      </w:r>
                      <w:r w:rsidRPr="00BB5FC7"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  <w:t>nsert</w:t>
                      </w:r>
                    </w:p>
                    <w:p w14:paraId="4F69BFC4" w14:textId="77777777" w:rsidR="00F95010" w:rsidRPr="00BB5FC7" w:rsidRDefault="00F95010" w:rsidP="00F95010">
                      <w:pPr>
                        <w:jc w:val="center"/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BB5FC7"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project logo </w:t>
                      </w:r>
                    </w:p>
                    <w:p w14:paraId="26EEA077" w14:textId="77777777" w:rsidR="00F95010" w:rsidRPr="00BB5FC7" w:rsidRDefault="00F95010" w:rsidP="00F95010">
                      <w:pPr>
                        <w:jc w:val="center"/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BB5FC7"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  <w:t>(if existing)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84FA2A" w14:textId="77777777" w:rsidR="00F95010" w:rsidRDefault="00F95010" w:rsidP="00F95010">
      <w:pPr>
        <w:pStyle w:val="Title"/>
        <w:jc w:val="left"/>
        <w:rPr>
          <w:rFonts w:ascii="Arial" w:hAnsi="Arial" w:cs="Arial"/>
          <w:i/>
          <w:color w:val="FF0000"/>
          <w:sz w:val="52"/>
          <w:szCs w:val="52"/>
        </w:rPr>
      </w:pPr>
    </w:p>
    <w:p w14:paraId="427DC02D" w14:textId="77777777" w:rsidR="00F95010" w:rsidRPr="00325F81" w:rsidRDefault="00F95010" w:rsidP="00F95010">
      <w:pPr>
        <w:pStyle w:val="Title"/>
        <w:spacing w:before="240" w:after="240"/>
        <w:rPr>
          <w:rFonts w:ascii="Arial" w:hAnsi="Arial" w:cs="Arial"/>
          <w:sz w:val="40"/>
          <w:szCs w:val="40"/>
        </w:rPr>
      </w:pPr>
    </w:p>
    <w:p w14:paraId="6D424A8D" w14:textId="77777777" w:rsidR="00F95010" w:rsidRDefault="00F95010" w:rsidP="00F95010">
      <w:pPr>
        <w:spacing w:before="240" w:after="240"/>
        <w:jc w:val="center"/>
        <w:rPr>
          <w:rFonts w:ascii="Arial" w:hAnsi="Arial" w:cs="Arial"/>
          <w:b/>
          <w:sz w:val="56"/>
          <w:szCs w:val="56"/>
        </w:rPr>
      </w:pPr>
      <w:r w:rsidRPr="00924B16">
        <w:rPr>
          <w:rFonts w:ascii="Arial" w:hAnsi="Arial" w:cs="Arial"/>
          <w:b/>
          <w:sz w:val="56"/>
          <w:szCs w:val="56"/>
        </w:rPr>
        <w:t xml:space="preserve">Debriefing Report for </w:t>
      </w:r>
      <w:r>
        <w:rPr>
          <w:rFonts w:ascii="Arial" w:hAnsi="Arial" w:cs="Arial"/>
          <w:b/>
          <w:sz w:val="56"/>
          <w:szCs w:val="56"/>
        </w:rPr>
        <w:t>Goods</w:t>
      </w:r>
      <w:r w:rsidR="006F19A1" w:rsidRPr="00CE442D">
        <w:rPr>
          <w:rStyle w:val="FootnoteReference"/>
          <w:rFonts w:ascii="Arial" w:hAnsi="Arial" w:cs="Arial"/>
          <w:b/>
          <w:sz w:val="48"/>
          <w:szCs w:val="48"/>
        </w:rPr>
        <w:footnoteReference w:id="1"/>
      </w:r>
    </w:p>
    <w:p w14:paraId="2332E9A7" w14:textId="77777777" w:rsidR="00F95010" w:rsidRPr="00924B16" w:rsidRDefault="00F95010" w:rsidP="00F95010">
      <w:pPr>
        <w:spacing w:before="240"/>
        <w:rPr>
          <w:rFonts w:ascii="Arial" w:hAnsi="Arial" w:cs="Arial"/>
          <w:b/>
        </w:rPr>
      </w:pPr>
    </w:p>
    <w:p w14:paraId="733A6AD4" w14:textId="77777777" w:rsidR="00F95010" w:rsidRPr="00924B16" w:rsidRDefault="00F95010" w:rsidP="00F95010">
      <w:pPr>
        <w:spacing w:before="240" w:line="240" w:lineRule="exact"/>
        <w:rPr>
          <w:rFonts w:asciiTheme="minorBidi" w:hAnsiTheme="minorBidi" w:cstheme="minorBidi"/>
          <w:lang w:val="en-GB"/>
        </w:rPr>
      </w:pPr>
      <w:r w:rsidRPr="00B55EED">
        <w:rPr>
          <w:rFonts w:asciiTheme="minorBidi" w:hAnsiTheme="minorBidi" w:cstheme="minorBidi"/>
          <w:lang w:val="en-GB"/>
        </w:rPr>
        <w:t xml:space="preserve">For the attention of the </w:t>
      </w:r>
      <w:r>
        <w:rPr>
          <w:rFonts w:asciiTheme="minorBidi" w:hAnsiTheme="minorBidi" w:cstheme="minorBidi"/>
          <w:lang w:val="en-GB"/>
        </w:rPr>
        <w:t>b</w:t>
      </w:r>
      <w:r w:rsidRPr="00924B16">
        <w:rPr>
          <w:rFonts w:asciiTheme="minorBidi" w:hAnsiTheme="minorBidi" w:cstheme="minorBidi"/>
          <w:lang w:val="en-GB"/>
        </w:rPr>
        <w:t>idder’s</w:t>
      </w:r>
      <w:r w:rsidRPr="00B55EED">
        <w:rPr>
          <w:rFonts w:asciiTheme="minorBidi" w:hAnsiTheme="minorBidi" w:cstheme="minorBidi"/>
          <w:lang w:val="en-GB"/>
        </w:rPr>
        <w:t xml:space="preserve"> </w:t>
      </w:r>
      <w:r>
        <w:rPr>
          <w:rFonts w:asciiTheme="minorBidi" w:hAnsiTheme="minorBidi" w:cstheme="minorBidi"/>
          <w:lang w:val="en-GB"/>
        </w:rPr>
        <w:t>a</w:t>
      </w:r>
      <w:r w:rsidRPr="00924B16">
        <w:rPr>
          <w:rFonts w:asciiTheme="minorBidi" w:hAnsiTheme="minorBidi" w:cstheme="minorBidi"/>
          <w:lang w:val="en-GB"/>
        </w:rPr>
        <w:t xml:space="preserve">uthorized </w:t>
      </w:r>
      <w:r>
        <w:rPr>
          <w:rFonts w:asciiTheme="minorBidi" w:hAnsiTheme="minorBidi" w:cstheme="minorBidi"/>
          <w:lang w:val="en-GB"/>
        </w:rPr>
        <w:t>r</w:t>
      </w:r>
      <w:r w:rsidRPr="00924B16">
        <w:rPr>
          <w:rFonts w:asciiTheme="minorBidi" w:hAnsiTheme="minorBidi" w:cstheme="minorBidi"/>
          <w:lang w:val="en-GB"/>
        </w:rPr>
        <w:t>epresentative</w:t>
      </w:r>
    </w:p>
    <w:p w14:paraId="23214BF1" w14:textId="77777777" w:rsidR="00F95010" w:rsidRPr="00924B16" w:rsidRDefault="00F95010" w:rsidP="00F95010">
      <w:pPr>
        <w:spacing w:before="240" w:line="240" w:lineRule="exact"/>
        <w:rPr>
          <w:rFonts w:asciiTheme="minorBidi" w:hAnsiTheme="minorBidi" w:cstheme="minorBidi"/>
          <w:i/>
          <w:iCs/>
          <w:lang w:val="en-GB"/>
        </w:rPr>
      </w:pPr>
      <w:r w:rsidRPr="00924B16">
        <w:rPr>
          <w:rFonts w:asciiTheme="minorBidi" w:hAnsiTheme="minorBidi" w:cstheme="minorBidi"/>
          <w:lang w:val="en-GB"/>
        </w:rPr>
        <w:t xml:space="preserve">Name: 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[</w:t>
      </w:r>
      <w:r w:rsidRPr="00B55EED">
        <w:rPr>
          <w:rFonts w:asciiTheme="minorBidi" w:hAnsiTheme="minorBidi" w:cstheme="minorBidi"/>
          <w:i/>
          <w:iCs/>
          <w:color w:val="FF0000"/>
          <w:lang w:val="en-GB"/>
        </w:rPr>
        <w:t xml:space="preserve">insert </w:t>
      </w:r>
      <w:r>
        <w:rPr>
          <w:rFonts w:asciiTheme="minorBidi" w:hAnsiTheme="minorBidi" w:cstheme="minorBidi"/>
          <w:i/>
          <w:iCs/>
          <w:color w:val="FF0000"/>
          <w:lang w:val="en-GB"/>
        </w:rPr>
        <w:t>a</w:t>
      </w:r>
      <w:r w:rsidRPr="00B55EED">
        <w:rPr>
          <w:rFonts w:asciiTheme="minorBidi" w:hAnsiTheme="minorBidi" w:cstheme="minorBidi"/>
          <w:i/>
          <w:iCs/>
          <w:color w:val="FF0000"/>
          <w:lang w:val="en-GB"/>
        </w:rPr>
        <w:t xml:space="preserve">uthorized </w:t>
      </w:r>
      <w:r>
        <w:rPr>
          <w:rFonts w:asciiTheme="minorBidi" w:hAnsiTheme="minorBidi" w:cstheme="minorBidi"/>
          <w:i/>
          <w:iCs/>
          <w:color w:val="FF0000"/>
          <w:lang w:val="en-GB"/>
        </w:rPr>
        <w:t>r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epresentative’s name]</w:t>
      </w:r>
    </w:p>
    <w:p w14:paraId="4F6B1904" w14:textId="77777777" w:rsidR="00F95010" w:rsidRPr="00924B16" w:rsidRDefault="00F95010" w:rsidP="00F95010">
      <w:pPr>
        <w:spacing w:before="240" w:line="240" w:lineRule="exact"/>
        <w:rPr>
          <w:rFonts w:asciiTheme="minorBidi" w:hAnsiTheme="minorBidi" w:cstheme="minorBidi"/>
          <w:i/>
          <w:iCs/>
          <w:lang w:val="en-GB"/>
        </w:rPr>
      </w:pPr>
      <w:r w:rsidRPr="00924B16">
        <w:rPr>
          <w:rFonts w:asciiTheme="minorBidi" w:hAnsiTheme="minorBidi" w:cstheme="minorBidi"/>
          <w:lang w:val="en-GB"/>
        </w:rPr>
        <w:t xml:space="preserve">Address: 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[</w:t>
      </w:r>
      <w:r w:rsidRPr="00B55EED">
        <w:rPr>
          <w:rFonts w:asciiTheme="minorBidi" w:hAnsiTheme="minorBidi" w:cstheme="minorBidi"/>
          <w:i/>
          <w:iCs/>
          <w:color w:val="FF0000"/>
          <w:lang w:val="en-GB"/>
        </w:rPr>
        <w:t xml:space="preserve">insert </w:t>
      </w:r>
      <w:r>
        <w:rPr>
          <w:rFonts w:asciiTheme="minorBidi" w:hAnsiTheme="minorBidi" w:cstheme="minorBidi"/>
          <w:i/>
          <w:iCs/>
          <w:color w:val="FF0000"/>
          <w:lang w:val="en-GB"/>
        </w:rPr>
        <w:t>a</w:t>
      </w:r>
      <w:r w:rsidRPr="00B55EED">
        <w:rPr>
          <w:rFonts w:asciiTheme="minorBidi" w:hAnsiTheme="minorBidi" w:cstheme="minorBidi"/>
          <w:i/>
          <w:iCs/>
          <w:color w:val="FF0000"/>
          <w:lang w:val="en-GB"/>
        </w:rPr>
        <w:t xml:space="preserve">uthorized </w:t>
      </w:r>
      <w:r>
        <w:rPr>
          <w:rFonts w:asciiTheme="minorBidi" w:hAnsiTheme="minorBidi" w:cstheme="minorBidi"/>
          <w:i/>
          <w:iCs/>
          <w:color w:val="FF0000"/>
          <w:lang w:val="en-GB"/>
        </w:rPr>
        <w:t>r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epresentative’s</w:t>
      </w:r>
      <w:r w:rsidRPr="00B55EED">
        <w:rPr>
          <w:rFonts w:asciiTheme="minorBidi" w:hAnsiTheme="minorBidi" w:cstheme="minorBidi"/>
          <w:i/>
          <w:iCs/>
          <w:color w:val="FF0000"/>
          <w:lang w:val="en-GB"/>
        </w:rPr>
        <w:t xml:space="preserve"> </w:t>
      </w:r>
      <w:r>
        <w:rPr>
          <w:rFonts w:asciiTheme="minorBidi" w:hAnsiTheme="minorBidi" w:cstheme="minorBidi"/>
          <w:i/>
          <w:iCs/>
          <w:color w:val="FF0000"/>
          <w:lang w:val="en-GB"/>
        </w:rPr>
        <w:t>a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ddress]</w:t>
      </w:r>
    </w:p>
    <w:p w14:paraId="5AAB9EB2" w14:textId="77777777" w:rsidR="00F95010" w:rsidRPr="00924B16" w:rsidRDefault="00F95010" w:rsidP="00F95010">
      <w:pPr>
        <w:spacing w:before="240" w:line="240" w:lineRule="exact"/>
        <w:rPr>
          <w:rFonts w:asciiTheme="minorBidi" w:hAnsiTheme="minorBidi" w:cstheme="minorBidi"/>
          <w:i/>
          <w:iCs/>
          <w:lang w:val="en-GB"/>
        </w:rPr>
      </w:pPr>
      <w:r w:rsidRPr="00924B16">
        <w:rPr>
          <w:rFonts w:asciiTheme="minorBidi" w:hAnsiTheme="minorBidi" w:cstheme="minorBidi"/>
          <w:lang w:val="en-GB"/>
        </w:rPr>
        <w:t>Telephone/Fax numbers:</w:t>
      </w:r>
      <w:r w:rsidRPr="00924B16">
        <w:rPr>
          <w:rFonts w:asciiTheme="minorBidi" w:hAnsiTheme="minorBidi" w:cstheme="minorBidi"/>
          <w:i/>
          <w:iCs/>
          <w:lang w:val="en-GB"/>
        </w:rPr>
        <w:t xml:space="preserve"> 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[</w:t>
      </w:r>
      <w:r w:rsidRPr="00B55EED">
        <w:rPr>
          <w:rFonts w:asciiTheme="minorBidi" w:hAnsiTheme="minorBidi" w:cstheme="minorBidi"/>
          <w:i/>
          <w:iCs/>
          <w:color w:val="FF0000"/>
          <w:lang w:val="en-GB"/>
        </w:rPr>
        <w:t xml:space="preserve">Insert </w:t>
      </w:r>
      <w:r>
        <w:rPr>
          <w:rFonts w:asciiTheme="minorBidi" w:hAnsiTheme="minorBidi" w:cstheme="minorBidi"/>
          <w:i/>
          <w:iCs/>
          <w:color w:val="FF0000"/>
          <w:lang w:val="en-GB"/>
        </w:rPr>
        <w:t>a</w:t>
      </w:r>
      <w:r w:rsidRPr="00B55EED">
        <w:rPr>
          <w:rFonts w:asciiTheme="minorBidi" w:hAnsiTheme="minorBidi" w:cstheme="minorBidi"/>
          <w:i/>
          <w:iCs/>
          <w:color w:val="FF0000"/>
          <w:lang w:val="en-GB"/>
        </w:rPr>
        <w:t xml:space="preserve">uthorized </w:t>
      </w:r>
      <w:r>
        <w:rPr>
          <w:rFonts w:asciiTheme="minorBidi" w:hAnsiTheme="minorBidi" w:cstheme="minorBidi"/>
          <w:i/>
          <w:iCs/>
          <w:color w:val="FF0000"/>
          <w:lang w:val="en-GB"/>
        </w:rPr>
        <w:t>r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epresentative’s telephone/fax numbers]</w:t>
      </w:r>
    </w:p>
    <w:p w14:paraId="04F3F041" w14:textId="77777777" w:rsidR="00F95010" w:rsidRPr="00924B16" w:rsidRDefault="00F95010" w:rsidP="00F95010">
      <w:pPr>
        <w:spacing w:before="240" w:line="240" w:lineRule="exact"/>
        <w:rPr>
          <w:rFonts w:asciiTheme="minorBidi" w:hAnsiTheme="minorBidi" w:cstheme="minorBidi"/>
          <w:i/>
          <w:iCs/>
          <w:lang w:val="en-GB"/>
        </w:rPr>
      </w:pPr>
      <w:r w:rsidRPr="00924B16">
        <w:rPr>
          <w:rFonts w:asciiTheme="minorBidi" w:hAnsiTheme="minorBidi" w:cstheme="minorBidi"/>
          <w:lang w:val="en-GB"/>
        </w:rPr>
        <w:t>Email Address:</w:t>
      </w:r>
      <w:r w:rsidRPr="00924B16">
        <w:rPr>
          <w:rFonts w:asciiTheme="minorBidi" w:hAnsiTheme="minorBidi" w:cstheme="minorBidi"/>
          <w:i/>
          <w:iCs/>
          <w:lang w:val="en-GB"/>
        </w:rPr>
        <w:t xml:space="preserve"> 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[</w:t>
      </w:r>
      <w:r w:rsidRPr="00B55EED">
        <w:rPr>
          <w:rFonts w:asciiTheme="minorBidi" w:hAnsiTheme="minorBidi" w:cstheme="minorBidi"/>
          <w:i/>
          <w:iCs/>
          <w:color w:val="FF0000"/>
          <w:lang w:val="en-GB"/>
        </w:rPr>
        <w:t xml:space="preserve">insert </w:t>
      </w:r>
      <w:r>
        <w:rPr>
          <w:rFonts w:asciiTheme="minorBidi" w:hAnsiTheme="minorBidi" w:cstheme="minorBidi"/>
          <w:i/>
          <w:iCs/>
          <w:color w:val="FF0000"/>
          <w:lang w:val="en-GB"/>
        </w:rPr>
        <w:t>a</w:t>
      </w:r>
      <w:r w:rsidRPr="00B55EED">
        <w:rPr>
          <w:rFonts w:asciiTheme="minorBidi" w:hAnsiTheme="minorBidi" w:cstheme="minorBidi"/>
          <w:i/>
          <w:iCs/>
          <w:color w:val="FF0000"/>
          <w:lang w:val="en-GB"/>
        </w:rPr>
        <w:t xml:space="preserve">uthorized </w:t>
      </w:r>
      <w:r>
        <w:rPr>
          <w:rFonts w:asciiTheme="minorBidi" w:hAnsiTheme="minorBidi" w:cstheme="minorBidi"/>
          <w:i/>
          <w:iCs/>
          <w:color w:val="FF0000"/>
          <w:lang w:val="en-GB"/>
        </w:rPr>
        <w:t>r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epresentative’s email address]</w:t>
      </w:r>
    </w:p>
    <w:p w14:paraId="1D549C12" w14:textId="77777777" w:rsidR="00F95010" w:rsidRPr="00924B16" w:rsidRDefault="00F95010" w:rsidP="00F95010">
      <w:pPr>
        <w:spacing w:before="240" w:line="240" w:lineRule="exact"/>
        <w:rPr>
          <w:rFonts w:asciiTheme="minorBidi" w:hAnsiTheme="minorBidi" w:cstheme="minorBidi"/>
          <w:i/>
          <w:iCs/>
          <w:lang w:val="en-GB"/>
        </w:rPr>
      </w:pPr>
    </w:p>
    <w:p w14:paraId="51F429B1" w14:textId="77777777" w:rsidR="00F95010" w:rsidRPr="00924B16" w:rsidRDefault="00F95010" w:rsidP="00F95010">
      <w:pPr>
        <w:spacing w:before="240" w:line="240" w:lineRule="exact"/>
        <w:rPr>
          <w:rFonts w:asciiTheme="minorBidi" w:hAnsiTheme="minorBidi" w:cstheme="minorBidi"/>
          <w:lang w:val="en-GB"/>
        </w:rPr>
      </w:pPr>
      <w:r w:rsidRPr="00924B16">
        <w:rPr>
          <w:rFonts w:asciiTheme="minorBidi" w:hAnsiTheme="minorBidi" w:cstheme="minorBidi"/>
          <w:b/>
          <w:bCs/>
          <w:lang w:val="en-GB"/>
        </w:rPr>
        <w:t>DATE OF TRANSMISSION:</w:t>
      </w:r>
      <w:r w:rsidRPr="00924B16">
        <w:rPr>
          <w:rFonts w:asciiTheme="minorBidi" w:hAnsiTheme="minorBidi" w:cstheme="minorBidi"/>
          <w:lang w:val="en-GB"/>
        </w:rPr>
        <w:t xml:space="preserve"> 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[insert date]</w:t>
      </w:r>
    </w:p>
    <w:p w14:paraId="1EF04C43" w14:textId="77777777" w:rsidR="00F95010" w:rsidRPr="00924B16" w:rsidRDefault="00F95010" w:rsidP="00F95010">
      <w:pPr>
        <w:spacing w:before="240" w:line="240" w:lineRule="exact"/>
        <w:rPr>
          <w:rFonts w:asciiTheme="minorBidi" w:hAnsiTheme="minorBidi" w:cstheme="minorBidi"/>
          <w:lang w:val="en-GB"/>
        </w:rPr>
      </w:pPr>
      <w:r w:rsidRPr="00865AA6">
        <w:rPr>
          <w:rFonts w:asciiTheme="minorBidi" w:hAnsiTheme="minorBidi" w:cstheme="minorBidi"/>
          <w:b/>
          <w:bCs/>
          <w:lang w:val="en-GB"/>
        </w:rPr>
        <w:t xml:space="preserve">Procuring </w:t>
      </w:r>
      <w:r>
        <w:rPr>
          <w:rFonts w:asciiTheme="minorBidi" w:hAnsiTheme="minorBidi" w:cstheme="minorBidi"/>
          <w:b/>
          <w:bCs/>
          <w:lang w:val="en-GB"/>
        </w:rPr>
        <w:t>e</w:t>
      </w:r>
      <w:r w:rsidRPr="00924B16">
        <w:rPr>
          <w:rFonts w:asciiTheme="minorBidi" w:hAnsiTheme="minorBidi" w:cstheme="minorBidi"/>
          <w:b/>
          <w:bCs/>
          <w:lang w:val="en-GB"/>
        </w:rPr>
        <w:t>ntity:</w:t>
      </w:r>
      <w:r w:rsidRPr="00924B16">
        <w:rPr>
          <w:rFonts w:asciiTheme="minorBidi" w:hAnsiTheme="minorBidi" w:cstheme="minorBidi"/>
          <w:lang w:val="en-GB"/>
        </w:rPr>
        <w:t xml:space="preserve"> </w:t>
      </w:r>
      <w:r w:rsidRPr="00B55EED">
        <w:rPr>
          <w:rFonts w:asciiTheme="minorBidi" w:hAnsiTheme="minorBidi" w:cstheme="minorBidi"/>
          <w:i/>
          <w:iCs/>
          <w:color w:val="FF0000"/>
          <w:lang w:val="en-GB"/>
        </w:rPr>
        <w:t xml:space="preserve">[insert the name of the </w:t>
      </w:r>
      <w:r>
        <w:rPr>
          <w:rFonts w:asciiTheme="minorBidi" w:hAnsiTheme="minorBidi" w:cstheme="minorBidi"/>
          <w:i/>
          <w:iCs/>
          <w:color w:val="FF0000"/>
          <w:lang w:val="en-GB"/>
        </w:rPr>
        <w:t>p</w:t>
      </w:r>
      <w:r w:rsidRPr="00B55EED">
        <w:rPr>
          <w:rFonts w:asciiTheme="minorBidi" w:hAnsiTheme="minorBidi" w:cstheme="minorBidi"/>
          <w:i/>
          <w:iCs/>
          <w:color w:val="FF0000"/>
          <w:lang w:val="en-GB"/>
        </w:rPr>
        <w:t xml:space="preserve">rocuring </w:t>
      </w:r>
      <w:r>
        <w:rPr>
          <w:rFonts w:asciiTheme="minorBidi" w:hAnsiTheme="minorBidi" w:cstheme="minorBidi"/>
          <w:i/>
          <w:iCs/>
          <w:color w:val="FF0000"/>
          <w:lang w:val="en-GB"/>
        </w:rPr>
        <w:t>e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ntity]</w:t>
      </w:r>
    </w:p>
    <w:p w14:paraId="03AA5B78" w14:textId="77777777" w:rsidR="00F95010" w:rsidRPr="00924B16" w:rsidRDefault="00F95010" w:rsidP="00F95010">
      <w:pPr>
        <w:spacing w:before="240" w:line="240" w:lineRule="exact"/>
        <w:rPr>
          <w:rFonts w:asciiTheme="minorBidi" w:hAnsiTheme="minorBidi" w:cstheme="minorBidi"/>
          <w:lang w:val="en-GB"/>
        </w:rPr>
      </w:pPr>
      <w:r w:rsidRPr="00924B16">
        <w:rPr>
          <w:rFonts w:asciiTheme="minorBidi" w:hAnsiTheme="minorBidi" w:cstheme="minorBidi"/>
          <w:b/>
          <w:bCs/>
          <w:lang w:val="en-GB"/>
        </w:rPr>
        <w:t>Procurement title:</w:t>
      </w:r>
      <w:r w:rsidRPr="00924B16">
        <w:rPr>
          <w:rFonts w:asciiTheme="minorBidi" w:hAnsiTheme="minorBidi" w:cstheme="minorBidi"/>
          <w:lang w:val="en-GB"/>
        </w:rPr>
        <w:t xml:space="preserve"> 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[insert</w:t>
      </w:r>
      <w:r>
        <w:rPr>
          <w:rFonts w:asciiTheme="minorBidi" w:hAnsiTheme="minorBidi" w:cstheme="minorBidi"/>
          <w:i/>
          <w:iCs/>
          <w:color w:val="FF0000"/>
          <w:lang w:val="en-GB"/>
        </w:rPr>
        <w:t xml:space="preserve"> the procurement title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]</w:t>
      </w:r>
    </w:p>
    <w:p w14:paraId="3983B5C1" w14:textId="77777777" w:rsidR="00F95010" w:rsidRPr="00924B16" w:rsidRDefault="00F95010" w:rsidP="00F95010">
      <w:pPr>
        <w:spacing w:before="240" w:line="240" w:lineRule="exact"/>
        <w:rPr>
          <w:rFonts w:asciiTheme="minorBidi" w:hAnsiTheme="minorBidi" w:cstheme="minorBidi"/>
          <w:i/>
          <w:iCs/>
          <w:color w:val="FF0000"/>
          <w:lang w:val="en-GB"/>
        </w:rPr>
      </w:pPr>
      <w:r w:rsidRPr="00865AA6">
        <w:rPr>
          <w:rFonts w:asciiTheme="minorBidi" w:hAnsiTheme="minorBidi" w:cstheme="minorBidi"/>
          <w:b/>
          <w:bCs/>
          <w:lang w:val="en-GB"/>
        </w:rPr>
        <w:t xml:space="preserve">Ref </w:t>
      </w:r>
      <w:r>
        <w:rPr>
          <w:rFonts w:asciiTheme="minorBidi" w:hAnsiTheme="minorBidi" w:cstheme="minorBidi"/>
          <w:b/>
          <w:bCs/>
          <w:lang w:val="en-GB"/>
        </w:rPr>
        <w:t>n</w:t>
      </w:r>
      <w:r w:rsidRPr="00924B16">
        <w:rPr>
          <w:rFonts w:asciiTheme="minorBidi" w:hAnsiTheme="minorBidi" w:cstheme="minorBidi"/>
          <w:b/>
          <w:bCs/>
          <w:lang w:val="en-GB"/>
        </w:rPr>
        <w:t>o:</w:t>
      </w:r>
      <w:r w:rsidRPr="00924B16">
        <w:rPr>
          <w:rFonts w:asciiTheme="minorBidi" w:hAnsiTheme="minorBidi" w:cstheme="minorBidi"/>
          <w:lang w:val="en-GB"/>
        </w:rPr>
        <w:t xml:space="preserve"> 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[insert</w:t>
      </w:r>
      <w:r>
        <w:rPr>
          <w:rFonts w:asciiTheme="minorBidi" w:hAnsiTheme="minorBidi" w:cstheme="minorBidi"/>
          <w:i/>
          <w:iCs/>
          <w:color w:val="FF0000"/>
          <w:lang w:val="en-GB"/>
        </w:rPr>
        <w:t xml:space="preserve"> the ref no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]</w:t>
      </w:r>
    </w:p>
    <w:p w14:paraId="0CE07892" w14:textId="77777777" w:rsidR="00CE442D" w:rsidRDefault="00CE442D" w:rsidP="00F95010">
      <w:pPr>
        <w:spacing w:before="240" w:line="240" w:lineRule="exact"/>
        <w:rPr>
          <w:rFonts w:asciiTheme="minorBidi" w:hAnsiTheme="minorBidi" w:cstheme="minorBidi"/>
          <w:i/>
          <w:iCs/>
          <w:lang w:val="en-GB"/>
        </w:rPr>
      </w:pPr>
      <w:r>
        <w:rPr>
          <w:rFonts w:asciiTheme="minorBidi" w:hAnsiTheme="minorBidi" w:cstheme="minorBidi"/>
          <w:i/>
          <w:iCs/>
          <w:lang w:val="en-GB"/>
        </w:rPr>
        <w:br w:type="page"/>
      </w:r>
    </w:p>
    <w:p w14:paraId="1A7E2925" w14:textId="77777777" w:rsidR="00CE442D" w:rsidRPr="00924B16" w:rsidRDefault="00CE442D" w:rsidP="00CE442D">
      <w:pPr>
        <w:spacing w:before="240" w:line="240" w:lineRule="exact"/>
        <w:rPr>
          <w:rFonts w:asciiTheme="minorBidi" w:hAnsiTheme="minorBidi" w:cstheme="minorBidi"/>
        </w:rPr>
      </w:pPr>
      <w:r w:rsidRPr="00924B16">
        <w:rPr>
          <w:rFonts w:asciiTheme="minorBidi" w:hAnsiTheme="minorBidi" w:cstheme="minorBidi"/>
        </w:rPr>
        <w:lastRenderedPageBreak/>
        <w:t>Following your request, we provide you with this</w:t>
      </w:r>
      <w:r w:rsidRPr="0084207B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d</w:t>
      </w:r>
      <w:r w:rsidRPr="0084207B">
        <w:rPr>
          <w:rFonts w:asciiTheme="minorBidi" w:hAnsiTheme="minorBidi" w:cstheme="minorBidi"/>
        </w:rPr>
        <w:t xml:space="preserve">ebriefing </w:t>
      </w:r>
      <w:r>
        <w:rPr>
          <w:rFonts w:asciiTheme="minorBidi" w:hAnsiTheme="minorBidi" w:cstheme="minorBidi"/>
        </w:rPr>
        <w:t>r</w:t>
      </w:r>
      <w:r w:rsidRPr="00924B16">
        <w:rPr>
          <w:rFonts w:asciiTheme="minorBidi" w:hAnsiTheme="minorBidi" w:cstheme="minorBidi"/>
        </w:rPr>
        <w:t xml:space="preserve">eport that details the evaluation of your bid as </w:t>
      </w:r>
      <w:r w:rsidRPr="00865AA6">
        <w:rPr>
          <w:rFonts w:asciiTheme="minorBidi" w:hAnsiTheme="minorBidi" w:cstheme="minorBidi"/>
        </w:rPr>
        <w:t xml:space="preserve">identified by the </w:t>
      </w:r>
      <w:r>
        <w:rPr>
          <w:rFonts w:asciiTheme="minorBidi" w:hAnsiTheme="minorBidi" w:cstheme="minorBidi"/>
        </w:rPr>
        <w:t>t</w:t>
      </w:r>
      <w:r w:rsidRPr="00865AA6">
        <w:rPr>
          <w:rFonts w:asciiTheme="minorBidi" w:hAnsiTheme="minorBidi" w:cstheme="minorBidi"/>
        </w:rPr>
        <w:t xml:space="preserve">echnical </w:t>
      </w:r>
      <w:r>
        <w:rPr>
          <w:rFonts w:asciiTheme="minorBidi" w:hAnsiTheme="minorBidi" w:cstheme="minorBidi"/>
        </w:rPr>
        <w:t>e</w:t>
      </w:r>
      <w:r w:rsidRPr="00924B16">
        <w:rPr>
          <w:rFonts w:asciiTheme="minorBidi" w:hAnsiTheme="minorBidi" w:cstheme="minorBidi"/>
        </w:rPr>
        <w:t xml:space="preserve">valuation </w:t>
      </w:r>
      <w:r>
        <w:rPr>
          <w:rFonts w:asciiTheme="minorBidi" w:hAnsiTheme="minorBidi" w:cstheme="minorBidi"/>
        </w:rPr>
        <w:t>c</w:t>
      </w:r>
      <w:r w:rsidRPr="00924B16">
        <w:rPr>
          <w:rFonts w:asciiTheme="minorBidi" w:hAnsiTheme="minorBidi" w:cstheme="minorBidi"/>
        </w:rPr>
        <w:t>ommittee with respect to the eligibility, qualification and evaluation criteria</w:t>
      </w:r>
      <w:r w:rsidRPr="00865AA6">
        <w:rPr>
          <w:rFonts w:asciiTheme="minorBidi" w:hAnsiTheme="minorBidi" w:cstheme="minorBidi"/>
        </w:rPr>
        <w:t xml:space="preserve"> that were stated in the </w:t>
      </w:r>
      <w:r>
        <w:rPr>
          <w:rFonts w:asciiTheme="minorBidi" w:hAnsiTheme="minorBidi" w:cstheme="minorBidi"/>
        </w:rPr>
        <w:t>b</w:t>
      </w:r>
      <w:r w:rsidRPr="00865AA6">
        <w:rPr>
          <w:rFonts w:asciiTheme="minorBidi" w:hAnsiTheme="minorBidi" w:cstheme="minorBidi"/>
        </w:rPr>
        <w:t xml:space="preserve">idding </w:t>
      </w:r>
      <w:r>
        <w:rPr>
          <w:rFonts w:asciiTheme="minorBidi" w:hAnsiTheme="minorBidi" w:cstheme="minorBidi"/>
        </w:rPr>
        <w:t>d</w:t>
      </w:r>
      <w:r w:rsidRPr="00924B16">
        <w:rPr>
          <w:rFonts w:asciiTheme="minorBidi" w:hAnsiTheme="minorBidi" w:cstheme="minorBidi"/>
        </w:rPr>
        <w:t>ocument.</w:t>
      </w:r>
    </w:p>
    <w:p w14:paraId="74FD3B71" w14:textId="77777777" w:rsidR="00CE442D" w:rsidRPr="00924B16" w:rsidRDefault="00CE442D" w:rsidP="00CE442D">
      <w:pPr>
        <w:spacing w:before="240" w:line="240" w:lineRule="exact"/>
        <w:rPr>
          <w:rFonts w:asciiTheme="minorBidi" w:hAnsiTheme="minorBidi" w:cstheme="minorBidi"/>
        </w:rPr>
      </w:pPr>
    </w:p>
    <w:p w14:paraId="31DE5770" w14:textId="77777777" w:rsidR="00CE442D" w:rsidRPr="00E84B46" w:rsidRDefault="00CE442D" w:rsidP="00CE442D">
      <w:pPr>
        <w:pStyle w:val="ListParagraph"/>
        <w:numPr>
          <w:ilvl w:val="0"/>
          <w:numId w:val="4"/>
        </w:numPr>
        <w:spacing w:before="120" w:line="240" w:lineRule="exact"/>
        <w:ind w:left="357" w:hanging="357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E84B46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Preliminary </w:t>
      </w:r>
      <w:r>
        <w:rPr>
          <w:rFonts w:asciiTheme="minorBidi" w:hAnsiTheme="minorBidi" w:cstheme="minorBidi"/>
          <w:b/>
          <w:bCs/>
          <w:sz w:val="32"/>
          <w:szCs w:val="32"/>
          <w:u w:val="single"/>
        </w:rPr>
        <w:t>e</w:t>
      </w:r>
      <w:r w:rsidRPr="00E84B46">
        <w:rPr>
          <w:rFonts w:asciiTheme="minorBidi" w:hAnsiTheme="minorBidi" w:cstheme="minorBidi"/>
          <w:b/>
          <w:bCs/>
          <w:sz w:val="32"/>
          <w:szCs w:val="32"/>
          <w:u w:val="single"/>
        </w:rPr>
        <w:t>xamination</w:t>
      </w:r>
    </w:p>
    <w:p w14:paraId="39CD210E" w14:textId="77777777" w:rsidR="00CE442D" w:rsidRDefault="00CE442D" w:rsidP="00CE442D">
      <w:pPr>
        <w:spacing w:before="240" w:line="240" w:lineRule="exact"/>
        <w:rPr>
          <w:rFonts w:asciiTheme="minorBidi" w:hAnsiTheme="minorBidi" w:cstheme="minorBidi"/>
          <w:color w:val="FF0000"/>
        </w:rPr>
      </w:pPr>
      <w:r w:rsidRPr="00924B16">
        <w:rPr>
          <w:rFonts w:asciiTheme="minorBidi" w:hAnsiTheme="minorBidi" w:cstheme="minorBidi"/>
          <w:color w:val="FF0000"/>
        </w:rPr>
        <w:t>Please choose one of the following statements:</w:t>
      </w:r>
    </w:p>
    <w:p w14:paraId="3A83BE9D" w14:textId="77777777" w:rsidR="00AE735F" w:rsidRPr="00924B16" w:rsidRDefault="00AE735F" w:rsidP="00F95010">
      <w:pPr>
        <w:spacing w:before="240" w:line="240" w:lineRule="exact"/>
        <w:rPr>
          <w:rFonts w:asciiTheme="minorBidi" w:hAnsiTheme="minorBidi" w:cstheme="minorBidi"/>
          <w:color w:val="FF0000"/>
        </w:rPr>
      </w:pPr>
    </w:p>
    <w:p w14:paraId="6B345F9B" w14:textId="77777777" w:rsidR="00F95010" w:rsidRPr="00924B16" w:rsidRDefault="00F95010" w:rsidP="00C31932">
      <w:pPr>
        <w:pStyle w:val="ListParagraph"/>
        <w:numPr>
          <w:ilvl w:val="0"/>
          <w:numId w:val="5"/>
        </w:numPr>
        <w:spacing w:before="240" w:line="240" w:lineRule="exact"/>
        <w:ind w:left="0" w:hanging="426"/>
        <w:rPr>
          <w:rFonts w:asciiTheme="minorBidi" w:hAnsiTheme="minorBidi" w:cstheme="minorBidi"/>
          <w:color w:val="000000" w:themeColor="text1"/>
        </w:rPr>
      </w:pPr>
      <w:r w:rsidRPr="00B55EED">
        <w:rPr>
          <w:rFonts w:asciiTheme="minorBidi" w:hAnsiTheme="minorBidi" w:cstheme="minorBidi"/>
          <w:color w:val="000000" w:themeColor="text1"/>
        </w:rPr>
        <w:t xml:space="preserve">Your </w:t>
      </w:r>
      <w:r>
        <w:rPr>
          <w:rFonts w:asciiTheme="minorBidi" w:hAnsiTheme="minorBidi" w:cstheme="minorBidi"/>
          <w:color w:val="000000" w:themeColor="text1"/>
        </w:rPr>
        <w:t>b</w:t>
      </w:r>
      <w:r w:rsidRPr="00B55EED">
        <w:rPr>
          <w:rFonts w:asciiTheme="minorBidi" w:hAnsiTheme="minorBidi" w:cstheme="minorBidi"/>
          <w:color w:val="000000" w:themeColor="text1"/>
        </w:rPr>
        <w:t xml:space="preserve">id was rejected during the </w:t>
      </w:r>
      <w:r>
        <w:rPr>
          <w:rFonts w:asciiTheme="minorBidi" w:hAnsiTheme="minorBidi" w:cstheme="minorBidi"/>
          <w:color w:val="000000" w:themeColor="text1"/>
        </w:rPr>
        <w:t>p</w:t>
      </w:r>
      <w:r w:rsidRPr="00B55EED">
        <w:rPr>
          <w:rFonts w:asciiTheme="minorBidi" w:hAnsiTheme="minorBidi" w:cstheme="minorBidi"/>
          <w:color w:val="000000" w:themeColor="text1"/>
        </w:rPr>
        <w:t xml:space="preserve">reliminary </w:t>
      </w:r>
      <w:r>
        <w:rPr>
          <w:rFonts w:asciiTheme="minorBidi" w:hAnsiTheme="minorBidi" w:cstheme="minorBidi"/>
          <w:color w:val="000000" w:themeColor="text1"/>
        </w:rPr>
        <w:t>e</w:t>
      </w:r>
      <w:r w:rsidRPr="00924B16">
        <w:rPr>
          <w:rFonts w:asciiTheme="minorBidi" w:hAnsiTheme="minorBidi" w:cstheme="minorBidi"/>
          <w:color w:val="000000" w:themeColor="text1"/>
        </w:rPr>
        <w:t>xamination for the following reasons:</w:t>
      </w:r>
    </w:p>
    <w:p w14:paraId="53449D97" w14:textId="77777777" w:rsidR="00F95010" w:rsidRPr="00924B16" w:rsidRDefault="00F95010" w:rsidP="00F95010">
      <w:pPr>
        <w:spacing w:before="240" w:line="240" w:lineRule="exact"/>
        <w:rPr>
          <w:rFonts w:asciiTheme="minorBidi" w:hAnsiTheme="minorBidi" w:cstheme="minorBidi"/>
          <w:i/>
          <w:iCs/>
          <w:color w:val="FF0000"/>
        </w:rPr>
      </w:pPr>
      <w:r w:rsidRPr="0084207B">
        <w:rPr>
          <w:rFonts w:asciiTheme="minorBidi" w:hAnsiTheme="minorBidi" w:cstheme="minorBidi"/>
          <w:i/>
          <w:iCs/>
          <w:color w:val="FF0000"/>
        </w:rPr>
        <w:t xml:space="preserve">[Provide reasons why the </w:t>
      </w:r>
      <w:r>
        <w:rPr>
          <w:rFonts w:asciiTheme="minorBidi" w:hAnsiTheme="minorBidi" w:cstheme="minorBidi"/>
          <w:i/>
          <w:iCs/>
          <w:color w:val="FF0000"/>
        </w:rPr>
        <w:t>b</w:t>
      </w:r>
      <w:r w:rsidRPr="00924B16">
        <w:rPr>
          <w:rFonts w:asciiTheme="minorBidi" w:hAnsiTheme="minorBidi" w:cstheme="minorBidi"/>
          <w:i/>
          <w:iCs/>
          <w:color w:val="FF0000"/>
        </w:rPr>
        <w:t xml:space="preserve">idder’s </w:t>
      </w:r>
      <w:r>
        <w:rPr>
          <w:rFonts w:asciiTheme="minorBidi" w:hAnsiTheme="minorBidi" w:cstheme="minorBidi"/>
          <w:i/>
          <w:iCs/>
          <w:color w:val="FF0000"/>
        </w:rPr>
        <w:t>b</w:t>
      </w:r>
      <w:r w:rsidRPr="00924B16">
        <w:rPr>
          <w:rFonts w:asciiTheme="minorBidi" w:hAnsiTheme="minorBidi" w:cstheme="minorBidi"/>
          <w:i/>
          <w:iCs/>
          <w:color w:val="FF0000"/>
        </w:rPr>
        <w:t>id was rejected at this stage. If the bid was not rejected at this stage, state:</w:t>
      </w:r>
      <w:r>
        <w:rPr>
          <w:rFonts w:asciiTheme="minorBidi" w:hAnsiTheme="minorBidi" w:cstheme="minorBidi"/>
          <w:i/>
          <w:iCs/>
          <w:color w:val="FF0000"/>
        </w:rPr>
        <w:t>]</w:t>
      </w:r>
    </w:p>
    <w:p w14:paraId="0A5E936F" w14:textId="77777777" w:rsidR="00F95010" w:rsidRPr="00924B16" w:rsidRDefault="00F95010" w:rsidP="00C31932">
      <w:pPr>
        <w:pStyle w:val="ListParagraph"/>
        <w:numPr>
          <w:ilvl w:val="0"/>
          <w:numId w:val="5"/>
        </w:numPr>
        <w:spacing w:before="240" w:line="240" w:lineRule="exact"/>
        <w:ind w:left="0" w:hanging="426"/>
        <w:rPr>
          <w:rFonts w:asciiTheme="minorBidi" w:hAnsiTheme="minorBidi" w:cstheme="minorBidi"/>
          <w:color w:val="000000" w:themeColor="text1"/>
        </w:rPr>
      </w:pPr>
      <w:r w:rsidRPr="00924B16">
        <w:rPr>
          <w:rFonts w:asciiTheme="minorBidi" w:hAnsiTheme="minorBidi" w:cstheme="minorBidi"/>
          <w:color w:val="000000" w:themeColor="text1"/>
        </w:rPr>
        <w:t>Y</w:t>
      </w:r>
      <w:r w:rsidRPr="00B55EED">
        <w:rPr>
          <w:rFonts w:asciiTheme="minorBidi" w:hAnsiTheme="minorBidi" w:cstheme="minorBidi"/>
          <w:color w:val="000000" w:themeColor="text1"/>
        </w:rPr>
        <w:t xml:space="preserve">our </w:t>
      </w:r>
      <w:r>
        <w:rPr>
          <w:rFonts w:asciiTheme="minorBidi" w:hAnsiTheme="minorBidi" w:cstheme="minorBidi"/>
          <w:color w:val="000000" w:themeColor="text1"/>
        </w:rPr>
        <w:t>b</w:t>
      </w:r>
      <w:r w:rsidRPr="0084207B">
        <w:rPr>
          <w:rFonts w:asciiTheme="minorBidi" w:hAnsiTheme="minorBidi" w:cstheme="minorBidi"/>
          <w:color w:val="000000" w:themeColor="text1"/>
        </w:rPr>
        <w:t xml:space="preserve">id was accepted at the </w:t>
      </w:r>
      <w:r>
        <w:rPr>
          <w:rFonts w:asciiTheme="minorBidi" w:hAnsiTheme="minorBidi" w:cstheme="minorBidi"/>
          <w:color w:val="000000" w:themeColor="text1"/>
        </w:rPr>
        <w:t>p</w:t>
      </w:r>
      <w:r w:rsidRPr="0084207B">
        <w:rPr>
          <w:rFonts w:asciiTheme="minorBidi" w:hAnsiTheme="minorBidi" w:cstheme="minorBidi"/>
          <w:color w:val="000000" w:themeColor="text1"/>
        </w:rPr>
        <w:t xml:space="preserve">reliminary </w:t>
      </w:r>
      <w:r>
        <w:rPr>
          <w:rFonts w:asciiTheme="minorBidi" w:hAnsiTheme="minorBidi" w:cstheme="minorBidi"/>
          <w:color w:val="000000" w:themeColor="text1"/>
        </w:rPr>
        <w:t>e</w:t>
      </w:r>
      <w:r w:rsidRPr="00924B16">
        <w:rPr>
          <w:rFonts w:asciiTheme="minorBidi" w:hAnsiTheme="minorBidi" w:cstheme="minorBidi"/>
          <w:color w:val="000000" w:themeColor="text1"/>
        </w:rPr>
        <w:t>xamination.</w:t>
      </w:r>
    </w:p>
    <w:p w14:paraId="694ABA2D" w14:textId="77777777" w:rsidR="00F95010" w:rsidRPr="00924B16" w:rsidRDefault="00F95010" w:rsidP="00F95010">
      <w:pPr>
        <w:spacing w:before="240" w:line="240" w:lineRule="exact"/>
        <w:rPr>
          <w:rFonts w:asciiTheme="minorBidi" w:hAnsiTheme="minorBidi" w:cstheme="minorBidi"/>
          <w:i/>
          <w:iCs/>
          <w:color w:val="FF0000"/>
        </w:rPr>
      </w:pPr>
      <w:r>
        <w:rPr>
          <w:rFonts w:asciiTheme="minorBidi" w:hAnsiTheme="minorBidi" w:cstheme="minorBidi"/>
          <w:i/>
          <w:iCs/>
          <w:color w:val="FF0000"/>
        </w:rPr>
        <w:t>[</w:t>
      </w:r>
      <w:r w:rsidRPr="00924B16">
        <w:rPr>
          <w:rFonts w:asciiTheme="minorBidi" w:hAnsiTheme="minorBidi" w:cstheme="minorBidi"/>
          <w:i/>
          <w:iCs/>
          <w:color w:val="FF0000"/>
        </w:rPr>
        <w:t>I</w:t>
      </w:r>
      <w:r>
        <w:rPr>
          <w:rFonts w:asciiTheme="minorBidi" w:hAnsiTheme="minorBidi" w:cstheme="minorBidi"/>
          <w:i/>
          <w:iCs/>
          <w:color w:val="FF0000"/>
        </w:rPr>
        <w:t xml:space="preserve">f case 1 above </w:t>
      </w:r>
      <w:r w:rsidRPr="0084207B">
        <w:rPr>
          <w:rFonts w:asciiTheme="minorBidi" w:hAnsiTheme="minorBidi" w:cstheme="minorBidi"/>
          <w:i/>
          <w:iCs/>
          <w:color w:val="FF0000"/>
        </w:rPr>
        <w:t xml:space="preserve">applies, the </w:t>
      </w:r>
      <w:r>
        <w:rPr>
          <w:rFonts w:asciiTheme="minorBidi" w:hAnsiTheme="minorBidi" w:cstheme="minorBidi"/>
          <w:i/>
          <w:iCs/>
          <w:color w:val="FF0000"/>
        </w:rPr>
        <w:t>d</w:t>
      </w:r>
      <w:r w:rsidRPr="0084207B">
        <w:rPr>
          <w:rFonts w:asciiTheme="minorBidi" w:hAnsiTheme="minorBidi" w:cstheme="minorBidi"/>
          <w:i/>
          <w:iCs/>
          <w:color w:val="FF0000"/>
        </w:rPr>
        <w:t xml:space="preserve">ebriefing </w:t>
      </w:r>
      <w:r>
        <w:rPr>
          <w:rFonts w:asciiTheme="minorBidi" w:hAnsiTheme="minorBidi" w:cstheme="minorBidi"/>
          <w:i/>
          <w:iCs/>
          <w:color w:val="FF0000"/>
        </w:rPr>
        <w:t>r</w:t>
      </w:r>
      <w:r w:rsidRPr="00924B16">
        <w:rPr>
          <w:rFonts w:asciiTheme="minorBidi" w:hAnsiTheme="minorBidi" w:cstheme="minorBidi"/>
          <w:i/>
          <w:iCs/>
          <w:color w:val="FF0000"/>
        </w:rPr>
        <w:t>eport ends here and the rest of the sections should be deleted.]</w:t>
      </w:r>
    </w:p>
    <w:p w14:paraId="72D53AAB" w14:textId="77777777" w:rsidR="00F95010" w:rsidRPr="00924B16" w:rsidRDefault="00F95010" w:rsidP="00F95010">
      <w:pPr>
        <w:spacing w:before="240" w:line="240" w:lineRule="exact"/>
        <w:rPr>
          <w:rFonts w:asciiTheme="minorBidi" w:hAnsiTheme="minorBidi" w:cstheme="minorBidi"/>
        </w:rPr>
      </w:pPr>
    </w:p>
    <w:p w14:paraId="7938A8A8" w14:textId="77777777" w:rsidR="00F95010" w:rsidRPr="00E84B46" w:rsidRDefault="00F95010" w:rsidP="008D18E0">
      <w:pPr>
        <w:pStyle w:val="ListParagraph"/>
        <w:numPr>
          <w:ilvl w:val="0"/>
          <w:numId w:val="4"/>
        </w:numPr>
        <w:spacing w:before="120" w:line="240" w:lineRule="exact"/>
        <w:ind w:left="357" w:hanging="357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E84B46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Detailed </w:t>
      </w:r>
      <w:r w:rsidR="008D18E0">
        <w:rPr>
          <w:rFonts w:asciiTheme="minorBidi" w:hAnsiTheme="minorBidi" w:cstheme="minorBidi"/>
          <w:b/>
          <w:bCs/>
          <w:sz w:val="32"/>
          <w:szCs w:val="32"/>
          <w:u w:val="single"/>
        </w:rPr>
        <w:t>t</w:t>
      </w:r>
      <w:r w:rsidRPr="00E84B46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echnical </w:t>
      </w:r>
      <w:r w:rsidR="008D18E0">
        <w:rPr>
          <w:rFonts w:asciiTheme="minorBidi" w:hAnsiTheme="minorBidi" w:cstheme="minorBidi"/>
          <w:b/>
          <w:bCs/>
          <w:sz w:val="32"/>
          <w:szCs w:val="32"/>
          <w:u w:val="single"/>
        </w:rPr>
        <w:t>e</w:t>
      </w:r>
      <w:r w:rsidRPr="00E84B46">
        <w:rPr>
          <w:rFonts w:asciiTheme="minorBidi" w:hAnsiTheme="minorBidi" w:cstheme="minorBidi"/>
          <w:b/>
          <w:bCs/>
          <w:sz w:val="32"/>
          <w:szCs w:val="32"/>
          <w:u w:val="single"/>
        </w:rPr>
        <w:t>valuation</w:t>
      </w:r>
    </w:p>
    <w:p w14:paraId="0DAB1CA9" w14:textId="290FE971" w:rsidR="00F95010" w:rsidRDefault="00F95010" w:rsidP="00F95010">
      <w:pPr>
        <w:spacing w:before="240" w:line="240" w:lineRule="exact"/>
        <w:rPr>
          <w:rFonts w:asciiTheme="minorBidi" w:hAnsiTheme="minorBidi" w:cstheme="minorBidi"/>
        </w:rPr>
      </w:pPr>
      <w:r w:rsidRPr="00924B16">
        <w:rPr>
          <w:rFonts w:asciiTheme="minorBidi" w:hAnsiTheme="minorBidi" w:cstheme="minorBidi"/>
        </w:rPr>
        <w:t>Please note that only the technical evalua</w:t>
      </w:r>
      <w:r w:rsidRPr="0069629F">
        <w:rPr>
          <w:rFonts w:asciiTheme="minorBidi" w:hAnsiTheme="minorBidi" w:cstheme="minorBidi"/>
        </w:rPr>
        <w:t xml:space="preserve">tion details of the requesting </w:t>
      </w:r>
      <w:r>
        <w:rPr>
          <w:rFonts w:asciiTheme="minorBidi" w:hAnsiTheme="minorBidi" w:cstheme="minorBidi"/>
        </w:rPr>
        <w:t>b</w:t>
      </w:r>
      <w:r w:rsidRPr="00924B16">
        <w:rPr>
          <w:rFonts w:asciiTheme="minorBidi" w:hAnsiTheme="minorBidi" w:cstheme="minorBidi"/>
        </w:rPr>
        <w:t>idder are provided in this debrief. Details of the technical evaluation of other bidders (with the exception of the technical evaluation summary below) are not disclosed</w:t>
      </w:r>
      <w:r>
        <w:rPr>
          <w:rFonts w:asciiTheme="minorBidi" w:hAnsiTheme="minorBidi" w:cstheme="minorBidi"/>
        </w:rPr>
        <w:t>.</w:t>
      </w:r>
    </w:p>
    <w:p w14:paraId="627B49D9" w14:textId="77777777" w:rsidR="00C31932" w:rsidRPr="00E84B46" w:rsidRDefault="00C31932" w:rsidP="00F95010">
      <w:pPr>
        <w:spacing w:before="240" w:line="240" w:lineRule="exact"/>
        <w:rPr>
          <w:rFonts w:asciiTheme="minorBidi" w:hAnsiTheme="minorBidi" w:cstheme="minorBidi"/>
        </w:rPr>
      </w:pPr>
    </w:p>
    <w:p w14:paraId="78773AF6" w14:textId="77777777" w:rsidR="00F95010" w:rsidRPr="00924B16" w:rsidRDefault="00F95010" w:rsidP="008D18E0">
      <w:pPr>
        <w:pStyle w:val="ListParagraph"/>
        <w:numPr>
          <w:ilvl w:val="0"/>
          <w:numId w:val="15"/>
        </w:numPr>
        <w:spacing w:before="240" w:line="240" w:lineRule="exact"/>
        <w:ind w:left="0"/>
        <w:rPr>
          <w:rFonts w:asciiTheme="minorBidi" w:hAnsiTheme="minorBidi" w:cstheme="minorBidi"/>
          <w:b/>
        </w:rPr>
      </w:pPr>
      <w:r w:rsidRPr="00924B16">
        <w:rPr>
          <w:rFonts w:asciiTheme="minorBidi" w:hAnsiTheme="minorBidi" w:cstheme="minorBidi"/>
          <w:b/>
        </w:rPr>
        <w:t xml:space="preserve">Technical </w:t>
      </w:r>
      <w:r w:rsidR="008D18E0">
        <w:rPr>
          <w:rFonts w:asciiTheme="minorBidi" w:hAnsiTheme="minorBidi" w:cstheme="minorBidi"/>
          <w:b/>
        </w:rPr>
        <w:t>e</w:t>
      </w:r>
      <w:r w:rsidRPr="00924B16">
        <w:rPr>
          <w:rFonts w:asciiTheme="minorBidi" w:hAnsiTheme="minorBidi" w:cstheme="minorBidi"/>
          <w:b/>
        </w:rPr>
        <w:t xml:space="preserve">valuation </w:t>
      </w:r>
      <w:r w:rsidR="008D18E0">
        <w:rPr>
          <w:rFonts w:asciiTheme="minorBidi" w:hAnsiTheme="minorBidi" w:cstheme="minorBidi"/>
          <w:b/>
        </w:rPr>
        <w:t>r</w:t>
      </w:r>
      <w:r>
        <w:rPr>
          <w:rFonts w:asciiTheme="minorBidi" w:hAnsiTheme="minorBidi" w:cstheme="minorBidi"/>
          <w:b/>
        </w:rPr>
        <w:t xml:space="preserve">esults of the </w:t>
      </w:r>
      <w:r w:rsidR="008D18E0">
        <w:rPr>
          <w:rFonts w:asciiTheme="minorBidi" w:hAnsiTheme="minorBidi" w:cstheme="minorBidi"/>
          <w:b/>
        </w:rPr>
        <w:t>r</w:t>
      </w:r>
      <w:r>
        <w:rPr>
          <w:rFonts w:asciiTheme="minorBidi" w:hAnsiTheme="minorBidi" w:cstheme="minorBidi"/>
          <w:b/>
        </w:rPr>
        <w:t xml:space="preserve">equesting </w:t>
      </w:r>
      <w:r w:rsidR="008D18E0">
        <w:rPr>
          <w:rFonts w:asciiTheme="minorBidi" w:hAnsiTheme="minorBidi" w:cstheme="minorBidi"/>
          <w:b/>
        </w:rPr>
        <w:t>b</w:t>
      </w:r>
      <w:r>
        <w:rPr>
          <w:rFonts w:asciiTheme="minorBidi" w:hAnsiTheme="minorBidi" w:cstheme="minorBidi"/>
          <w:b/>
        </w:rPr>
        <w:t>idder</w:t>
      </w:r>
    </w:p>
    <w:p w14:paraId="111DD8B8" w14:textId="77777777" w:rsidR="00F95010" w:rsidRPr="002434FA" w:rsidRDefault="00F95010" w:rsidP="002434FA">
      <w:pPr>
        <w:spacing w:before="240" w:line="240" w:lineRule="exact"/>
        <w:rPr>
          <w:rFonts w:asciiTheme="minorBidi" w:hAnsiTheme="minorBidi" w:cstheme="minorBidi"/>
          <w:bCs/>
          <w:i/>
          <w:iCs/>
          <w:color w:val="FF0000"/>
        </w:rPr>
      </w:pPr>
      <w:r w:rsidRPr="002434FA">
        <w:rPr>
          <w:rFonts w:asciiTheme="minorBidi" w:hAnsiTheme="minorBidi" w:cstheme="minorBidi"/>
          <w:bCs/>
          <w:i/>
          <w:iCs/>
          <w:color w:val="FF0000"/>
        </w:rPr>
        <w:t>Sample!</w:t>
      </w:r>
    </w:p>
    <w:p w14:paraId="410FCD4E" w14:textId="77777777" w:rsidR="00F95010" w:rsidRPr="002434FA" w:rsidRDefault="00F95010" w:rsidP="002434FA">
      <w:pPr>
        <w:spacing w:before="240" w:line="240" w:lineRule="exact"/>
        <w:rPr>
          <w:rFonts w:asciiTheme="minorBidi" w:hAnsiTheme="minorBidi" w:cstheme="minorBidi"/>
          <w:b/>
          <w:i/>
          <w:iCs/>
          <w:color w:val="000000" w:themeColor="text1"/>
        </w:rPr>
      </w:pPr>
      <w:r w:rsidRPr="002434FA">
        <w:rPr>
          <w:rFonts w:asciiTheme="minorBidi" w:hAnsiTheme="minorBidi" w:cstheme="minorBidi"/>
          <w:b/>
          <w:i/>
          <w:iCs/>
          <w:color w:val="000000" w:themeColor="text1"/>
        </w:rPr>
        <w:t>Summary</w:t>
      </w:r>
    </w:p>
    <w:p w14:paraId="16440799" w14:textId="77777777" w:rsidR="00F95010" w:rsidRPr="002434FA" w:rsidRDefault="00F95010" w:rsidP="002434FA">
      <w:pPr>
        <w:rPr>
          <w:rFonts w:asciiTheme="minorBidi" w:hAnsiTheme="minorBidi" w:cstheme="minorBidi"/>
          <w:bCs/>
          <w:i/>
          <w:iCs/>
          <w:color w:val="FF0000"/>
          <w:sz w:val="22"/>
          <w:szCs w:val="22"/>
        </w:rPr>
      </w:pPr>
    </w:p>
    <w:tbl>
      <w:tblPr>
        <w:tblStyle w:val="GridTable4-Accent5"/>
        <w:tblW w:w="99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9"/>
        <w:gridCol w:w="5545"/>
        <w:gridCol w:w="3460"/>
      </w:tblGrid>
      <w:tr w:rsidR="000A4B21" w:rsidRPr="002434FA" w14:paraId="7B3530C0" w14:textId="77777777" w:rsidTr="00243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shd w:val="clear" w:color="auto" w:fill="1F3671"/>
            <w:tcMar>
              <w:top w:w="113" w:type="dxa"/>
            </w:tcMar>
          </w:tcPr>
          <w:p w14:paraId="4AE43F64" w14:textId="77777777" w:rsidR="000A4B21" w:rsidRPr="002434FA" w:rsidRDefault="000A4B21" w:rsidP="002434FA">
            <w:pPr>
              <w:pStyle w:val="NoSpacing"/>
              <w:spacing w:before="12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sz w:val="22"/>
                <w:szCs w:val="22"/>
              </w:rPr>
              <w:t>№</w:t>
            </w:r>
          </w:p>
        </w:tc>
        <w:tc>
          <w:tcPr>
            <w:tcW w:w="5545" w:type="dxa"/>
            <w:shd w:val="clear" w:color="auto" w:fill="1F3671"/>
            <w:tcMar>
              <w:top w:w="113" w:type="dxa"/>
            </w:tcMar>
          </w:tcPr>
          <w:p w14:paraId="3160ABC2" w14:textId="77777777" w:rsidR="000A4B21" w:rsidRPr="002434FA" w:rsidRDefault="00B22DE4" w:rsidP="008D18E0">
            <w:pPr>
              <w:pStyle w:val="NoSpacing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sz w:val="22"/>
                <w:szCs w:val="22"/>
              </w:rPr>
              <w:t xml:space="preserve">Specification </w:t>
            </w:r>
            <w:r w:rsidR="008D18E0">
              <w:rPr>
                <w:rFonts w:asciiTheme="minorBidi" w:hAnsiTheme="minorBidi" w:cstheme="minorBidi"/>
                <w:sz w:val="22"/>
                <w:szCs w:val="22"/>
              </w:rPr>
              <w:t>r</w:t>
            </w:r>
            <w:r w:rsidRPr="002434FA">
              <w:rPr>
                <w:rFonts w:asciiTheme="minorBidi" w:hAnsiTheme="minorBidi" w:cstheme="minorBidi"/>
                <w:sz w:val="22"/>
                <w:szCs w:val="22"/>
              </w:rPr>
              <w:t>equirement</w:t>
            </w:r>
          </w:p>
          <w:p w14:paraId="64A9EF71" w14:textId="77777777" w:rsidR="000A4B21" w:rsidRPr="002434FA" w:rsidRDefault="000A4B21" w:rsidP="002434FA">
            <w:pPr>
              <w:pStyle w:val="NoSpacing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653A434" w14:textId="77777777" w:rsidR="000A4B21" w:rsidRPr="002434FA" w:rsidRDefault="000A4B21" w:rsidP="002434FA">
            <w:pPr>
              <w:pStyle w:val="NoSpacing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sz w:val="22"/>
                <w:szCs w:val="22"/>
              </w:rPr>
              <w:t xml:space="preserve">All specifications are minimum except where ranges, </w:t>
            </w:r>
            <w:r w:rsidR="00CF6A17" w:rsidRPr="002434FA">
              <w:rPr>
                <w:rFonts w:asciiTheme="minorBidi" w:hAnsiTheme="minorBidi" w:cstheme="minorBidi"/>
                <w:sz w:val="22"/>
                <w:szCs w:val="22"/>
              </w:rPr>
              <w:t>approximations</w:t>
            </w:r>
            <w:r w:rsidRPr="002434FA">
              <w:rPr>
                <w:rFonts w:asciiTheme="minorBidi" w:hAnsiTheme="minorBidi" w:cstheme="minorBidi"/>
                <w:sz w:val="22"/>
                <w:szCs w:val="22"/>
              </w:rPr>
              <w:t xml:space="preserve"> or exactitudes are stated.</w:t>
            </w:r>
          </w:p>
        </w:tc>
        <w:tc>
          <w:tcPr>
            <w:tcW w:w="3460" w:type="dxa"/>
            <w:shd w:val="clear" w:color="auto" w:fill="1F3671"/>
            <w:tcMar>
              <w:top w:w="113" w:type="dxa"/>
            </w:tcMar>
          </w:tcPr>
          <w:p w14:paraId="31CF5D25" w14:textId="77777777" w:rsidR="000A4B21" w:rsidRPr="002434FA" w:rsidRDefault="000A4B21" w:rsidP="008D18E0">
            <w:pPr>
              <w:pStyle w:val="NoSpacing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sz w:val="22"/>
                <w:szCs w:val="22"/>
              </w:rPr>
              <w:t xml:space="preserve">Requesting </w:t>
            </w:r>
            <w:r w:rsidR="008D18E0">
              <w:rPr>
                <w:rFonts w:asciiTheme="minorBidi" w:hAnsiTheme="minorBidi" w:cstheme="minorBidi"/>
                <w:sz w:val="22"/>
                <w:szCs w:val="22"/>
              </w:rPr>
              <w:t>b</w:t>
            </w:r>
            <w:r w:rsidRPr="002434FA">
              <w:rPr>
                <w:rFonts w:asciiTheme="minorBidi" w:hAnsiTheme="minorBidi" w:cstheme="minorBidi"/>
                <w:sz w:val="22"/>
                <w:szCs w:val="22"/>
              </w:rPr>
              <w:t xml:space="preserve">idder’s </w:t>
            </w:r>
            <w:r w:rsidR="008D18E0">
              <w:rPr>
                <w:rFonts w:asciiTheme="minorBidi" w:hAnsiTheme="minorBidi" w:cstheme="minorBidi"/>
                <w:sz w:val="22"/>
                <w:szCs w:val="22"/>
              </w:rPr>
              <w:t>n</w:t>
            </w:r>
            <w:r w:rsidRPr="002434FA">
              <w:rPr>
                <w:rFonts w:asciiTheme="minorBidi" w:hAnsiTheme="minorBidi" w:cstheme="minorBidi"/>
                <w:sz w:val="22"/>
                <w:szCs w:val="22"/>
              </w:rPr>
              <w:t>ame</w:t>
            </w:r>
          </w:p>
        </w:tc>
      </w:tr>
      <w:tr w:rsidR="000A4B21" w:rsidRPr="002434FA" w14:paraId="11055D85" w14:textId="77777777" w:rsidTr="0024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Mar>
              <w:top w:w="113" w:type="dxa"/>
            </w:tcMar>
          </w:tcPr>
          <w:p w14:paraId="429C2D8F" w14:textId="77777777" w:rsidR="000A4B21" w:rsidRPr="002434FA" w:rsidRDefault="000A4B21" w:rsidP="002434FA">
            <w:pPr>
              <w:pStyle w:val="NoSpacing"/>
              <w:spacing w:before="12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</w:p>
        </w:tc>
        <w:tc>
          <w:tcPr>
            <w:tcW w:w="5545" w:type="dxa"/>
            <w:tcMar>
              <w:top w:w="113" w:type="dxa"/>
            </w:tcMar>
          </w:tcPr>
          <w:p w14:paraId="7C8CB1DE" w14:textId="45102071" w:rsidR="000A4B21" w:rsidRPr="002434FA" w:rsidRDefault="000A4B21" w:rsidP="002434FA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b/>
                <w:bCs/>
                <w:color w:val="1F3671"/>
                <w:sz w:val="22"/>
                <w:szCs w:val="22"/>
              </w:rPr>
              <w:t xml:space="preserve">Laptop </w:t>
            </w:r>
            <w:r w:rsidR="00536058">
              <w:rPr>
                <w:rFonts w:asciiTheme="minorBidi" w:hAnsiTheme="minorBidi" w:cstheme="minorBidi"/>
                <w:b/>
                <w:bCs/>
                <w:color w:val="1F3671"/>
                <w:sz w:val="22"/>
                <w:szCs w:val="22"/>
              </w:rPr>
              <w:t>c</w:t>
            </w:r>
            <w:r w:rsidRPr="002434FA">
              <w:rPr>
                <w:rFonts w:asciiTheme="minorBidi" w:hAnsiTheme="minorBidi" w:cstheme="minorBidi"/>
                <w:b/>
                <w:bCs/>
                <w:color w:val="1F3671"/>
                <w:sz w:val="22"/>
                <w:szCs w:val="22"/>
              </w:rPr>
              <w:t>omputers</w:t>
            </w:r>
          </w:p>
          <w:p w14:paraId="3C909992" w14:textId="77777777" w:rsidR="00CF6A17" w:rsidRPr="002434FA" w:rsidRDefault="00CF6A17" w:rsidP="002434FA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Manufacturer of laptops shall have been manufacturing computers for a minimum of 30 years; laptop series should have been in exis</w:t>
            </w:r>
            <w:r w:rsidR="002434FA"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tence for not less than 5 years</w:t>
            </w:r>
          </w:p>
        </w:tc>
        <w:tc>
          <w:tcPr>
            <w:tcW w:w="3460" w:type="dxa"/>
            <w:tcMar>
              <w:top w:w="113" w:type="dxa"/>
            </w:tcMar>
          </w:tcPr>
          <w:p w14:paraId="12603CB3" w14:textId="77777777" w:rsidR="000A4B21" w:rsidRPr="002434FA" w:rsidRDefault="00CF6A17" w:rsidP="002434FA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b/>
                <w:color w:val="1F3671"/>
                <w:sz w:val="22"/>
                <w:szCs w:val="22"/>
                <w:lang w:val="en-GB"/>
              </w:rPr>
              <w:t>Dell Inspiron 13 7000 2-in-1</w:t>
            </w:r>
          </w:p>
        </w:tc>
      </w:tr>
      <w:tr w:rsidR="000A4B21" w:rsidRPr="002434FA" w14:paraId="20DA3C42" w14:textId="77777777" w:rsidTr="002434F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Mar>
              <w:top w:w="113" w:type="dxa"/>
            </w:tcMar>
          </w:tcPr>
          <w:p w14:paraId="15E17D87" w14:textId="77777777" w:rsidR="000A4B21" w:rsidRPr="002434FA" w:rsidRDefault="00CF6A17" w:rsidP="002434FA">
            <w:pPr>
              <w:pStyle w:val="NoSpacing"/>
              <w:spacing w:before="12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1</w:t>
            </w:r>
          </w:p>
        </w:tc>
        <w:tc>
          <w:tcPr>
            <w:tcW w:w="5545" w:type="dxa"/>
            <w:tcMar>
              <w:top w:w="113" w:type="dxa"/>
            </w:tcMar>
          </w:tcPr>
          <w:p w14:paraId="06995F17" w14:textId="77777777" w:rsidR="000A4B21" w:rsidRPr="002434FA" w:rsidRDefault="000A4B21" w:rsidP="002434FA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13 or 14 inches (minimum of 13.3, maximum of 14.1inches) Full HD LED Display 1080p</w:t>
            </w:r>
          </w:p>
        </w:tc>
        <w:tc>
          <w:tcPr>
            <w:tcW w:w="3460" w:type="dxa"/>
            <w:tcMar>
              <w:top w:w="113" w:type="dxa"/>
            </w:tcMar>
          </w:tcPr>
          <w:p w14:paraId="44E1ADED" w14:textId="77777777" w:rsidR="000A4B21" w:rsidRPr="002434FA" w:rsidRDefault="00CF6A17" w:rsidP="002434FA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Complied</w:t>
            </w:r>
          </w:p>
        </w:tc>
      </w:tr>
      <w:tr w:rsidR="000A4B21" w:rsidRPr="002434FA" w14:paraId="6B3173E8" w14:textId="77777777" w:rsidTr="0024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Mar>
              <w:top w:w="113" w:type="dxa"/>
            </w:tcMar>
          </w:tcPr>
          <w:p w14:paraId="6F467DAD" w14:textId="77777777" w:rsidR="000A4B21" w:rsidRPr="002434FA" w:rsidRDefault="00CF6A17" w:rsidP="002434FA">
            <w:pPr>
              <w:pStyle w:val="NoSpacing"/>
              <w:spacing w:before="12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lastRenderedPageBreak/>
              <w:t>2</w:t>
            </w:r>
          </w:p>
        </w:tc>
        <w:tc>
          <w:tcPr>
            <w:tcW w:w="5545" w:type="dxa"/>
            <w:tcMar>
              <w:top w:w="113" w:type="dxa"/>
            </w:tcMar>
          </w:tcPr>
          <w:p w14:paraId="7E503D8C" w14:textId="77777777" w:rsidR="002434FA" w:rsidRPr="002434FA" w:rsidRDefault="000A4B21" w:rsidP="002434FA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Touchscreen display</w:t>
            </w:r>
          </w:p>
        </w:tc>
        <w:tc>
          <w:tcPr>
            <w:tcW w:w="3460" w:type="dxa"/>
            <w:tcMar>
              <w:top w:w="113" w:type="dxa"/>
            </w:tcMar>
          </w:tcPr>
          <w:p w14:paraId="67560CAF" w14:textId="77777777" w:rsidR="000A4B21" w:rsidRPr="002434FA" w:rsidRDefault="00CF6A17" w:rsidP="002434FA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Complied</w:t>
            </w:r>
          </w:p>
        </w:tc>
      </w:tr>
      <w:tr w:rsidR="000A4B21" w:rsidRPr="002434FA" w14:paraId="04033829" w14:textId="77777777" w:rsidTr="002434F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Mar>
              <w:top w:w="113" w:type="dxa"/>
            </w:tcMar>
          </w:tcPr>
          <w:p w14:paraId="63387F6B" w14:textId="77777777" w:rsidR="000A4B21" w:rsidRPr="002434FA" w:rsidRDefault="00CF6A17" w:rsidP="002434FA">
            <w:pPr>
              <w:pStyle w:val="NoSpacing"/>
              <w:spacing w:before="12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3</w:t>
            </w:r>
          </w:p>
        </w:tc>
        <w:tc>
          <w:tcPr>
            <w:tcW w:w="5545" w:type="dxa"/>
            <w:tcMar>
              <w:top w:w="113" w:type="dxa"/>
            </w:tcMar>
          </w:tcPr>
          <w:p w14:paraId="097D1AB2" w14:textId="77777777" w:rsidR="000A4B21" w:rsidRPr="002434FA" w:rsidRDefault="000A4B21" w:rsidP="002434FA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8GB RAM</w:t>
            </w:r>
          </w:p>
        </w:tc>
        <w:tc>
          <w:tcPr>
            <w:tcW w:w="3460" w:type="dxa"/>
            <w:tcMar>
              <w:top w:w="113" w:type="dxa"/>
            </w:tcMar>
          </w:tcPr>
          <w:p w14:paraId="1F75C495" w14:textId="77777777" w:rsidR="000A4B21" w:rsidRPr="002434FA" w:rsidRDefault="00CF6A17" w:rsidP="002434FA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Complied</w:t>
            </w:r>
          </w:p>
        </w:tc>
      </w:tr>
      <w:tr w:rsidR="000A4B21" w:rsidRPr="002434FA" w14:paraId="4BECA244" w14:textId="77777777" w:rsidTr="0024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Mar>
              <w:top w:w="113" w:type="dxa"/>
            </w:tcMar>
          </w:tcPr>
          <w:p w14:paraId="0A8E40EF" w14:textId="77777777" w:rsidR="000A4B21" w:rsidRPr="002434FA" w:rsidRDefault="00CF6A17" w:rsidP="002434FA">
            <w:pPr>
              <w:pStyle w:val="NoSpacing"/>
              <w:spacing w:before="12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4</w:t>
            </w:r>
          </w:p>
        </w:tc>
        <w:tc>
          <w:tcPr>
            <w:tcW w:w="5545" w:type="dxa"/>
            <w:tcMar>
              <w:top w:w="113" w:type="dxa"/>
            </w:tcMar>
          </w:tcPr>
          <w:p w14:paraId="0E5DC19B" w14:textId="77777777" w:rsidR="000A4B21" w:rsidRPr="002434FA" w:rsidRDefault="000A4B21" w:rsidP="002434FA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512GB SSD or HDD (internal)</w:t>
            </w:r>
          </w:p>
        </w:tc>
        <w:tc>
          <w:tcPr>
            <w:tcW w:w="3460" w:type="dxa"/>
            <w:tcMar>
              <w:top w:w="113" w:type="dxa"/>
            </w:tcMar>
          </w:tcPr>
          <w:p w14:paraId="3DD9144D" w14:textId="77777777" w:rsidR="000A4B21" w:rsidRPr="002434FA" w:rsidRDefault="00CF6A17" w:rsidP="002434FA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Not complied</w:t>
            </w:r>
            <w:r w:rsidRPr="002434FA">
              <w:rPr>
                <w:rStyle w:val="FootnoteReference"/>
                <w:rFonts w:asciiTheme="minorBidi" w:hAnsiTheme="minorBidi" w:cstheme="minorBidi"/>
                <w:color w:val="FF0000"/>
                <w:sz w:val="22"/>
                <w:szCs w:val="22"/>
              </w:rPr>
              <w:footnoteReference w:id="2"/>
            </w:r>
          </w:p>
        </w:tc>
      </w:tr>
      <w:tr w:rsidR="000A4B21" w:rsidRPr="002434FA" w14:paraId="4B8FBE34" w14:textId="77777777" w:rsidTr="002434F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Mar>
              <w:top w:w="113" w:type="dxa"/>
            </w:tcMar>
          </w:tcPr>
          <w:p w14:paraId="5019F1CE" w14:textId="77777777" w:rsidR="000A4B21" w:rsidRPr="002434FA" w:rsidRDefault="00CF6A17" w:rsidP="002434FA">
            <w:pPr>
              <w:pStyle w:val="NoSpacing"/>
              <w:spacing w:before="12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5</w:t>
            </w:r>
          </w:p>
        </w:tc>
        <w:tc>
          <w:tcPr>
            <w:tcW w:w="5545" w:type="dxa"/>
            <w:tcMar>
              <w:top w:w="113" w:type="dxa"/>
            </w:tcMar>
          </w:tcPr>
          <w:p w14:paraId="0E5E4348" w14:textId="77777777" w:rsidR="000A4B21" w:rsidRPr="002434FA" w:rsidRDefault="000A4B21" w:rsidP="002434FA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Intel Core i7</w:t>
            </w:r>
          </w:p>
        </w:tc>
        <w:tc>
          <w:tcPr>
            <w:tcW w:w="3460" w:type="dxa"/>
            <w:tcMar>
              <w:top w:w="113" w:type="dxa"/>
            </w:tcMar>
          </w:tcPr>
          <w:p w14:paraId="5147D3A8" w14:textId="77777777" w:rsidR="000A4B21" w:rsidRPr="002434FA" w:rsidRDefault="00CF6A17" w:rsidP="002434FA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Complied</w:t>
            </w:r>
          </w:p>
        </w:tc>
      </w:tr>
      <w:tr w:rsidR="000A4B21" w:rsidRPr="002434FA" w14:paraId="57ED6132" w14:textId="77777777" w:rsidTr="0024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Mar>
              <w:top w:w="113" w:type="dxa"/>
            </w:tcMar>
          </w:tcPr>
          <w:p w14:paraId="6480B97D" w14:textId="77777777" w:rsidR="000A4B21" w:rsidRPr="002434FA" w:rsidRDefault="00CF6A17" w:rsidP="002434FA">
            <w:pPr>
              <w:pStyle w:val="NoSpacing"/>
              <w:spacing w:before="12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6</w:t>
            </w:r>
          </w:p>
        </w:tc>
        <w:tc>
          <w:tcPr>
            <w:tcW w:w="5545" w:type="dxa"/>
            <w:tcMar>
              <w:top w:w="113" w:type="dxa"/>
            </w:tcMar>
          </w:tcPr>
          <w:p w14:paraId="3958E021" w14:textId="77777777" w:rsidR="000A4B21" w:rsidRPr="002434FA" w:rsidRDefault="000A4B21" w:rsidP="002434FA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Windows 10 PRO</w:t>
            </w:r>
          </w:p>
        </w:tc>
        <w:tc>
          <w:tcPr>
            <w:tcW w:w="3460" w:type="dxa"/>
            <w:tcMar>
              <w:top w:w="113" w:type="dxa"/>
            </w:tcMar>
          </w:tcPr>
          <w:p w14:paraId="219B2529" w14:textId="77777777" w:rsidR="000A4B21" w:rsidRPr="002434FA" w:rsidRDefault="00CF6A17" w:rsidP="002434FA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Complied</w:t>
            </w:r>
          </w:p>
        </w:tc>
      </w:tr>
      <w:tr w:rsidR="000A4B21" w:rsidRPr="002434FA" w14:paraId="60BDF598" w14:textId="77777777" w:rsidTr="002434FA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Mar>
              <w:top w:w="113" w:type="dxa"/>
            </w:tcMar>
          </w:tcPr>
          <w:p w14:paraId="48B6AA0F" w14:textId="77777777" w:rsidR="000A4B21" w:rsidRPr="002434FA" w:rsidRDefault="00CF6A17" w:rsidP="002434FA">
            <w:pPr>
              <w:pStyle w:val="NoSpacing"/>
              <w:spacing w:before="12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7</w:t>
            </w:r>
          </w:p>
        </w:tc>
        <w:tc>
          <w:tcPr>
            <w:tcW w:w="5545" w:type="dxa"/>
            <w:tcMar>
              <w:top w:w="113" w:type="dxa"/>
            </w:tcMar>
          </w:tcPr>
          <w:p w14:paraId="22A6D4B2" w14:textId="77777777" w:rsidR="000A4B21" w:rsidRPr="002434FA" w:rsidRDefault="000A4B21" w:rsidP="002434FA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 xml:space="preserve">Item Weight: 4 </w:t>
            </w:r>
            <w:r w:rsidR="00CF6A17"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lbs.</w:t>
            </w: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 xml:space="preserve"> maximum (not including shipping weight)</w:t>
            </w:r>
          </w:p>
        </w:tc>
        <w:tc>
          <w:tcPr>
            <w:tcW w:w="3460" w:type="dxa"/>
            <w:tcMar>
              <w:top w:w="113" w:type="dxa"/>
            </w:tcMar>
          </w:tcPr>
          <w:p w14:paraId="753A82EF" w14:textId="77777777" w:rsidR="000A4B21" w:rsidRPr="002434FA" w:rsidRDefault="00CF6A17" w:rsidP="002434FA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Not Complied</w:t>
            </w:r>
            <w:r w:rsidRPr="002434FA">
              <w:rPr>
                <w:rStyle w:val="FootnoteReference"/>
                <w:rFonts w:asciiTheme="minorBidi" w:hAnsiTheme="minorBidi" w:cstheme="minorBidi"/>
                <w:color w:val="1F3671"/>
                <w:sz w:val="22"/>
                <w:szCs w:val="22"/>
              </w:rPr>
              <w:footnoteReference w:id="3"/>
            </w:r>
          </w:p>
        </w:tc>
      </w:tr>
      <w:tr w:rsidR="000A4B21" w:rsidRPr="002434FA" w14:paraId="39E6D515" w14:textId="77777777" w:rsidTr="0024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Mar>
              <w:top w:w="113" w:type="dxa"/>
            </w:tcMar>
          </w:tcPr>
          <w:p w14:paraId="7283C246" w14:textId="77777777" w:rsidR="000A4B21" w:rsidRPr="002434FA" w:rsidRDefault="00CF6A17" w:rsidP="002434FA">
            <w:pPr>
              <w:pStyle w:val="NoSpacing"/>
              <w:spacing w:before="12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8</w:t>
            </w:r>
          </w:p>
        </w:tc>
        <w:tc>
          <w:tcPr>
            <w:tcW w:w="5545" w:type="dxa"/>
            <w:tcMar>
              <w:top w:w="113" w:type="dxa"/>
            </w:tcMar>
          </w:tcPr>
          <w:p w14:paraId="43C0F383" w14:textId="77777777" w:rsidR="000A4B21" w:rsidRPr="002434FA" w:rsidRDefault="000A4B21" w:rsidP="002434FA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Bluetooth 4.0</w:t>
            </w:r>
          </w:p>
        </w:tc>
        <w:tc>
          <w:tcPr>
            <w:tcW w:w="3460" w:type="dxa"/>
            <w:tcMar>
              <w:top w:w="113" w:type="dxa"/>
            </w:tcMar>
          </w:tcPr>
          <w:p w14:paraId="5C4ABAA3" w14:textId="77777777" w:rsidR="000A4B21" w:rsidRPr="002434FA" w:rsidRDefault="00CF6A17" w:rsidP="002434FA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Complied</w:t>
            </w:r>
          </w:p>
        </w:tc>
      </w:tr>
      <w:tr w:rsidR="000A4B21" w:rsidRPr="002434FA" w14:paraId="60938E92" w14:textId="77777777" w:rsidTr="002434F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Mar>
              <w:top w:w="113" w:type="dxa"/>
            </w:tcMar>
          </w:tcPr>
          <w:p w14:paraId="6789669C" w14:textId="77777777" w:rsidR="000A4B21" w:rsidRPr="002434FA" w:rsidRDefault="00CF6A17" w:rsidP="002434FA">
            <w:pPr>
              <w:pStyle w:val="NoSpacing"/>
              <w:spacing w:before="12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9</w:t>
            </w:r>
          </w:p>
        </w:tc>
        <w:tc>
          <w:tcPr>
            <w:tcW w:w="5545" w:type="dxa"/>
            <w:tcMar>
              <w:top w:w="113" w:type="dxa"/>
            </w:tcMar>
          </w:tcPr>
          <w:p w14:paraId="1D3262AA" w14:textId="77777777" w:rsidR="000A4B21" w:rsidRPr="002434FA" w:rsidRDefault="000A4B21" w:rsidP="002434FA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 xml:space="preserve">Manufacturing Material: </w:t>
            </w:r>
            <w:r w:rsidR="00CF6A17"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aluminum</w:t>
            </w: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 xml:space="preserve">, magnesium, spun-metal, carbon </w:t>
            </w:r>
            <w:proofErr w:type="spellStart"/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fibre</w:t>
            </w:r>
            <w:proofErr w:type="spellEnd"/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 xml:space="preserve">, </w:t>
            </w:r>
            <w:r w:rsidR="005F4927"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alloy</w:t>
            </w: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. Not plastic</w:t>
            </w:r>
          </w:p>
        </w:tc>
        <w:tc>
          <w:tcPr>
            <w:tcW w:w="3460" w:type="dxa"/>
            <w:tcMar>
              <w:top w:w="113" w:type="dxa"/>
            </w:tcMar>
          </w:tcPr>
          <w:p w14:paraId="30FFCE21" w14:textId="77777777" w:rsidR="000A4B21" w:rsidRPr="002434FA" w:rsidRDefault="00CF6A17" w:rsidP="002434FA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Complied</w:t>
            </w:r>
          </w:p>
        </w:tc>
      </w:tr>
      <w:tr w:rsidR="000A4B21" w:rsidRPr="002434FA" w14:paraId="3BFF82F2" w14:textId="77777777" w:rsidTr="0024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Mar>
              <w:top w:w="113" w:type="dxa"/>
            </w:tcMar>
          </w:tcPr>
          <w:p w14:paraId="17D154ED" w14:textId="77777777" w:rsidR="000A4B21" w:rsidRPr="002434FA" w:rsidRDefault="00CF6A17" w:rsidP="002434FA">
            <w:pPr>
              <w:pStyle w:val="NoSpacing"/>
              <w:spacing w:before="12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10</w:t>
            </w:r>
          </w:p>
        </w:tc>
        <w:tc>
          <w:tcPr>
            <w:tcW w:w="5545" w:type="dxa"/>
            <w:tcMar>
              <w:top w:w="113" w:type="dxa"/>
            </w:tcMar>
          </w:tcPr>
          <w:p w14:paraId="54B3D26D" w14:textId="77777777" w:rsidR="000A4B21" w:rsidRPr="002434FA" w:rsidRDefault="000A4B21" w:rsidP="002434FA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Full UK/US QWERTY keyboard</w:t>
            </w:r>
          </w:p>
        </w:tc>
        <w:tc>
          <w:tcPr>
            <w:tcW w:w="3460" w:type="dxa"/>
            <w:tcMar>
              <w:top w:w="113" w:type="dxa"/>
            </w:tcMar>
          </w:tcPr>
          <w:p w14:paraId="119C80A2" w14:textId="77777777" w:rsidR="000A4B21" w:rsidRPr="002434FA" w:rsidRDefault="00CF6A17" w:rsidP="002434FA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Complied</w:t>
            </w:r>
          </w:p>
        </w:tc>
      </w:tr>
      <w:tr w:rsidR="000A4B21" w:rsidRPr="002434FA" w14:paraId="34DFB8B6" w14:textId="77777777" w:rsidTr="002434F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Mar>
              <w:top w:w="113" w:type="dxa"/>
            </w:tcMar>
          </w:tcPr>
          <w:p w14:paraId="544F4B50" w14:textId="77777777" w:rsidR="000A4B21" w:rsidRPr="002434FA" w:rsidRDefault="00CF6A17" w:rsidP="002434FA">
            <w:pPr>
              <w:pStyle w:val="NoSpacing"/>
              <w:spacing w:before="12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11</w:t>
            </w:r>
          </w:p>
        </w:tc>
        <w:tc>
          <w:tcPr>
            <w:tcW w:w="5545" w:type="dxa"/>
            <w:tcMar>
              <w:top w:w="113" w:type="dxa"/>
            </w:tcMar>
          </w:tcPr>
          <w:p w14:paraId="01092E42" w14:textId="77777777" w:rsidR="000A4B21" w:rsidRPr="002434FA" w:rsidRDefault="000A4B21" w:rsidP="002434FA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Trackpad</w:t>
            </w:r>
          </w:p>
        </w:tc>
        <w:tc>
          <w:tcPr>
            <w:tcW w:w="3460" w:type="dxa"/>
            <w:tcMar>
              <w:top w:w="113" w:type="dxa"/>
            </w:tcMar>
          </w:tcPr>
          <w:p w14:paraId="5840468F" w14:textId="77777777" w:rsidR="000A4B21" w:rsidRPr="002434FA" w:rsidRDefault="00CF6A17" w:rsidP="002434FA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Complied</w:t>
            </w:r>
          </w:p>
        </w:tc>
      </w:tr>
      <w:tr w:rsidR="000A4B21" w:rsidRPr="002434FA" w14:paraId="5678BD06" w14:textId="77777777" w:rsidTr="0024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Mar>
              <w:top w:w="113" w:type="dxa"/>
            </w:tcMar>
          </w:tcPr>
          <w:p w14:paraId="05BDFE7B" w14:textId="77777777" w:rsidR="000A4B21" w:rsidRPr="002434FA" w:rsidRDefault="00CF6A17" w:rsidP="002434FA">
            <w:pPr>
              <w:pStyle w:val="NoSpacing"/>
              <w:spacing w:before="12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12</w:t>
            </w:r>
          </w:p>
        </w:tc>
        <w:tc>
          <w:tcPr>
            <w:tcW w:w="5545" w:type="dxa"/>
            <w:tcMar>
              <w:top w:w="113" w:type="dxa"/>
            </w:tcMar>
          </w:tcPr>
          <w:p w14:paraId="64D8586C" w14:textId="77777777" w:rsidR="000A4B21" w:rsidRPr="002434FA" w:rsidRDefault="000A4B21" w:rsidP="002434FA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b/>
                <w:bCs/>
                <w:color w:val="1F3671"/>
                <w:sz w:val="22"/>
                <w:szCs w:val="22"/>
              </w:rPr>
              <w:t>Computer Mouse</w:t>
            </w:r>
          </w:p>
        </w:tc>
        <w:tc>
          <w:tcPr>
            <w:tcW w:w="3460" w:type="dxa"/>
            <w:tcMar>
              <w:top w:w="113" w:type="dxa"/>
            </w:tcMar>
          </w:tcPr>
          <w:p w14:paraId="5AC519B9" w14:textId="77777777" w:rsidR="000A4B21" w:rsidRPr="002434FA" w:rsidRDefault="00CF6A17" w:rsidP="002434FA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Bidi" w:hAnsiTheme="minorBidi" w:cstheme="minorBidi"/>
                <w:b/>
                <w:bCs/>
                <w:i w:val="0"/>
                <w:iCs w:val="0"/>
                <w:color w:val="1F3671"/>
                <w:sz w:val="22"/>
                <w:szCs w:val="22"/>
              </w:rPr>
            </w:pPr>
            <w:r w:rsidRPr="002434FA">
              <w:rPr>
                <w:rStyle w:val="Emphasis"/>
                <w:rFonts w:asciiTheme="minorBidi" w:hAnsiTheme="minorBidi" w:cstheme="minorBidi"/>
                <w:b/>
                <w:bCs/>
                <w:i w:val="0"/>
                <w:iCs w:val="0"/>
                <w:color w:val="1F3671"/>
                <w:sz w:val="22"/>
                <w:szCs w:val="22"/>
              </w:rPr>
              <w:t>DELL Mouse</w:t>
            </w:r>
          </w:p>
        </w:tc>
      </w:tr>
      <w:tr w:rsidR="000A4B21" w:rsidRPr="002434FA" w14:paraId="2BE0C3B0" w14:textId="77777777" w:rsidTr="002434F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Mar>
              <w:top w:w="113" w:type="dxa"/>
            </w:tcMar>
          </w:tcPr>
          <w:p w14:paraId="70F881D1" w14:textId="77777777" w:rsidR="000A4B21" w:rsidRPr="002434FA" w:rsidRDefault="00CF6A17" w:rsidP="002434FA">
            <w:pPr>
              <w:pStyle w:val="NoSpacing"/>
              <w:spacing w:before="12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13</w:t>
            </w:r>
          </w:p>
        </w:tc>
        <w:tc>
          <w:tcPr>
            <w:tcW w:w="5545" w:type="dxa"/>
            <w:tcMar>
              <w:top w:w="113" w:type="dxa"/>
            </w:tcMar>
          </w:tcPr>
          <w:p w14:paraId="08992BAF" w14:textId="77777777" w:rsidR="000A4B21" w:rsidRPr="002434FA" w:rsidRDefault="000A4B21" w:rsidP="002434FA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Bluetooth technology</w:t>
            </w:r>
          </w:p>
        </w:tc>
        <w:tc>
          <w:tcPr>
            <w:tcW w:w="3460" w:type="dxa"/>
            <w:tcMar>
              <w:top w:w="113" w:type="dxa"/>
            </w:tcMar>
          </w:tcPr>
          <w:p w14:paraId="772D9CAE" w14:textId="77777777" w:rsidR="000A4B21" w:rsidRPr="002434FA" w:rsidRDefault="00CF6A17" w:rsidP="002434FA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Bidi" w:hAnsiTheme="minorBidi" w:cstheme="minorBidi"/>
                <w:i w:val="0"/>
                <w:iCs w:val="0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Complied</w:t>
            </w:r>
          </w:p>
        </w:tc>
      </w:tr>
      <w:tr w:rsidR="000A4B21" w:rsidRPr="002434FA" w14:paraId="6BE42E44" w14:textId="77777777" w:rsidTr="0024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Mar>
              <w:top w:w="113" w:type="dxa"/>
            </w:tcMar>
          </w:tcPr>
          <w:p w14:paraId="68BFEFCE" w14:textId="77777777" w:rsidR="000A4B21" w:rsidRPr="002434FA" w:rsidRDefault="00CF6A17" w:rsidP="002434FA">
            <w:pPr>
              <w:pStyle w:val="NoSpacing"/>
              <w:spacing w:before="12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14</w:t>
            </w:r>
          </w:p>
        </w:tc>
        <w:tc>
          <w:tcPr>
            <w:tcW w:w="5545" w:type="dxa"/>
            <w:tcMar>
              <w:top w:w="113" w:type="dxa"/>
            </w:tcMar>
          </w:tcPr>
          <w:p w14:paraId="265FACDF" w14:textId="77777777" w:rsidR="000A4B21" w:rsidRPr="002434FA" w:rsidRDefault="000A4B21" w:rsidP="002434FA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2-way scroll</w:t>
            </w:r>
          </w:p>
        </w:tc>
        <w:tc>
          <w:tcPr>
            <w:tcW w:w="3460" w:type="dxa"/>
            <w:tcMar>
              <w:top w:w="113" w:type="dxa"/>
            </w:tcMar>
          </w:tcPr>
          <w:p w14:paraId="3F77A43A" w14:textId="77777777" w:rsidR="000A4B21" w:rsidRPr="002434FA" w:rsidRDefault="00CF6A17" w:rsidP="002434FA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Bidi" w:hAnsiTheme="minorBidi" w:cstheme="minorBidi"/>
                <w:i w:val="0"/>
                <w:iCs w:val="0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Complied</w:t>
            </w:r>
          </w:p>
        </w:tc>
      </w:tr>
      <w:tr w:rsidR="000A4B21" w:rsidRPr="002434FA" w14:paraId="64B42A74" w14:textId="77777777" w:rsidTr="002434F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Mar>
              <w:top w:w="113" w:type="dxa"/>
            </w:tcMar>
          </w:tcPr>
          <w:p w14:paraId="2BCFE7CE" w14:textId="77777777" w:rsidR="000A4B21" w:rsidRPr="002434FA" w:rsidRDefault="00CF6A17" w:rsidP="002434FA">
            <w:pPr>
              <w:pStyle w:val="NoSpacing"/>
              <w:spacing w:before="12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15</w:t>
            </w:r>
          </w:p>
        </w:tc>
        <w:tc>
          <w:tcPr>
            <w:tcW w:w="5545" w:type="dxa"/>
            <w:tcMar>
              <w:top w:w="113" w:type="dxa"/>
            </w:tcMar>
          </w:tcPr>
          <w:p w14:paraId="61FCA279" w14:textId="77777777" w:rsidR="000A4B21" w:rsidRPr="002434FA" w:rsidRDefault="000A4B21" w:rsidP="002434FA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3 buttons</w:t>
            </w:r>
          </w:p>
        </w:tc>
        <w:tc>
          <w:tcPr>
            <w:tcW w:w="3460" w:type="dxa"/>
            <w:tcMar>
              <w:top w:w="113" w:type="dxa"/>
            </w:tcMar>
          </w:tcPr>
          <w:p w14:paraId="33F1F797" w14:textId="77777777" w:rsidR="000A4B21" w:rsidRPr="002434FA" w:rsidRDefault="00CF6A17" w:rsidP="002434FA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Bidi" w:hAnsiTheme="minorBidi" w:cstheme="minorBidi"/>
                <w:i w:val="0"/>
                <w:iCs w:val="0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Complied</w:t>
            </w:r>
          </w:p>
        </w:tc>
      </w:tr>
      <w:tr w:rsidR="00CF6A17" w:rsidRPr="002434FA" w14:paraId="42A459BD" w14:textId="77777777" w:rsidTr="0024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4" w:type="dxa"/>
            <w:gridSpan w:val="2"/>
            <w:tcMar>
              <w:top w:w="113" w:type="dxa"/>
            </w:tcMar>
          </w:tcPr>
          <w:p w14:paraId="6ECD92BB" w14:textId="77777777" w:rsidR="00CF6A17" w:rsidRPr="002434FA" w:rsidRDefault="00B22DE4" w:rsidP="002434FA">
            <w:pPr>
              <w:pStyle w:val="NoSpacing"/>
              <w:spacing w:before="12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2434FA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Final Acceptance</w:t>
            </w:r>
          </w:p>
        </w:tc>
        <w:tc>
          <w:tcPr>
            <w:tcW w:w="3460" w:type="dxa"/>
            <w:tcMar>
              <w:top w:w="113" w:type="dxa"/>
            </w:tcMar>
          </w:tcPr>
          <w:p w14:paraId="5F831408" w14:textId="77777777" w:rsidR="00CF6A17" w:rsidRPr="002434FA" w:rsidRDefault="00B22DE4" w:rsidP="002434FA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Bidi" w:hAnsiTheme="minorBidi" w:cstheme="minorBidi"/>
                <w:b/>
                <w:bCs/>
                <w:i w:val="0"/>
                <w:iCs w:val="0"/>
                <w:color w:val="1F3671"/>
                <w:sz w:val="22"/>
                <w:szCs w:val="22"/>
              </w:rPr>
            </w:pPr>
            <w:r w:rsidRPr="002434FA">
              <w:rPr>
                <w:rStyle w:val="Emphasis"/>
                <w:rFonts w:asciiTheme="minorBidi" w:hAnsiTheme="minorBidi" w:cstheme="minorBidi"/>
                <w:b/>
                <w:bCs/>
                <w:i w:val="0"/>
                <w:iCs w:val="0"/>
                <w:color w:val="FF0000"/>
                <w:sz w:val="22"/>
                <w:szCs w:val="22"/>
              </w:rPr>
              <w:t>Not Complied</w:t>
            </w:r>
          </w:p>
        </w:tc>
      </w:tr>
    </w:tbl>
    <w:p w14:paraId="15732C7C" w14:textId="77777777" w:rsidR="00C31932" w:rsidRDefault="00C31932" w:rsidP="00C31932">
      <w:pPr>
        <w:pStyle w:val="ListParagraph"/>
        <w:spacing w:before="240" w:line="240" w:lineRule="exact"/>
        <w:ind w:left="0"/>
        <w:rPr>
          <w:rFonts w:asciiTheme="minorBidi" w:hAnsiTheme="minorBidi" w:cstheme="minorBidi"/>
          <w:b/>
        </w:rPr>
      </w:pPr>
    </w:p>
    <w:p w14:paraId="3613718A" w14:textId="0C1B7C10" w:rsidR="00535A9B" w:rsidRPr="00CE083F" w:rsidRDefault="00535A9B" w:rsidP="008D18E0">
      <w:pPr>
        <w:pStyle w:val="ListParagraph"/>
        <w:numPr>
          <w:ilvl w:val="0"/>
          <w:numId w:val="15"/>
        </w:numPr>
        <w:spacing w:before="240" w:line="240" w:lineRule="exact"/>
        <w:ind w:left="0"/>
        <w:rPr>
          <w:rFonts w:asciiTheme="minorBidi" w:hAnsiTheme="minorBidi" w:cstheme="minorBidi"/>
          <w:b/>
        </w:rPr>
      </w:pPr>
      <w:r w:rsidRPr="00CE083F">
        <w:rPr>
          <w:rFonts w:asciiTheme="minorBidi" w:hAnsiTheme="minorBidi" w:cstheme="minorBidi"/>
          <w:b/>
        </w:rPr>
        <w:t xml:space="preserve">Technical </w:t>
      </w:r>
      <w:r w:rsidR="008D18E0">
        <w:rPr>
          <w:rFonts w:asciiTheme="minorBidi" w:hAnsiTheme="minorBidi" w:cstheme="minorBidi"/>
          <w:b/>
        </w:rPr>
        <w:t>e</w:t>
      </w:r>
      <w:r w:rsidRPr="00CE083F">
        <w:rPr>
          <w:rFonts w:asciiTheme="minorBidi" w:hAnsiTheme="minorBidi" w:cstheme="minorBidi"/>
          <w:b/>
        </w:rPr>
        <w:t xml:space="preserve">valuation </w:t>
      </w:r>
      <w:r w:rsidR="008D18E0">
        <w:rPr>
          <w:rFonts w:asciiTheme="minorBidi" w:hAnsiTheme="minorBidi" w:cstheme="minorBidi"/>
          <w:b/>
        </w:rPr>
        <w:t>s</w:t>
      </w:r>
      <w:r w:rsidRPr="00CE083F">
        <w:rPr>
          <w:rFonts w:asciiTheme="minorBidi" w:hAnsiTheme="minorBidi" w:cstheme="minorBidi"/>
          <w:b/>
        </w:rPr>
        <w:t>ummary</w:t>
      </w:r>
    </w:p>
    <w:p w14:paraId="22F798B8" w14:textId="77777777" w:rsidR="00535A9B" w:rsidRPr="00924B16" w:rsidRDefault="00535A9B" w:rsidP="00535A9B">
      <w:pPr>
        <w:spacing w:before="240" w:line="240" w:lineRule="exact"/>
        <w:jc w:val="both"/>
        <w:rPr>
          <w:rFonts w:asciiTheme="minorBidi" w:hAnsiTheme="minorBidi" w:cstheme="minorBidi"/>
          <w:i/>
        </w:rPr>
      </w:pPr>
      <w:r>
        <w:rPr>
          <w:rFonts w:asciiTheme="minorBidi" w:hAnsiTheme="minorBidi" w:cstheme="minorBidi"/>
          <w:i/>
        </w:rPr>
        <w:t>(in alphabetical order)</w:t>
      </w:r>
    </w:p>
    <w:p w14:paraId="0FAA9FAA" w14:textId="77777777" w:rsidR="00535A9B" w:rsidRPr="00141BC6" w:rsidRDefault="00535A9B" w:rsidP="00B87E35">
      <w:pPr>
        <w:spacing w:before="240" w:line="240" w:lineRule="exact"/>
        <w:rPr>
          <w:rFonts w:asciiTheme="minorBidi" w:hAnsiTheme="minorBidi" w:cstheme="minorBidi"/>
          <w:i/>
          <w:iCs/>
          <w:color w:val="FF0000"/>
        </w:rPr>
      </w:pPr>
      <w:r w:rsidRPr="00141BC6">
        <w:rPr>
          <w:rFonts w:asciiTheme="minorBidi" w:hAnsiTheme="minorBidi" w:cstheme="minorBidi"/>
          <w:i/>
          <w:iCs/>
          <w:color w:val="FF0000"/>
        </w:rPr>
        <w:t xml:space="preserve">[Disclosed only to requesting bidders who attained technical compliance. If they failed to comply in 1) above, delete both this section and the </w:t>
      </w:r>
      <w:r w:rsidR="00B87E35">
        <w:rPr>
          <w:rFonts w:asciiTheme="minorBidi" w:hAnsiTheme="minorBidi" w:cstheme="minorBidi"/>
          <w:i/>
          <w:iCs/>
          <w:color w:val="FF0000"/>
        </w:rPr>
        <w:t>f</w:t>
      </w:r>
      <w:r w:rsidRPr="00141BC6">
        <w:rPr>
          <w:rFonts w:asciiTheme="minorBidi" w:hAnsiTheme="minorBidi" w:cstheme="minorBidi"/>
          <w:i/>
          <w:iCs/>
          <w:color w:val="FF0000"/>
        </w:rPr>
        <w:t xml:space="preserve">inancial </w:t>
      </w:r>
      <w:r w:rsidR="00B87E35">
        <w:rPr>
          <w:rFonts w:asciiTheme="minorBidi" w:hAnsiTheme="minorBidi" w:cstheme="minorBidi"/>
          <w:i/>
          <w:iCs/>
          <w:color w:val="FF0000"/>
        </w:rPr>
        <w:t>e</w:t>
      </w:r>
      <w:r w:rsidRPr="00141BC6">
        <w:rPr>
          <w:rFonts w:asciiTheme="minorBidi" w:hAnsiTheme="minorBidi" w:cstheme="minorBidi"/>
          <w:i/>
          <w:iCs/>
          <w:color w:val="FF0000"/>
        </w:rPr>
        <w:t>valuation on the next page.]</w:t>
      </w:r>
    </w:p>
    <w:p w14:paraId="1FBC07EA" w14:textId="77777777" w:rsidR="00CE083F" w:rsidRPr="00924B16" w:rsidRDefault="00CE083F" w:rsidP="00CE083F">
      <w:pPr>
        <w:spacing w:before="240" w:line="240" w:lineRule="exact"/>
        <w:rPr>
          <w:rFonts w:asciiTheme="minorBidi" w:hAnsiTheme="minorBidi" w:cstheme="minorBidi"/>
        </w:rPr>
      </w:pPr>
      <w:r w:rsidRPr="00924B16">
        <w:rPr>
          <w:rFonts w:asciiTheme="minorBidi" w:hAnsiTheme="minorBidi" w:cstheme="minorBidi"/>
        </w:rPr>
        <w:t>Bidders who attained technical compliance:</w:t>
      </w:r>
    </w:p>
    <w:p w14:paraId="0B88569B" w14:textId="77777777" w:rsidR="00CE083F" w:rsidRPr="00924B16" w:rsidRDefault="00CE083F" w:rsidP="00CE083F">
      <w:pPr>
        <w:pStyle w:val="ListParagraph"/>
        <w:widowControl w:val="0"/>
        <w:numPr>
          <w:ilvl w:val="0"/>
          <w:numId w:val="11"/>
        </w:numPr>
        <w:tabs>
          <w:tab w:val="left" w:pos="5812"/>
        </w:tabs>
        <w:autoSpaceDE w:val="0"/>
        <w:autoSpaceDN w:val="0"/>
        <w:adjustRightInd w:val="0"/>
        <w:spacing w:before="240" w:line="240" w:lineRule="exact"/>
        <w:ind w:left="426"/>
        <w:rPr>
          <w:rFonts w:asciiTheme="minorBidi" w:hAnsiTheme="minorBidi" w:cstheme="minorBidi"/>
        </w:rPr>
      </w:pPr>
      <w:r w:rsidRPr="00924B16">
        <w:rPr>
          <w:rFonts w:asciiTheme="minorBidi" w:hAnsiTheme="minorBidi" w:cstheme="minorBidi"/>
        </w:rPr>
        <w:t>Bidder 1:</w:t>
      </w:r>
      <w:r w:rsidRPr="00924B16">
        <w:rPr>
          <w:rFonts w:asciiTheme="minorBidi" w:hAnsiTheme="minorBidi" w:cstheme="minorBidi"/>
        </w:rPr>
        <w:tab/>
      </w:r>
      <w:r w:rsidRPr="00924B16">
        <w:rPr>
          <w:rFonts w:asciiTheme="minorBidi" w:hAnsiTheme="minorBidi" w:cstheme="minorBidi"/>
          <w:color w:val="FF0000"/>
        </w:rPr>
        <w:t>Complied</w:t>
      </w:r>
    </w:p>
    <w:p w14:paraId="086F2D70" w14:textId="77777777" w:rsidR="00CE083F" w:rsidRPr="00924B16" w:rsidRDefault="00CE083F" w:rsidP="00CE083F">
      <w:pPr>
        <w:pStyle w:val="ListParagraph"/>
        <w:widowControl w:val="0"/>
        <w:numPr>
          <w:ilvl w:val="0"/>
          <w:numId w:val="11"/>
        </w:numPr>
        <w:tabs>
          <w:tab w:val="left" w:pos="5812"/>
        </w:tabs>
        <w:autoSpaceDE w:val="0"/>
        <w:autoSpaceDN w:val="0"/>
        <w:adjustRightInd w:val="0"/>
        <w:spacing w:before="240" w:line="240" w:lineRule="exact"/>
        <w:ind w:left="426"/>
        <w:rPr>
          <w:rFonts w:asciiTheme="minorBidi" w:hAnsiTheme="minorBidi" w:cstheme="minorBidi"/>
        </w:rPr>
      </w:pPr>
      <w:r w:rsidRPr="00924B16">
        <w:rPr>
          <w:rFonts w:asciiTheme="minorBidi" w:hAnsiTheme="minorBidi" w:cstheme="minorBidi"/>
        </w:rPr>
        <w:t xml:space="preserve">Bidder 2: </w:t>
      </w:r>
      <w:r w:rsidRPr="00924B16">
        <w:rPr>
          <w:rFonts w:asciiTheme="minorBidi" w:hAnsiTheme="minorBidi" w:cstheme="minorBidi"/>
        </w:rPr>
        <w:tab/>
      </w:r>
      <w:r w:rsidRPr="00924B16">
        <w:rPr>
          <w:rFonts w:asciiTheme="minorBidi" w:hAnsiTheme="minorBidi" w:cstheme="minorBidi"/>
          <w:color w:val="FF0000"/>
        </w:rPr>
        <w:t>Complied</w:t>
      </w:r>
    </w:p>
    <w:p w14:paraId="2C2ECCD9" w14:textId="77777777" w:rsidR="00CE083F" w:rsidRPr="00924B16" w:rsidRDefault="00CE083F" w:rsidP="00CE083F">
      <w:pPr>
        <w:pStyle w:val="ListParagraph"/>
        <w:numPr>
          <w:ilvl w:val="0"/>
          <w:numId w:val="11"/>
        </w:numPr>
        <w:tabs>
          <w:tab w:val="left" w:pos="5812"/>
        </w:tabs>
        <w:spacing w:before="240" w:line="240" w:lineRule="exact"/>
        <w:ind w:left="426"/>
        <w:rPr>
          <w:rFonts w:asciiTheme="minorBidi" w:hAnsiTheme="minorBidi" w:cstheme="minorBidi"/>
        </w:rPr>
      </w:pPr>
      <w:r w:rsidRPr="00924B16">
        <w:rPr>
          <w:rFonts w:asciiTheme="minorBidi" w:hAnsiTheme="minorBidi" w:cstheme="minorBidi"/>
        </w:rPr>
        <w:t xml:space="preserve">Requesting </w:t>
      </w:r>
      <w:r>
        <w:rPr>
          <w:rFonts w:asciiTheme="minorBidi" w:hAnsiTheme="minorBidi" w:cstheme="minorBidi"/>
        </w:rPr>
        <w:t>b</w:t>
      </w:r>
      <w:r w:rsidRPr="00924B16">
        <w:rPr>
          <w:rFonts w:asciiTheme="minorBidi" w:hAnsiTheme="minorBidi" w:cstheme="minorBidi"/>
        </w:rPr>
        <w:t xml:space="preserve">idder 3 (if applicable): </w:t>
      </w:r>
      <w:r w:rsidRPr="00924B16">
        <w:rPr>
          <w:rFonts w:asciiTheme="minorBidi" w:hAnsiTheme="minorBidi" w:cstheme="minorBidi"/>
        </w:rPr>
        <w:tab/>
      </w:r>
      <w:r w:rsidRPr="00924B16">
        <w:rPr>
          <w:rFonts w:asciiTheme="minorBidi" w:hAnsiTheme="minorBidi" w:cstheme="minorBidi"/>
          <w:color w:val="FF0000"/>
        </w:rPr>
        <w:t>Complied</w:t>
      </w:r>
    </w:p>
    <w:p w14:paraId="1A756C4A" w14:textId="77777777" w:rsidR="00CE083F" w:rsidRPr="00924B16" w:rsidRDefault="00CE083F" w:rsidP="00CE083F">
      <w:pPr>
        <w:spacing w:before="240" w:line="240" w:lineRule="exact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924B16">
        <w:rPr>
          <w:rFonts w:asciiTheme="minorBidi" w:hAnsiTheme="minorBidi" w:cstheme="minorBidi"/>
          <w:b/>
          <w:bCs/>
          <w:sz w:val="22"/>
          <w:szCs w:val="22"/>
          <w:u w:val="single"/>
        </w:rPr>
        <w:br w:type="page"/>
      </w:r>
    </w:p>
    <w:p w14:paraId="25C802FD" w14:textId="77777777" w:rsidR="00CE083F" w:rsidRDefault="00CE083F" w:rsidP="00CE083F">
      <w:pPr>
        <w:pStyle w:val="ListParagraph"/>
        <w:spacing w:before="120" w:line="240" w:lineRule="exact"/>
        <w:ind w:left="0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14:paraId="05276EEB" w14:textId="77777777" w:rsidR="00CE083F" w:rsidRPr="00E84B46" w:rsidRDefault="00CE083F" w:rsidP="008D18E0">
      <w:pPr>
        <w:pStyle w:val="ListParagraph"/>
        <w:numPr>
          <w:ilvl w:val="0"/>
          <w:numId w:val="4"/>
        </w:numPr>
        <w:spacing w:before="120" w:line="240" w:lineRule="exact"/>
        <w:ind w:left="357" w:hanging="357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E84B46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Financial </w:t>
      </w:r>
      <w:r w:rsidR="008D18E0">
        <w:rPr>
          <w:rFonts w:asciiTheme="minorBidi" w:hAnsiTheme="minorBidi" w:cstheme="minorBidi"/>
          <w:b/>
          <w:bCs/>
          <w:sz w:val="32"/>
          <w:szCs w:val="32"/>
          <w:u w:val="single"/>
        </w:rPr>
        <w:t>e</w:t>
      </w:r>
      <w:r w:rsidRPr="00E84B46">
        <w:rPr>
          <w:rFonts w:asciiTheme="minorBidi" w:hAnsiTheme="minorBidi" w:cstheme="minorBidi"/>
          <w:b/>
          <w:bCs/>
          <w:sz w:val="32"/>
          <w:szCs w:val="32"/>
          <w:u w:val="single"/>
        </w:rPr>
        <w:t>valuation</w:t>
      </w:r>
    </w:p>
    <w:p w14:paraId="54D6DA07" w14:textId="77777777" w:rsidR="00CE083F" w:rsidRPr="00924B16" w:rsidRDefault="00CE083F" w:rsidP="00CE083F">
      <w:pPr>
        <w:rPr>
          <w:rFonts w:asciiTheme="minorBidi" w:hAnsiTheme="minorBidi" w:cstheme="minorBidi"/>
          <w:b/>
          <w:bCs/>
          <w:sz w:val="22"/>
          <w:szCs w:val="22"/>
        </w:rPr>
      </w:pPr>
    </w:p>
    <w:p w14:paraId="51772246" w14:textId="77777777" w:rsidR="008F5C63" w:rsidRPr="008F5C63" w:rsidRDefault="008F5C63" w:rsidP="008F5C63">
      <w:pPr>
        <w:pStyle w:val="ListParagraph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dTable4-Accent5"/>
        <w:tblW w:w="9912" w:type="dxa"/>
        <w:tblLayout w:type="fixed"/>
        <w:tblLook w:val="04A0" w:firstRow="1" w:lastRow="0" w:firstColumn="1" w:lastColumn="0" w:noHBand="0" w:noVBand="1"/>
      </w:tblPr>
      <w:tblGrid>
        <w:gridCol w:w="371"/>
        <w:gridCol w:w="2150"/>
        <w:gridCol w:w="1358"/>
        <w:gridCol w:w="1552"/>
        <w:gridCol w:w="2134"/>
        <w:gridCol w:w="1358"/>
        <w:gridCol w:w="989"/>
      </w:tblGrid>
      <w:tr w:rsidR="00B22DE4" w:rsidRPr="00B22DE4" w14:paraId="50CADB48" w14:textId="77777777" w:rsidTr="00C31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shd w:val="clear" w:color="auto" w:fill="1F3671"/>
            <w:tcMar>
              <w:top w:w="113" w:type="dxa"/>
            </w:tcMar>
          </w:tcPr>
          <w:p w14:paraId="626AA833" w14:textId="77777777" w:rsidR="005F4927" w:rsidRPr="00B22DE4" w:rsidRDefault="005F4927" w:rsidP="00C31932">
            <w:pPr>
              <w:pStyle w:val="NoSpacing"/>
              <w:spacing w:before="12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B22DE4">
              <w:rPr>
                <w:rFonts w:asciiTheme="minorBidi" w:hAnsiTheme="minorBidi" w:cstheme="minorBidi"/>
                <w:sz w:val="22"/>
                <w:szCs w:val="22"/>
              </w:rPr>
              <w:t>№</w:t>
            </w:r>
          </w:p>
        </w:tc>
        <w:tc>
          <w:tcPr>
            <w:tcW w:w="2150" w:type="dxa"/>
            <w:shd w:val="clear" w:color="auto" w:fill="1F3671"/>
            <w:tcMar>
              <w:top w:w="113" w:type="dxa"/>
            </w:tcMar>
          </w:tcPr>
          <w:p w14:paraId="30C3A563" w14:textId="6421ABAB" w:rsidR="005F4927" w:rsidRPr="00B22DE4" w:rsidRDefault="005F4927" w:rsidP="00C31932">
            <w:pPr>
              <w:pStyle w:val="NoSpacing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B22DE4">
              <w:rPr>
                <w:rFonts w:asciiTheme="minorBidi" w:hAnsiTheme="minorBidi" w:cstheme="minorBidi"/>
                <w:sz w:val="22"/>
                <w:szCs w:val="22"/>
              </w:rPr>
              <w:t xml:space="preserve">Name of </w:t>
            </w:r>
            <w:r w:rsidR="00536058">
              <w:rPr>
                <w:rFonts w:asciiTheme="minorBidi" w:hAnsiTheme="minorBidi" w:cstheme="minorBidi"/>
                <w:sz w:val="22"/>
                <w:szCs w:val="22"/>
              </w:rPr>
              <w:t>b</w:t>
            </w:r>
            <w:r w:rsidRPr="00B22DE4">
              <w:rPr>
                <w:rFonts w:asciiTheme="minorBidi" w:hAnsiTheme="minorBidi" w:cstheme="minorBidi"/>
                <w:sz w:val="22"/>
                <w:szCs w:val="22"/>
              </w:rPr>
              <w:t>idders</w:t>
            </w:r>
          </w:p>
          <w:p w14:paraId="5CACA047" w14:textId="77777777" w:rsidR="005F4927" w:rsidRPr="00B22DE4" w:rsidRDefault="005F4927" w:rsidP="00C31932">
            <w:pPr>
              <w:pStyle w:val="NoSpacing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B22DE4">
              <w:rPr>
                <w:rFonts w:asciiTheme="minorBidi" w:hAnsiTheme="minorBidi" w:cstheme="minorBidi"/>
                <w:sz w:val="22"/>
                <w:szCs w:val="22"/>
              </w:rPr>
              <w:t>(who met all technical requirements)</w:t>
            </w:r>
          </w:p>
        </w:tc>
        <w:tc>
          <w:tcPr>
            <w:tcW w:w="1358" w:type="dxa"/>
            <w:shd w:val="clear" w:color="auto" w:fill="1F3671"/>
            <w:tcMar>
              <w:top w:w="113" w:type="dxa"/>
            </w:tcMar>
          </w:tcPr>
          <w:p w14:paraId="658DB169" w14:textId="68E6BDAD" w:rsidR="005F4927" w:rsidRPr="00B22DE4" w:rsidRDefault="005F4927" w:rsidP="00C31932">
            <w:pPr>
              <w:pStyle w:val="NoSpacing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B22DE4">
              <w:rPr>
                <w:rFonts w:asciiTheme="minorBidi" w:hAnsiTheme="minorBidi" w:cstheme="minorBidi"/>
                <w:sz w:val="22"/>
                <w:szCs w:val="22"/>
              </w:rPr>
              <w:t xml:space="preserve">Read-Out </w:t>
            </w:r>
            <w:r w:rsidR="00C31932">
              <w:rPr>
                <w:rFonts w:asciiTheme="minorBidi" w:hAnsiTheme="minorBidi" w:cstheme="minorBidi"/>
                <w:sz w:val="22"/>
                <w:szCs w:val="22"/>
              </w:rPr>
              <w:t>a</w:t>
            </w:r>
            <w:r w:rsidRPr="00B22DE4">
              <w:rPr>
                <w:rFonts w:asciiTheme="minorBidi" w:hAnsiTheme="minorBidi" w:cstheme="minorBidi"/>
                <w:sz w:val="22"/>
                <w:szCs w:val="22"/>
              </w:rPr>
              <w:t>mount</w:t>
            </w:r>
          </w:p>
        </w:tc>
        <w:tc>
          <w:tcPr>
            <w:tcW w:w="1552" w:type="dxa"/>
            <w:shd w:val="clear" w:color="auto" w:fill="1F3671"/>
          </w:tcPr>
          <w:p w14:paraId="07DBFF63" w14:textId="77777777" w:rsidR="005F4927" w:rsidRPr="00B22DE4" w:rsidRDefault="005F4927" w:rsidP="00C31932">
            <w:pPr>
              <w:pStyle w:val="NoSpacing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B22DE4">
              <w:rPr>
                <w:rFonts w:asciiTheme="minorBidi" w:hAnsiTheme="minorBidi" w:cstheme="minorBidi"/>
                <w:sz w:val="22"/>
                <w:szCs w:val="22"/>
              </w:rPr>
              <w:t>Discounts</w:t>
            </w:r>
          </w:p>
        </w:tc>
        <w:tc>
          <w:tcPr>
            <w:tcW w:w="2134" w:type="dxa"/>
            <w:shd w:val="clear" w:color="auto" w:fill="1F3671"/>
          </w:tcPr>
          <w:p w14:paraId="1DE11E35" w14:textId="66B7982A" w:rsidR="005F4927" w:rsidRPr="00B22DE4" w:rsidRDefault="005F4927" w:rsidP="00C31932">
            <w:pPr>
              <w:pStyle w:val="NoSpacing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B22DE4">
              <w:rPr>
                <w:rFonts w:asciiTheme="minorBidi" w:hAnsiTheme="minorBidi" w:cstheme="minorBidi"/>
                <w:sz w:val="22"/>
                <w:szCs w:val="22"/>
              </w:rPr>
              <w:t xml:space="preserve">Corrections and </w:t>
            </w:r>
            <w:r w:rsidR="00C31932">
              <w:rPr>
                <w:rFonts w:asciiTheme="minorBidi" w:hAnsiTheme="minorBidi" w:cstheme="minorBidi"/>
                <w:sz w:val="22"/>
                <w:szCs w:val="22"/>
              </w:rPr>
              <w:t>a</w:t>
            </w:r>
            <w:r w:rsidRPr="00B22DE4">
              <w:rPr>
                <w:rFonts w:asciiTheme="minorBidi" w:hAnsiTheme="minorBidi" w:cstheme="minorBidi"/>
                <w:sz w:val="22"/>
                <w:szCs w:val="22"/>
              </w:rPr>
              <w:t>djustments</w:t>
            </w:r>
          </w:p>
        </w:tc>
        <w:tc>
          <w:tcPr>
            <w:tcW w:w="1358" w:type="dxa"/>
            <w:shd w:val="clear" w:color="auto" w:fill="1F3671"/>
          </w:tcPr>
          <w:p w14:paraId="6050954B" w14:textId="65E66B74" w:rsidR="005F4927" w:rsidRPr="00B22DE4" w:rsidRDefault="005F4927" w:rsidP="00C31932">
            <w:pPr>
              <w:pStyle w:val="NoSpacing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B22DE4">
              <w:rPr>
                <w:rFonts w:asciiTheme="minorBidi" w:hAnsiTheme="minorBidi" w:cstheme="minorBidi"/>
                <w:sz w:val="22"/>
                <w:szCs w:val="22"/>
              </w:rPr>
              <w:t xml:space="preserve">Evaluated </w:t>
            </w:r>
            <w:r w:rsidR="00C31932">
              <w:rPr>
                <w:rFonts w:asciiTheme="minorBidi" w:hAnsiTheme="minorBidi" w:cstheme="minorBidi"/>
                <w:sz w:val="22"/>
                <w:szCs w:val="22"/>
              </w:rPr>
              <w:t>p</w:t>
            </w:r>
            <w:r w:rsidRPr="00B22DE4">
              <w:rPr>
                <w:rFonts w:asciiTheme="minorBidi" w:hAnsiTheme="minorBidi" w:cstheme="minorBidi"/>
                <w:sz w:val="22"/>
                <w:szCs w:val="22"/>
              </w:rPr>
              <w:t>rice</w:t>
            </w:r>
          </w:p>
        </w:tc>
        <w:tc>
          <w:tcPr>
            <w:tcW w:w="989" w:type="dxa"/>
            <w:shd w:val="clear" w:color="auto" w:fill="1F3671"/>
          </w:tcPr>
          <w:p w14:paraId="0E7C4760" w14:textId="77777777" w:rsidR="005F4927" w:rsidRPr="00B22DE4" w:rsidRDefault="005F4927" w:rsidP="00C31932">
            <w:pPr>
              <w:pStyle w:val="NoSpacing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B22DE4">
              <w:rPr>
                <w:rFonts w:asciiTheme="minorBidi" w:hAnsiTheme="minorBidi" w:cstheme="minorBidi"/>
                <w:sz w:val="22"/>
                <w:szCs w:val="22"/>
              </w:rPr>
              <w:t>Rank</w:t>
            </w:r>
          </w:p>
        </w:tc>
      </w:tr>
      <w:tr w:rsidR="00B22DE4" w:rsidRPr="00B22DE4" w14:paraId="74ABB866" w14:textId="77777777" w:rsidTr="00C3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tcMar>
              <w:top w:w="113" w:type="dxa"/>
            </w:tcMar>
            <w:vAlign w:val="center"/>
          </w:tcPr>
          <w:p w14:paraId="114B35D9" w14:textId="77777777" w:rsidR="005F4927" w:rsidRPr="00B22DE4" w:rsidRDefault="005F4927" w:rsidP="00C31932">
            <w:pPr>
              <w:pStyle w:val="NoSpacing"/>
              <w:spacing w:before="120"/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</w:pPr>
            <w:r w:rsidRPr="00B22DE4">
              <w:rPr>
                <w:rFonts w:asciiTheme="minorBidi" w:hAnsiTheme="minorBidi" w:cstheme="minorBidi"/>
                <w:i/>
                <w:iCs/>
                <w:color w:val="1F3671"/>
                <w:sz w:val="22"/>
                <w:szCs w:val="22"/>
              </w:rPr>
              <w:t>1</w:t>
            </w:r>
          </w:p>
        </w:tc>
        <w:tc>
          <w:tcPr>
            <w:tcW w:w="2150" w:type="dxa"/>
            <w:tcMar>
              <w:top w:w="113" w:type="dxa"/>
            </w:tcMar>
            <w:vAlign w:val="center"/>
          </w:tcPr>
          <w:p w14:paraId="0D5D6D66" w14:textId="77777777" w:rsidR="005F4927" w:rsidRPr="00B22DE4" w:rsidRDefault="00535A9B" w:rsidP="00C31932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</w:pPr>
            <w:r w:rsidRPr="00B22DE4"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[</w:t>
            </w:r>
            <w:r w:rsidR="005F4927" w:rsidRPr="00B22DE4"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Bidder 1</w:t>
            </w:r>
            <w:r w:rsidRPr="00B22DE4"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]</w:t>
            </w:r>
          </w:p>
        </w:tc>
        <w:tc>
          <w:tcPr>
            <w:tcW w:w="1358" w:type="dxa"/>
            <w:tcMar>
              <w:top w:w="113" w:type="dxa"/>
            </w:tcMar>
            <w:vAlign w:val="center"/>
          </w:tcPr>
          <w:p w14:paraId="543A91EF" w14:textId="77777777" w:rsidR="005F4927" w:rsidRPr="00B22DE4" w:rsidRDefault="005F4927" w:rsidP="00C31932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14:paraId="65FD5A49" w14:textId="77777777" w:rsidR="005F4927" w:rsidRPr="00B22DE4" w:rsidRDefault="005F4927" w:rsidP="00C31932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i/>
                <w:iCs/>
                <w:color w:val="1F3671"/>
                <w:sz w:val="22"/>
                <w:szCs w:val="22"/>
                <w:lang w:val="en-GB"/>
              </w:rPr>
            </w:pPr>
          </w:p>
        </w:tc>
        <w:tc>
          <w:tcPr>
            <w:tcW w:w="2134" w:type="dxa"/>
            <w:vAlign w:val="center"/>
          </w:tcPr>
          <w:p w14:paraId="437D81E7" w14:textId="77777777" w:rsidR="005F4927" w:rsidRPr="00B22DE4" w:rsidRDefault="005F4927" w:rsidP="00C31932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i/>
                <w:iCs/>
                <w:color w:val="1F3671"/>
                <w:sz w:val="22"/>
                <w:szCs w:val="22"/>
                <w:lang w:val="en-GB"/>
              </w:rPr>
            </w:pPr>
          </w:p>
        </w:tc>
        <w:tc>
          <w:tcPr>
            <w:tcW w:w="1358" w:type="dxa"/>
            <w:vAlign w:val="center"/>
          </w:tcPr>
          <w:p w14:paraId="40ED5D86" w14:textId="77777777" w:rsidR="005F4927" w:rsidRPr="00B22DE4" w:rsidRDefault="005F4927" w:rsidP="00C31932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i/>
                <w:iCs/>
                <w:color w:val="1F3671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  <w:vAlign w:val="center"/>
          </w:tcPr>
          <w:p w14:paraId="6D29B904" w14:textId="77777777" w:rsidR="005F4927" w:rsidRPr="00B22DE4" w:rsidRDefault="005F4927" w:rsidP="00C31932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i/>
                <w:iCs/>
                <w:color w:val="1F3671"/>
                <w:sz w:val="22"/>
                <w:szCs w:val="22"/>
                <w:lang w:val="en-GB"/>
              </w:rPr>
            </w:pPr>
          </w:p>
        </w:tc>
      </w:tr>
      <w:tr w:rsidR="00E46BDD" w:rsidRPr="00B22DE4" w14:paraId="0AB13F09" w14:textId="77777777" w:rsidTr="00C31932">
        <w:trPr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tcMar>
              <w:top w:w="113" w:type="dxa"/>
            </w:tcMar>
            <w:vAlign w:val="center"/>
          </w:tcPr>
          <w:p w14:paraId="7ACE1B42" w14:textId="77777777" w:rsidR="00E46BDD" w:rsidRPr="00B22DE4" w:rsidRDefault="00E46BDD" w:rsidP="00C31932">
            <w:pPr>
              <w:pStyle w:val="NoSpacing"/>
              <w:spacing w:before="120"/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</w:pPr>
            <w:r w:rsidRPr="00B22DE4">
              <w:rPr>
                <w:rFonts w:asciiTheme="minorBidi" w:hAnsiTheme="minorBidi" w:cstheme="minorBidi"/>
                <w:i/>
                <w:iCs/>
                <w:color w:val="1F3671"/>
                <w:sz w:val="22"/>
                <w:szCs w:val="22"/>
              </w:rPr>
              <w:t>2</w:t>
            </w:r>
          </w:p>
        </w:tc>
        <w:tc>
          <w:tcPr>
            <w:tcW w:w="2150" w:type="dxa"/>
            <w:tcMar>
              <w:top w:w="113" w:type="dxa"/>
            </w:tcMar>
            <w:vAlign w:val="center"/>
          </w:tcPr>
          <w:p w14:paraId="4FF8BD12" w14:textId="77777777" w:rsidR="00E46BDD" w:rsidRPr="00B22DE4" w:rsidRDefault="00535A9B" w:rsidP="00C31932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iCs/>
                <w:color w:val="1F3671"/>
                <w:sz w:val="22"/>
                <w:szCs w:val="22"/>
              </w:rPr>
            </w:pPr>
            <w:r w:rsidRPr="00B22DE4"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[</w:t>
            </w:r>
            <w:r w:rsidR="00E46BDD" w:rsidRPr="00B22DE4"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Bidder 2</w:t>
            </w:r>
            <w:r w:rsidRPr="00B22DE4"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]</w:t>
            </w:r>
          </w:p>
        </w:tc>
        <w:tc>
          <w:tcPr>
            <w:tcW w:w="1358" w:type="dxa"/>
            <w:tcMar>
              <w:top w:w="113" w:type="dxa"/>
            </w:tcMar>
            <w:vAlign w:val="center"/>
          </w:tcPr>
          <w:p w14:paraId="147A2C64" w14:textId="77777777" w:rsidR="00E46BDD" w:rsidRPr="00B22DE4" w:rsidRDefault="00E46BDD" w:rsidP="00C31932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14:paraId="2E05AB6E" w14:textId="77777777" w:rsidR="00E46BDD" w:rsidRPr="00B22DE4" w:rsidRDefault="00E46BDD" w:rsidP="00C31932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i/>
                <w:iCs/>
                <w:color w:val="1F3671"/>
                <w:sz w:val="22"/>
                <w:szCs w:val="22"/>
                <w:lang w:val="en-GB"/>
              </w:rPr>
            </w:pPr>
          </w:p>
        </w:tc>
        <w:tc>
          <w:tcPr>
            <w:tcW w:w="2134" w:type="dxa"/>
            <w:vAlign w:val="center"/>
          </w:tcPr>
          <w:p w14:paraId="2A8E7028" w14:textId="77777777" w:rsidR="00E46BDD" w:rsidRPr="00B22DE4" w:rsidRDefault="00E46BDD" w:rsidP="00C31932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i/>
                <w:iCs/>
                <w:color w:val="1F3671"/>
                <w:sz w:val="22"/>
                <w:szCs w:val="22"/>
                <w:lang w:val="en-GB"/>
              </w:rPr>
            </w:pPr>
          </w:p>
        </w:tc>
        <w:tc>
          <w:tcPr>
            <w:tcW w:w="1358" w:type="dxa"/>
            <w:vAlign w:val="center"/>
          </w:tcPr>
          <w:p w14:paraId="3571762A" w14:textId="77777777" w:rsidR="00E46BDD" w:rsidRPr="00B22DE4" w:rsidRDefault="00E46BDD" w:rsidP="00C31932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i/>
                <w:iCs/>
                <w:color w:val="1F3671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  <w:vAlign w:val="center"/>
          </w:tcPr>
          <w:p w14:paraId="5CCEF59C" w14:textId="77777777" w:rsidR="00E46BDD" w:rsidRPr="00B22DE4" w:rsidRDefault="00E46BDD" w:rsidP="00C31932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i/>
                <w:iCs/>
                <w:color w:val="1F3671"/>
                <w:sz w:val="22"/>
                <w:szCs w:val="22"/>
                <w:lang w:val="en-GB"/>
              </w:rPr>
            </w:pPr>
          </w:p>
        </w:tc>
      </w:tr>
      <w:tr w:rsidR="00B22DE4" w:rsidRPr="00B22DE4" w14:paraId="3850EA4F" w14:textId="77777777" w:rsidTr="00C3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tcMar>
              <w:top w:w="113" w:type="dxa"/>
            </w:tcMar>
            <w:vAlign w:val="center"/>
          </w:tcPr>
          <w:p w14:paraId="4CCBFC2F" w14:textId="77777777" w:rsidR="00E46BDD" w:rsidRPr="00B22DE4" w:rsidRDefault="00E46BDD" w:rsidP="00C31932">
            <w:pPr>
              <w:pStyle w:val="NoSpacing"/>
              <w:spacing w:before="120"/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</w:pPr>
            <w:r w:rsidRPr="00B22DE4">
              <w:rPr>
                <w:rFonts w:asciiTheme="minorBidi" w:hAnsiTheme="minorBidi" w:cstheme="minorBidi"/>
                <w:i/>
                <w:iCs/>
                <w:color w:val="1F3671"/>
                <w:sz w:val="22"/>
                <w:szCs w:val="22"/>
              </w:rPr>
              <w:t>3</w:t>
            </w:r>
          </w:p>
        </w:tc>
        <w:tc>
          <w:tcPr>
            <w:tcW w:w="2150" w:type="dxa"/>
            <w:tcMar>
              <w:top w:w="113" w:type="dxa"/>
            </w:tcMar>
            <w:vAlign w:val="center"/>
          </w:tcPr>
          <w:p w14:paraId="48966E97" w14:textId="77777777" w:rsidR="00E46BDD" w:rsidRPr="00B22DE4" w:rsidRDefault="00535A9B" w:rsidP="00C31932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iCs/>
                <w:color w:val="1F3671"/>
                <w:sz w:val="22"/>
                <w:szCs w:val="22"/>
              </w:rPr>
            </w:pPr>
            <w:r w:rsidRPr="00B22DE4"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[</w:t>
            </w:r>
            <w:r w:rsidR="00E46BDD" w:rsidRPr="00B22DE4"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Requesting Bidder 3 (if applicable)</w:t>
            </w:r>
          </w:p>
        </w:tc>
        <w:tc>
          <w:tcPr>
            <w:tcW w:w="1358" w:type="dxa"/>
            <w:tcMar>
              <w:top w:w="113" w:type="dxa"/>
            </w:tcMar>
            <w:vAlign w:val="center"/>
          </w:tcPr>
          <w:p w14:paraId="4E1D76B0" w14:textId="77777777" w:rsidR="00E46BDD" w:rsidRPr="00B22DE4" w:rsidRDefault="00E46BDD" w:rsidP="00C31932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14:paraId="5B5F23FD" w14:textId="77777777" w:rsidR="00E46BDD" w:rsidRPr="00B22DE4" w:rsidRDefault="00E46BDD" w:rsidP="00C31932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i/>
                <w:iCs/>
                <w:color w:val="1F3671"/>
                <w:sz w:val="22"/>
                <w:szCs w:val="22"/>
                <w:lang w:val="en-GB"/>
              </w:rPr>
            </w:pPr>
          </w:p>
        </w:tc>
        <w:tc>
          <w:tcPr>
            <w:tcW w:w="2134" w:type="dxa"/>
            <w:vAlign w:val="center"/>
          </w:tcPr>
          <w:p w14:paraId="6BF489E2" w14:textId="77777777" w:rsidR="00E46BDD" w:rsidRPr="00B22DE4" w:rsidRDefault="00E46BDD" w:rsidP="00C31932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i/>
                <w:iCs/>
                <w:color w:val="1F3671"/>
                <w:sz w:val="22"/>
                <w:szCs w:val="22"/>
                <w:lang w:val="en-GB"/>
              </w:rPr>
            </w:pPr>
          </w:p>
        </w:tc>
        <w:tc>
          <w:tcPr>
            <w:tcW w:w="1358" w:type="dxa"/>
            <w:vAlign w:val="center"/>
          </w:tcPr>
          <w:p w14:paraId="1F5A8F4D" w14:textId="77777777" w:rsidR="00E46BDD" w:rsidRPr="00B22DE4" w:rsidRDefault="00E46BDD" w:rsidP="00C31932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i/>
                <w:iCs/>
                <w:color w:val="1F3671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  <w:vAlign w:val="center"/>
          </w:tcPr>
          <w:p w14:paraId="70383B89" w14:textId="77777777" w:rsidR="00E46BDD" w:rsidRPr="00B22DE4" w:rsidRDefault="00E46BDD" w:rsidP="00C31932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i/>
                <w:iCs/>
                <w:color w:val="1F3671"/>
                <w:sz w:val="22"/>
                <w:szCs w:val="22"/>
                <w:lang w:val="en-GB"/>
              </w:rPr>
            </w:pPr>
          </w:p>
        </w:tc>
      </w:tr>
    </w:tbl>
    <w:p w14:paraId="1339B623" w14:textId="77777777" w:rsidR="00054C93" w:rsidRDefault="00054C93"/>
    <w:sectPr w:rsidR="00054C93" w:rsidSect="00CE442D">
      <w:headerReference w:type="default" r:id="rId17"/>
      <w:footerReference w:type="default" r:id="rId18"/>
      <w:pgSz w:w="11900" w:h="16820" w:code="9"/>
      <w:pgMar w:top="2347" w:right="964" w:bottom="1440" w:left="101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C6B44" w14:textId="77777777" w:rsidR="005E5D00" w:rsidRDefault="005E5D00" w:rsidP="007C4268">
      <w:r>
        <w:separator/>
      </w:r>
    </w:p>
  </w:endnote>
  <w:endnote w:type="continuationSeparator" w:id="0">
    <w:p w14:paraId="47255FEB" w14:textId="77777777" w:rsidR="005E5D00" w:rsidRDefault="005E5D00" w:rsidP="007C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6278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85C755" w14:textId="77777777" w:rsidR="00DF696F" w:rsidRDefault="00F47C53" w:rsidP="00392A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3CBD88" w14:textId="77777777" w:rsidR="00DF696F" w:rsidRDefault="005E5D00" w:rsidP="00DF69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4D528" w14:textId="77777777" w:rsidR="00325AC7" w:rsidRDefault="005E5D00" w:rsidP="00DF696F">
    <w:pPr>
      <w:pStyle w:val="Footer"/>
      <w:ind w:right="360"/>
      <w:jc w:val="center"/>
      <w:rPr>
        <w:rFonts w:ascii="Calibri Light" w:hAnsi="Calibri Light" w:cs="Calibri Light"/>
        <w:color w:val="A6A6A6"/>
        <w:sz w:val="20"/>
        <w:szCs w:val="20"/>
      </w:rPr>
    </w:pPr>
  </w:p>
  <w:p w14:paraId="60621242" w14:textId="77777777" w:rsidR="00325AC7" w:rsidRPr="009E5BF2" w:rsidRDefault="005E5D00" w:rsidP="009E5BF2">
    <w:pPr>
      <w:pStyle w:val="Footer"/>
      <w:tabs>
        <w:tab w:val="clear" w:pos="4320"/>
        <w:tab w:val="clear" w:pos="8640"/>
        <w:tab w:val="left" w:pos="395"/>
        <w:tab w:val="left" w:pos="1646"/>
      </w:tabs>
      <w:rPr>
        <w:rFonts w:ascii="Arial" w:hAnsi="Arial" w:cs="Arial"/>
        <w:b/>
        <w:bCs/>
        <w:color w:val="000000" w:themeColor="tex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84715534"/>
      <w:docPartObj>
        <w:docPartGallery w:val="Page Numbers (Bottom of Page)"/>
        <w:docPartUnique/>
      </w:docPartObj>
    </w:sdtPr>
    <w:sdtEndPr>
      <w:rPr>
        <w:rStyle w:val="PageNumber"/>
        <w:rFonts w:asciiTheme="minorBidi" w:hAnsiTheme="minorBidi" w:cstheme="minorBidi"/>
        <w:sz w:val="20"/>
        <w:szCs w:val="20"/>
      </w:rPr>
    </w:sdtEndPr>
    <w:sdtContent>
      <w:p w14:paraId="1DEE8724" w14:textId="77777777" w:rsidR="00357CBC" w:rsidRPr="00F95010" w:rsidRDefault="00F47C53" w:rsidP="00E0169C">
        <w:pPr>
          <w:pStyle w:val="Footer"/>
          <w:framePr w:wrap="none" w:vAnchor="text" w:hAnchor="margin" w:xAlign="right" w:y="1"/>
          <w:rPr>
            <w:rStyle w:val="PageNumber"/>
            <w:rFonts w:asciiTheme="minorBidi" w:hAnsiTheme="minorBidi" w:cstheme="minorBidi"/>
            <w:sz w:val="20"/>
            <w:szCs w:val="20"/>
          </w:rPr>
        </w:pPr>
        <w:r w:rsidRPr="00F95010">
          <w:rPr>
            <w:rStyle w:val="PageNumber"/>
            <w:rFonts w:asciiTheme="minorBidi" w:hAnsiTheme="minorBidi" w:cstheme="minorBidi"/>
            <w:sz w:val="20"/>
            <w:szCs w:val="20"/>
          </w:rPr>
          <w:fldChar w:fldCharType="begin"/>
        </w:r>
        <w:r w:rsidRPr="00F95010">
          <w:rPr>
            <w:rStyle w:val="PageNumber"/>
            <w:rFonts w:asciiTheme="minorBidi" w:hAnsiTheme="minorBidi" w:cstheme="minorBidi"/>
            <w:sz w:val="20"/>
            <w:szCs w:val="20"/>
          </w:rPr>
          <w:instrText xml:space="preserve"> PAGE </w:instrText>
        </w:r>
        <w:r w:rsidRPr="00F95010">
          <w:rPr>
            <w:rStyle w:val="PageNumber"/>
            <w:rFonts w:asciiTheme="minorBidi" w:hAnsiTheme="minorBidi" w:cstheme="minorBidi"/>
            <w:sz w:val="20"/>
            <w:szCs w:val="20"/>
          </w:rPr>
          <w:fldChar w:fldCharType="separate"/>
        </w:r>
        <w:r w:rsidR="00CE442D">
          <w:rPr>
            <w:rStyle w:val="PageNumber"/>
            <w:rFonts w:asciiTheme="minorBidi" w:hAnsiTheme="minorBidi" w:cstheme="minorBidi"/>
            <w:noProof/>
            <w:sz w:val="20"/>
            <w:szCs w:val="20"/>
          </w:rPr>
          <w:t>1</w:t>
        </w:r>
        <w:r w:rsidRPr="00F95010">
          <w:rPr>
            <w:rStyle w:val="PageNumber"/>
            <w:rFonts w:asciiTheme="minorBidi" w:hAnsiTheme="minorBidi" w:cstheme="minorBidi"/>
            <w:sz w:val="20"/>
            <w:szCs w:val="20"/>
          </w:rPr>
          <w:fldChar w:fldCharType="end"/>
        </w:r>
      </w:p>
    </w:sdtContent>
  </w:sdt>
  <w:p w14:paraId="62C32F64" w14:textId="77777777" w:rsidR="00F95010" w:rsidRPr="009158DE" w:rsidRDefault="00F95010" w:rsidP="00F95010">
    <w:pPr>
      <w:pStyle w:val="Footer"/>
      <w:tabs>
        <w:tab w:val="left" w:pos="395"/>
        <w:tab w:val="left" w:pos="1646"/>
      </w:tabs>
      <w:rPr>
        <w:rFonts w:ascii="Arial" w:hAnsi="Arial" w:cs="Arial"/>
        <w:i/>
        <w:iCs/>
        <w:color w:val="FF0000"/>
        <w:sz w:val="20"/>
        <w:szCs w:val="20"/>
        <w:lang w:val="en-GB"/>
      </w:rPr>
    </w:pPr>
    <w:r>
      <w:rPr>
        <w:rFonts w:ascii="Arial" w:hAnsi="Arial" w:cs="Arial"/>
        <w:i/>
        <w:iCs/>
        <w:color w:val="FF0000"/>
        <w:sz w:val="20"/>
        <w:szCs w:val="20"/>
        <w:lang w:val="en-GB"/>
      </w:rPr>
      <w:t>[</w:t>
    </w:r>
    <w:r w:rsidRPr="009158DE">
      <w:rPr>
        <w:rFonts w:ascii="Arial" w:hAnsi="Arial" w:cs="Arial"/>
        <w:i/>
        <w:iCs/>
        <w:color w:val="FF0000"/>
        <w:sz w:val="20"/>
        <w:szCs w:val="20"/>
        <w:lang w:val="en-GB"/>
      </w:rPr>
      <w:t>project name]</w:t>
    </w:r>
  </w:p>
  <w:p w14:paraId="74FDFBD2" w14:textId="77777777" w:rsidR="00357CBC" w:rsidRPr="009E5BF2" w:rsidRDefault="00F95010" w:rsidP="00F95010">
    <w:pPr>
      <w:pStyle w:val="Footer"/>
      <w:tabs>
        <w:tab w:val="left" w:pos="395"/>
        <w:tab w:val="left" w:pos="1646"/>
      </w:tabs>
      <w:rPr>
        <w:rFonts w:ascii="Arial" w:hAnsi="Arial" w:cs="Arial"/>
        <w:b/>
        <w:bCs/>
        <w:color w:val="000000" w:themeColor="text1"/>
        <w:sz w:val="20"/>
        <w:szCs w:val="20"/>
      </w:rPr>
    </w:pPr>
    <w:r w:rsidRPr="009158DE">
      <w:rPr>
        <w:rFonts w:ascii="Arial" w:hAnsi="Arial" w:cs="Arial"/>
        <w:i/>
        <w:iCs/>
        <w:color w:val="FF0000"/>
        <w:sz w:val="20"/>
        <w:szCs w:val="20"/>
        <w:lang w:val="en-GB"/>
      </w:rPr>
      <w:t>[procurement title]</w:t>
    </w:r>
    <w:r w:rsidRPr="009158DE">
      <w:rPr>
        <w:rFonts w:ascii="Arial" w:hAnsi="Arial" w:cs="Arial"/>
        <w:color w:val="FF0000"/>
        <w:sz w:val="20"/>
        <w:szCs w:val="20"/>
        <w:lang w:val="en-GB"/>
      </w:rPr>
      <w:t xml:space="preserve"> </w:t>
    </w:r>
    <w:r>
      <w:rPr>
        <w:rFonts w:ascii="Arial" w:hAnsi="Arial" w:cs="Arial"/>
        <w:color w:val="595959" w:themeColor="text1" w:themeTint="A6"/>
        <w:sz w:val="20"/>
        <w:szCs w:val="20"/>
        <w:lang w:val="en-GB"/>
      </w:rPr>
      <w:t>-</w:t>
    </w:r>
    <w:r w:rsidRPr="00890088">
      <w:rPr>
        <w:rFonts w:ascii="Arial" w:hAnsi="Arial" w:cs="Arial"/>
        <w:color w:val="595959" w:themeColor="text1" w:themeTint="A6"/>
        <w:sz w:val="20"/>
        <w:szCs w:val="20"/>
      </w:rPr>
      <w:t xml:space="preserve"> Ref. No: </w:t>
    </w:r>
    <w:r w:rsidRPr="009158DE">
      <w:rPr>
        <w:rFonts w:ascii="Arial" w:hAnsi="Arial" w:cs="Arial"/>
        <w:i/>
        <w:iCs/>
        <w:color w:val="FF0000"/>
        <w:sz w:val="20"/>
        <w:szCs w:val="20"/>
      </w:rPr>
      <w:t>[insert reference number]</w:t>
    </w:r>
    <w:r w:rsidRPr="00325AC7">
      <w:rPr>
        <w:rFonts w:ascii="Calibri Light" w:hAnsi="Calibri Light" w:cs="Calibri Light"/>
        <w:color w:val="A6A6A6"/>
        <w:sz w:val="20"/>
        <w:szCs w:val="20"/>
      </w:rPr>
      <w:t xml:space="preserve"> </w:t>
    </w:r>
    <w:r w:rsidR="00F47C53" w:rsidRPr="00325AC7">
      <w:rPr>
        <w:rFonts w:ascii="Calibri Light" w:hAnsi="Calibri Light" w:cs="Calibri Light"/>
        <w:color w:val="A6A6A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41BE3" w14:textId="77777777" w:rsidR="005E5D00" w:rsidRDefault="005E5D00" w:rsidP="007C4268">
      <w:r>
        <w:separator/>
      </w:r>
    </w:p>
  </w:footnote>
  <w:footnote w:type="continuationSeparator" w:id="0">
    <w:p w14:paraId="59200709" w14:textId="77777777" w:rsidR="005E5D00" w:rsidRDefault="005E5D00" w:rsidP="007C4268">
      <w:r>
        <w:continuationSeparator/>
      </w:r>
    </w:p>
  </w:footnote>
  <w:footnote w:id="1">
    <w:p w14:paraId="21CE0369" w14:textId="44FAEF07" w:rsidR="006F19A1" w:rsidRDefault="006F19A1" w:rsidP="006F19A1">
      <w:pPr>
        <w:pStyle w:val="FootnoteText"/>
      </w:pPr>
      <w:r>
        <w:rPr>
          <w:rStyle w:val="FootnoteReference"/>
        </w:rPr>
        <w:footnoteRef/>
      </w:r>
      <w:r>
        <w:t xml:space="preserve"> This report is based on the </w:t>
      </w:r>
      <w:r w:rsidR="00DB7CD0">
        <w:t>1</w:t>
      </w:r>
      <w:r w:rsidR="00DB7CD0" w:rsidRPr="00DB7CD0">
        <w:rPr>
          <w:vertAlign w:val="superscript"/>
        </w:rPr>
        <w:t>st</w:t>
      </w:r>
      <w:r w:rsidR="00DB7CD0">
        <w:t xml:space="preserve"> edition of the </w:t>
      </w:r>
      <w:r>
        <w:t xml:space="preserve">standard procurement document for the debriefing report for </w:t>
      </w:r>
      <w:r w:rsidR="00C31932">
        <w:t>goods</w:t>
      </w:r>
      <w:r>
        <w:t xml:space="preserve"> issued by IFAD on </w:t>
      </w:r>
      <w:hyperlink r:id="rId1" w:history="1">
        <w:r w:rsidRPr="00970236">
          <w:rPr>
            <w:rStyle w:val="Hyperlink"/>
          </w:rPr>
          <w:t>www.ifad.org/project-procurement</w:t>
        </w:r>
      </w:hyperlink>
      <w:r>
        <w:t xml:space="preserve"> for use in projects financed by IFAD. </w:t>
      </w:r>
      <w:r w:rsidR="00DB7CD0">
        <w:rPr>
          <w:rFonts w:cs="Arial"/>
          <w:lang w:val="en-US"/>
        </w:rPr>
        <w:t>IFAD does not guarantee the completeness, accuracy or translation, if applicable, or any other aspect in connection with the content of this document.</w:t>
      </w:r>
    </w:p>
  </w:footnote>
  <w:footnote w:id="2">
    <w:p w14:paraId="7765A902" w14:textId="77777777" w:rsidR="00CF6A17" w:rsidRPr="00535A9B" w:rsidRDefault="00CF6A17">
      <w:pPr>
        <w:pStyle w:val="FootnoteText"/>
        <w:rPr>
          <w:rFonts w:asciiTheme="minorBidi" w:hAnsiTheme="minorBidi"/>
        </w:rPr>
      </w:pPr>
      <w:r w:rsidRPr="00535A9B">
        <w:rPr>
          <w:rStyle w:val="FootnoteReference"/>
          <w:rFonts w:asciiTheme="minorBidi" w:hAnsiTheme="minorBidi"/>
        </w:rPr>
        <w:footnoteRef/>
      </w:r>
      <w:r w:rsidRPr="00535A9B">
        <w:rPr>
          <w:rFonts w:asciiTheme="minorBidi" w:hAnsiTheme="minorBidi"/>
        </w:rPr>
        <w:t xml:space="preserve"> Hard Disk Drive offered is 256 GB</w:t>
      </w:r>
    </w:p>
  </w:footnote>
  <w:footnote w:id="3">
    <w:p w14:paraId="1211B813" w14:textId="77777777" w:rsidR="00CF6A17" w:rsidRPr="00535A9B" w:rsidRDefault="00CF6A17">
      <w:pPr>
        <w:pStyle w:val="FootnoteText"/>
        <w:rPr>
          <w:rFonts w:asciiTheme="minorBidi" w:hAnsiTheme="minorBidi"/>
          <w:sz w:val="24"/>
          <w:szCs w:val="24"/>
        </w:rPr>
      </w:pPr>
      <w:r w:rsidRPr="00535A9B">
        <w:rPr>
          <w:rStyle w:val="FootnoteReference"/>
          <w:rFonts w:asciiTheme="minorBidi" w:hAnsiTheme="minorBidi"/>
        </w:rPr>
        <w:footnoteRef/>
      </w:r>
      <w:r w:rsidRPr="00535A9B">
        <w:rPr>
          <w:rFonts w:asciiTheme="minorBidi" w:hAnsiTheme="minorBidi"/>
        </w:rPr>
        <w:t xml:space="preserve"> Laptop offered is 4.4 lbs heavier than maximum wright specified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2D7F9" w14:textId="77777777" w:rsidR="00A35DB4" w:rsidRDefault="00F47C53">
    <w:pPr>
      <w:pStyle w:val="Header"/>
      <w:pBdr>
        <w:bottom w:val="single" w:sz="4" w:space="1" w:color="auto"/>
      </w:pBd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  <w:r>
      <w:rPr>
        <w:rStyle w:val="PageNumber"/>
      </w:rPr>
      <w:tab/>
    </w:r>
    <w:r>
      <w:t>Section III. Evaluation and Qualification Criteria</w:t>
    </w:r>
  </w:p>
  <w:p w14:paraId="150449DF" w14:textId="77777777" w:rsidR="00A35DB4" w:rsidRDefault="005E5D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34CE0" w14:textId="77777777" w:rsidR="00A35DB4" w:rsidRPr="00325AC7" w:rsidRDefault="00F47C53" w:rsidP="00EE0C0C">
    <w:pPr>
      <w:pStyle w:val="Header"/>
      <w:pBdr>
        <w:bottom w:val="single" w:sz="4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FA43CC" wp14:editId="7007DC92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800" cy="360000"/>
              <wp:effectExtent l="0" t="0" r="8255" b="254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245F5C" id="Rectangle 37" o:spid="_x0000_s1026" style="position:absolute;margin-left:0;margin-top:35.45pt;width:540.85pt;height:28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" fillcolor="#1f3671" stroked="f" strokeweight="1pt">
              <w10:wrap anchorx="margin" anchory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A5C9B7" wp14:editId="0B387B47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800" cy="180000"/>
              <wp:effectExtent l="0" t="0" r="8255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AD9FBE" id="Rectangle 38" o:spid="_x0000_s1026" style="position:absolute;margin-left:0;margin-top:67.75pt;width:540.85pt;height:14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" fillcolor="#92d050" stroked="f" strokeweight="1pt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BD089" w14:textId="77777777" w:rsidR="00A35DB4" w:rsidRDefault="00F47C53" w:rsidP="000522F4">
    <w:pPr>
      <w:pStyle w:val="Header"/>
      <w:pBdr>
        <w:bottom w:val="none" w:sz="0" w:space="0" w:color="auto"/>
      </w:pBdr>
      <w:ind w:right="-18"/>
    </w:pPr>
    <w:r>
      <w:rPr>
        <w:rStyle w:val="PageNumber"/>
      </w:rPr>
      <w:tab/>
    </w:r>
  </w:p>
  <w:p w14:paraId="789C089C" w14:textId="77777777" w:rsidR="00A35DB4" w:rsidRDefault="005E5D0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3033A" w14:textId="77777777" w:rsidR="00CE31C1" w:rsidRPr="00325AC7" w:rsidRDefault="00CE31C1" w:rsidP="00C31932">
    <w:pPr>
      <w:pStyle w:val="Header"/>
      <w:pBdr>
        <w:bottom w:val="none" w:sz="0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DE07C5" wp14:editId="54BB07E9">
              <wp:simplePos x="0" y="0"/>
              <wp:positionH relativeFrom="margin">
                <wp:posOffset>-296482</wp:posOffset>
              </wp:positionH>
              <wp:positionV relativeFrom="page">
                <wp:posOffset>450215</wp:posOffset>
              </wp:positionV>
              <wp:extent cx="6868800" cy="360000"/>
              <wp:effectExtent l="0" t="0" r="190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208A01" id="Rectangle 3" o:spid="_x0000_s1026" style="position:absolute;margin-left:-23.35pt;margin-top:35.45pt;width:540.8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" fillcolor="#1f3671" stroked="f" strokeweight="1pt">
              <w10:wrap anchorx="margin" anchory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C3AFDD" wp14:editId="483E8701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800" cy="180000"/>
              <wp:effectExtent l="0" t="0" r="825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8B8684" id="Rectangle 4" o:spid="_x0000_s1026" style="position:absolute;margin-left:0;margin-top:67.75pt;width:540.85pt;height:14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" fillcolor="#92d050" stroked="f" strokeweight="1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26F"/>
    <w:multiLevelType w:val="hybridMultilevel"/>
    <w:tmpl w:val="2C5C1D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B69"/>
    <w:multiLevelType w:val="hybridMultilevel"/>
    <w:tmpl w:val="2F206B0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53D8A"/>
    <w:multiLevelType w:val="hybridMultilevel"/>
    <w:tmpl w:val="5B6E095E"/>
    <w:lvl w:ilvl="0" w:tplc="12F21EF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63100"/>
    <w:multiLevelType w:val="hybridMultilevel"/>
    <w:tmpl w:val="7B6A024A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C077E7D"/>
    <w:multiLevelType w:val="hybridMultilevel"/>
    <w:tmpl w:val="6486E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E2BF0"/>
    <w:multiLevelType w:val="hybridMultilevel"/>
    <w:tmpl w:val="2C5C1D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D7F5C"/>
    <w:multiLevelType w:val="hybridMultilevel"/>
    <w:tmpl w:val="9D94C3F0"/>
    <w:lvl w:ilvl="0" w:tplc="1652B768">
      <w:start w:val="1"/>
      <w:numFmt w:val="lowerLetter"/>
      <w:lvlText w:val="(%1)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A333C"/>
    <w:multiLevelType w:val="hybridMultilevel"/>
    <w:tmpl w:val="58040B3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E217A7"/>
    <w:multiLevelType w:val="hybridMultilevel"/>
    <w:tmpl w:val="2C5C1D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B28C5"/>
    <w:multiLevelType w:val="hybridMultilevel"/>
    <w:tmpl w:val="89724D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F33DC9"/>
    <w:multiLevelType w:val="hybridMultilevel"/>
    <w:tmpl w:val="6EC4CB6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225F27"/>
    <w:multiLevelType w:val="hybridMultilevel"/>
    <w:tmpl w:val="390A8E64"/>
    <w:lvl w:ilvl="0" w:tplc="73CCC1A2">
      <w:start w:val="1"/>
      <w:numFmt w:val="bullet"/>
      <w:pStyle w:val="Bullet--FirstLeve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B4643"/>
    <w:multiLevelType w:val="hybridMultilevel"/>
    <w:tmpl w:val="7B6A0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E769E0"/>
    <w:multiLevelType w:val="hybridMultilevel"/>
    <w:tmpl w:val="31501CA6"/>
    <w:lvl w:ilvl="0" w:tplc="055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1CE5E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0C5EF9"/>
    <w:multiLevelType w:val="hybridMultilevel"/>
    <w:tmpl w:val="DFD0B8E0"/>
    <w:lvl w:ilvl="0" w:tplc="EA987F6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14"/>
  </w:num>
  <w:num w:numId="11">
    <w:abstractNumId w:val="4"/>
  </w:num>
  <w:num w:numId="12">
    <w:abstractNumId w:val="0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8F6"/>
    <w:rsid w:val="000474E9"/>
    <w:rsid w:val="00054C93"/>
    <w:rsid w:val="000A4B21"/>
    <w:rsid w:val="0016457F"/>
    <w:rsid w:val="001A5AD4"/>
    <w:rsid w:val="00207139"/>
    <w:rsid w:val="002434FA"/>
    <w:rsid w:val="00271B94"/>
    <w:rsid w:val="002B3045"/>
    <w:rsid w:val="003409CE"/>
    <w:rsid w:val="004B38EC"/>
    <w:rsid w:val="00531EF2"/>
    <w:rsid w:val="00535A9B"/>
    <w:rsid w:val="00536058"/>
    <w:rsid w:val="0058388B"/>
    <w:rsid w:val="005E5D00"/>
    <w:rsid w:val="005F4927"/>
    <w:rsid w:val="00620869"/>
    <w:rsid w:val="006A7AEF"/>
    <w:rsid w:val="006F0204"/>
    <w:rsid w:val="006F19A1"/>
    <w:rsid w:val="00745E0D"/>
    <w:rsid w:val="007A18E9"/>
    <w:rsid w:val="007B6EF5"/>
    <w:rsid w:val="007C4268"/>
    <w:rsid w:val="007F6385"/>
    <w:rsid w:val="008D18E0"/>
    <w:rsid w:val="008E5C45"/>
    <w:rsid w:val="008F5C63"/>
    <w:rsid w:val="009278C9"/>
    <w:rsid w:val="009528F6"/>
    <w:rsid w:val="00961703"/>
    <w:rsid w:val="009F6052"/>
    <w:rsid w:val="00AE735F"/>
    <w:rsid w:val="00B22DE4"/>
    <w:rsid w:val="00B87E35"/>
    <w:rsid w:val="00BA7591"/>
    <w:rsid w:val="00BC588D"/>
    <w:rsid w:val="00BE2C76"/>
    <w:rsid w:val="00C2489A"/>
    <w:rsid w:val="00C24FEF"/>
    <w:rsid w:val="00C31932"/>
    <w:rsid w:val="00C50A89"/>
    <w:rsid w:val="00CE083F"/>
    <w:rsid w:val="00CE31C1"/>
    <w:rsid w:val="00CE442D"/>
    <w:rsid w:val="00CF6A17"/>
    <w:rsid w:val="00D608BD"/>
    <w:rsid w:val="00DB7CD0"/>
    <w:rsid w:val="00E33A54"/>
    <w:rsid w:val="00E46BDD"/>
    <w:rsid w:val="00EC0103"/>
    <w:rsid w:val="00F47C53"/>
    <w:rsid w:val="00F9241E"/>
    <w:rsid w:val="00F95010"/>
    <w:rsid w:val="00FD37D9"/>
    <w:rsid w:val="00F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DBC372"/>
  <w15:chartTrackingRefBased/>
  <w15:docId w15:val="{6C541689-5289-4764-9BC1-6CBC8211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B94"/>
    <w:pPr>
      <w:keepNext/>
      <w:keepLines/>
      <w:spacing w:before="120"/>
      <w:ind w:left="72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528F6"/>
  </w:style>
  <w:style w:type="paragraph" w:styleId="Header">
    <w:name w:val="header"/>
    <w:basedOn w:val="Normal"/>
    <w:link w:val="HeaderChar"/>
    <w:rsid w:val="009528F6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528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lockText">
    <w:name w:val="Block Text"/>
    <w:basedOn w:val="Normal"/>
    <w:rsid w:val="009528F6"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952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8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528F6"/>
    <w:pPr>
      <w:jc w:val="center"/>
    </w:pPr>
    <w:rPr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9528F6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528F6"/>
    <w:pPr>
      <w:ind w:left="720"/>
    </w:pPr>
  </w:style>
  <w:style w:type="paragraph" w:styleId="Caption">
    <w:name w:val="caption"/>
    <w:basedOn w:val="Normal"/>
    <w:next w:val="Normal"/>
    <w:qFormat/>
    <w:rsid w:val="009528F6"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customStyle="1" w:styleId="SectionVHeader">
    <w:name w:val="Section V. Header"/>
    <w:basedOn w:val="Normal"/>
    <w:uiPriority w:val="99"/>
    <w:rsid w:val="009528F6"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paragraph" w:customStyle="1" w:styleId="SectionXHeading">
    <w:name w:val="Section X Heading"/>
    <w:basedOn w:val="Normal"/>
    <w:rsid w:val="009528F6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NoSpacing">
    <w:name w:val="No Spacing"/>
    <w:uiPriority w:val="1"/>
    <w:qFormat/>
    <w:rsid w:val="0095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dTable4-Accent5">
    <w:name w:val="Grid Table 4 Accent 5"/>
    <w:basedOn w:val="TableNormal"/>
    <w:uiPriority w:val="49"/>
    <w:rsid w:val="009528F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Emphasis">
    <w:name w:val="Emphasis"/>
    <w:basedOn w:val="DefaultParagraphFont"/>
    <w:qFormat/>
    <w:rsid w:val="009528F6"/>
    <w:rPr>
      <w:i/>
      <w:iCs/>
    </w:rPr>
  </w:style>
  <w:style w:type="table" w:styleId="TableGrid">
    <w:name w:val="Table Grid"/>
    <w:basedOn w:val="TableNormal"/>
    <w:uiPriority w:val="59"/>
    <w:rsid w:val="007C426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31932"/>
    <w:rPr>
      <w:rFonts w:ascii="Arial" w:eastAsiaTheme="minorEastAsia" w:hAnsi="Arial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932"/>
    <w:rPr>
      <w:rFonts w:ascii="Arial" w:eastAsiaTheme="minorEastAsia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268"/>
    <w:rPr>
      <w:vertAlign w:val="superscript"/>
    </w:rPr>
  </w:style>
  <w:style w:type="paragraph" w:customStyle="1" w:styleId="Bullet--FirstLevel">
    <w:name w:val="Bullet--First Level"/>
    <w:basedOn w:val="BodyText"/>
    <w:qFormat/>
    <w:rsid w:val="007C4268"/>
    <w:pPr>
      <w:numPr>
        <w:numId w:val="9"/>
      </w:numPr>
      <w:tabs>
        <w:tab w:val="num" w:pos="360"/>
      </w:tabs>
      <w:ind w:left="0" w:firstLine="0"/>
    </w:pPr>
    <w:rPr>
      <w:rFonts w:ascii="Calibri" w:hAnsi="Calibri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C42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42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71B94"/>
    <w:rPr>
      <w:rFonts w:ascii="Arial" w:eastAsiaTheme="majorEastAsia" w:hAnsi="Arial" w:cstheme="majorBidi"/>
      <w:b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1B94"/>
    <w:pPr>
      <w:numPr>
        <w:ilvl w:val="1"/>
      </w:numPr>
      <w:spacing w:before="120" w:after="120" w:line="360" w:lineRule="auto"/>
      <w:ind w:left="720"/>
    </w:pPr>
    <w:rPr>
      <w:rFonts w:ascii="Arial" w:eastAsiaTheme="minorEastAsia" w:hAnsi="Arial" w:cstheme="minorBidi"/>
      <w:b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1B94"/>
    <w:rPr>
      <w:rFonts w:ascii="Arial" w:eastAsiaTheme="minorEastAsia" w:hAnsi="Arial"/>
      <w:b/>
      <w:color w:val="000000" w:themeColor="text1"/>
      <w:spacing w:val="15"/>
      <w:sz w:val="24"/>
      <w:lang w:val="en-US"/>
    </w:rPr>
  </w:style>
  <w:style w:type="character" w:styleId="Hyperlink">
    <w:name w:val="Hyperlink"/>
    <w:uiPriority w:val="99"/>
    <w:rsid w:val="006F1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ad.org/project-procu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04CF33B3E64EAD0EF36AE8A01673" ma:contentTypeVersion="0" ma:contentTypeDescription="Create a new document." ma:contentTypeScope="" ma:versionID="ceeb67d06c71e254f8c9d24cbfbf79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E2E24-4548-4AC3-A35E-99AEEA774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3CD0FF-40F9-430E-92B7-C6E16835CD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7F4DF4-FD2F-4D95-BE40-D7F2A8328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A645F-9569-4213-81FF-283985B0AF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IFAD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Ganiev, Akmaljon</dc:creator>
  <cp:keywords/>
  <dc:description/>
  <cp:lastModifiedBy>Block, Markus Jens</cp:lastModifiedBy>
  <cp:revision>3</cp:revision>
  <dcterms:created xsi:type="dcterms:W3CDTF">2020-11-23T15:43:00Z</dcterms:created>
  <dcterms:modified xsi:type="dcterms:W3CDTF">2020-11-30T07:13:00Z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0x010100FDC304CF33B3E64EAD0EF36AE8A01673</vt:lpwstr>
  </property>
</Properties>
</file>