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E798DD" w14:textId="2C3E9C9B" w:rsidR="00465F28" w:rsidRPr="00325F81" w:rsidRDefault="005C4684" w:rsidP="00EB3611">
      <w:pPr>
        <w:pStyle w:val="SectionXHeading"/>
        <w:spacing w:line="960" w:lineRule="exact"/>
        <w:ind w:left="-567"/>
        <w:jc w:val="left"/>
        <w:rPr>
          <w:rFonts w:ascii="Arial" w:hAnsi="Arial" w:cs="Arial"/>
          <w:sz w:val="96"/>
          <w:szCs w:val="96"/>
        </w:rPr>
      </w:pPr>
      <w:r w:rsidRPr="00325F81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C9AD3DD" wp14:editId="3617ACF7">
                <wp:simplePos x="0" y="0"/>
                <wp:positionH relativeFrom="margin">
                  <wp:align>center</wp:align>
                </wp:positionH>
                <wp:positionV relativeFrom="page">
                  <wp:posOffset>860425</wp:posOffset>
                </wp:positionV>
                <wp:extent cx="6868800" cy="180000"/>
                <wp:effectExtent l="0" t="0" r="8255" b="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8800" cy="1800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77EBAD" id="Rectangle 36" o:spid="_x0000_s1026" style="position:absolute;margin-left:0;margin-top:67.75pt;width:540.85pt;height:14.15pt;z-index:2516679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" fillcolor="red" stroked="f" strokeweight="1pt">
                <w10:wrap anchorx="margin" anchory="page"/>
              </v:rect>
            </w:pict>
          </mc:Fallback>
        </mc:AlternateContent>
      </w:r>
      <w:r w:rsidRPr="00325F81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4E8A677" wp14:editId="409E5AC0">
                <wp:simplePos x="0" y="0"/>
                <wp:positionH relativeFrom="margin">
                  <wp:align>center</wp:align>
                </wp:positionH>
                <wp:positionV relativeFrom="page">
                  <wp:posOffset>450215</wp:posOffset>
                </wp:positionV>
                <wp:extent cx="6868800" cy="360000"/>
                <wp:effectExtent l="0" t="0" r="8255" b="254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8800" cy="360000"/>
                        </a:xfrm>
                        <a:prstGeom prst="rect">
                          <a:avLst/>
                        </a:prstGeom>
                        <a:solidFill>
                          <a:srgbClr val="1F367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E43050" id="Rectangle 35" o:spid="_x0000_s1026" style="position:absolute;margin-left:0;margin-top:35.45pt;width:540.85pt;height:28.35pt;z-index:2516669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" fillcolor="#1f3671" stroked="f" strokeweight="1pt">
                <w10:wrap anchorx="margin" anchory="page"/>
              </v:rect>
            </w:pict>
          </mc:Fallback>
        </mc:AlternateContent>
      </w:r>
    </w:p>
    <w:p w14:paraId="26ED70E4" w14:textId="0425ECA1" w:rsidR="00934B44" w:rsidRPr="00325F81" w:rsidRDefault="003A3E01" w:rsidP="00BF5D69">
      <w:pPr>
        <w:pStyle w:val="SectionXHeading"/>
        <w:spacing w:line="960" w:lineRule="exact"/>
        <w:rPr>
          <w:rFonts w:ascii="Arial" w:hAnsi="Arial" w:cs="Arial"/>
          <w:sz w:val="96"/>
          <w:szCs w:val="96"/>
        </w:rPr>
      </w:pPr>
      <w:r w:rsidRPr="00325F81">
        <w:rPr>
          <w:rFonts w:ascii="Arial" w:hAnsi="Arial" w:cs="Arial"/>
          <w:noProof/>
          <w:lang w:val="en-GB" w:eastAsia="en-GB"/>
        </w:rPr>
        <w:drawing>
          <wp:anchor distT="0" distB="0" distL="114300" distR="114300" simplePos="0" relativeHeight="251665920" behindDoc="0" locked="0" layoutInCell="1" allowOverlap="1" wp14:anchorId="12EC417D" wp14:editId="22449C2D">
            <wp:simplePos x="0" y="0"/>
            <wp:positionH relativeFrom="margin">
              <wp:align>center</wp:align>
            </wp:positionH>
            <wp:positionV relativeFrom="paragraph">
              <wp:posOffset>18415</wp:posOffset>
            </wp:positionV>
            <wp:extent cx="1575547" cy="802535"/>
            <wp:effectExtent l="0" t="0" r="5715" b="0"/>
            <wp:wrapNone/>
            <wp:docPr id="14" name="Picture 14" descr="A picture containing drawing,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E_g_web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5547" cy="802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0ABFEC" w14:textId="77777777" w:rsidR="00F77F1A" w:rsidRDefault="00F77F1A" w:rsidP="00C21D0C">
      <w:pPr>
        <w:pStyle w:val="SectionXHeading"/>
        <w:spacing w:line="960" w:lineRule="exact"/>
        <w:rPr>
          <w:rFonts w:ascii="Arial" w:hAnsi="Arial" w:cs="Arial"/>
          <w:sz w:val="96"/>
          <w:szCs w:val="96"/>
        </w:rPr>
      </w:pPr>
    </w:p>
    <w:p w14:paraId="603AE973" w14:textId="758A7BD6" w:rsidR="00934B44" w:rsidRDefault="00F77F1A" w:rsidP="00BF5D69">
      <w:pPr>
        <w:pStyle w:val="SectionXHeading"/>
        <w:spacing w:line="960" w:lineRule="exact"/>
        <w:rPr>
          <w:rFonts w:ascii="Arial" w:hAnsi="Arial" w:cs="Arial"/>
          <w:sz w:val="96"/>
          <w:szCs w:val="96"/>
        </w:rPr>
      </w:pPr>
      <w:r w:rsidRPr="00F77F1A">
        <w:rPr>
          <w:rFonts w:ascii="Arial" w:hAnsi="Arial" w:cs="Arial"/>
          <w:sz w:val="96"/>
          <w:szCs w:val="96"/>
        </w:rPr>
        <w:t>Standard Procurement Documents</w:t>
      </w:r>
    </w:p>
    <w:p w14:paraId="73602CD2" w14:textId="4BA45A1E" w:rsidR="00B54017" w:rsidRDefault="00B54017" w:rsidP="00A547D1">
      <w:pPr>
        <w:pStyle w:val="SectionXHeading"/>
        <w:spacing w:line="960" w:lineRule="exact"/>
        <w:jc w:val="left"/>
        <w:rPr>
          <w:rFonts w:ascii="Arial" w:hAnsi="Arial" w:cs="Arial"/>
          <w:sz w:val="96"/>
          <w:szCs w:val="96"/>
        </w:rPr>
      </w:pPr>
    </w:p>
    <w:p w14:paraId="0D00EB08" w14:textId="77777777" w:rsidR="00A547D1" w:rsidRDefault="00A547D1">
      <w:pPr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br w:type="page"/>
      </w:r>
    </w:p>
    <w:p w14:paraId="0164B62C" w14:textId="77777777" w:rsidR="00B61AB0" w:rsidRPr="00A547D1" w:rsidRDefault="00B61AB0" w:rsidP="00D37B2A">
      <w:pPr>
        <w:jc w:val="center"/>
        <w:rPr>
          <w:rFonts w:ascii="Arial" w:hAnsi="Arial" w:cs="Arial"/>
          <w:color w:val="000000" w:themeColor="text1"/>
          <w:sz w:val="32"/>
          <w:szCs w:val="32"/>
        </w:rPr>
      </w:pPr>
    </w:p>
    <w:p w14:paraId="1DF31206" w14:textId="1CD4A14E" w:rsidR="003B46C2" w:rsidRDefault="008B32E2" w:rsidP="00A547D1">
      <w:pPr>
        <w:rPr>
          <w:rFonts w:ascii="Arial" w:hAnsi="Arial" w:cs="Arial"/>
          <w:b/>
          <w:sz w:val="90"/>
          <w:szCs w:val="90"/>
        </w:rPr>
      </w:pPr>
      <w:r w:rsidRPr="00325F81">
        <w:rPr>
          <w:rFonts w:ascii="Arial" w:hAnsi="Arial" w:cs="Arial"/>
          <w:b/>
          <w:noProof/>
          <w:lang w:val="en-GB" w:eastAsia="en-GB"/>
        </w:rPr>
        <w:drawing>
          <wp:anchor distT="0" distB="0" distL="114300" distR="114300" simplePos="0" relativeHeight="251670016" behindDoc="0" locked="0" layoutInCell="1" allowOverlap="1" wp14:anchorId="3E32E73A" wp14:editId="083916B9">
            <wp:simplePos x="0" y="0"/>
            <wp:positionH relativeFrom="margin">
              <wp:align>center</wp:align>
            </wp:positionH>
            <wp:positionV relativeFrom="paragraph">
              <wp:posOffset>656590</wp:posOffset>
            </wp:positionV>
            <wp:extent cx="1575547" cy="802535"/>
            <wp:effectExtent l="0" t="0" r="5715" b="0"/>
            <wp:wrapNone/>
            <wp:docPr id="1" name="Picture 1" descr="A picture containing drawing,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E_g_web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5547" cy="802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59E568" w14:textId="6324FB96" w:rsidR="003B46C2" w:rsidRDefault="003B46C2" w:rsidP="00DB274A">
      <w:pPr>
        <w:jc w:val="center"/>
        <w:rPr>
          <w:rFonts w:ascii="Arial" w:hAnsi="Arial" w:cs="Arial"/>
          <w:b/>
          <w:sz w:val="90"/>
          <w:szCs w:val="90"/>
        </w:rPr>
      </w:pPr>
    </w:p>
    <w:p w14:paraId="55002A74" w14:textId="1AAB3CF4" w:rsidR="008B32E2" w:rsidRDefault="008B32E2" w:rsidP="00DB274A">
      <w:pPr>
        <w:jc w:val="center"/>
        <w:rPr>
          <w:rFonts w:ascii="Arial" w:hAnsi="Arial" w:cs="Arial"/>
          <w:b/>
          <w:sz w:val="72"/>
          <w:szCs w:val="72"/>
        </w:rPr>
      </w:pPr>
    </w:p>
    <w:p w14:paraId="2343E12B" w14:textId="1589D78D" w:rsidR="008B32E2" w:rsidRDefault="008B32E2" w:rsidP="00DB274A">
      <w:pPr>
        <w:jc w:val="center"/>
        <w:rPr>
          <w:rFonts w:ascii="Arial" w:hAnsi="Arial" w:cs="Arial"/>
          <w:b/>
          <w:sz w:val="72"/>
          <w:szCs w:val="72"/>
        </w:rPr>
      </w:pPr>
    </w:p>
    <w:p w14:paraId="4E334236" w14:textId="78C1CD9D" w:rsidR="00BB3743" w:rsidRDefault="0015798D" w:rsidP="00BB3743">
      <w:pPr>
        <w:jc w:val="center"/>
        <w:rPr>
          <w:rFonts w:ascii="Arial" w:hAnsi="Arial" w:cs="Arial"/>
          <w:b/>
          <w:sz w:val="96"/>
          <w:szCs w:val="96"/>
        </w:rPr>
      </w:pPr>
      <w:r>
        <w:rPr>
          <w:rFonts w:ascii="Arial" w:hAnsi="Arial" w:cs="Arial"/>
          <w:b/>
          <w:sz w:val="96"/>
          <w:szCs w:val="96"/>
        </w:rPr>
        <w:t>Debriefing Report</w:t>
      </w:r>
      <w:r w:rsidR="0010328D">
        <w:rPr>
          <w:rFonts w:ascii="Arial" w:hAnsi="Arial" w:cs="Arial"/>
          <w:b/>
          <w:sz w:val="96"/>
          <w:szCs w:val="96"/>
        </w:rPr>
        <w:br/>
      </w:r>
      <w:r>
        <w:rPr>
          <w:rFonts w:ascii="Arial" w:hAnsi="Arial" w:cs="Arial"/>
          <w:b/>
          <w:sz w:val="96"/>
          <w:szCs w:val="96"/>
        </w:rPr>
        <w:t>for Works</w:t>
      </w:r>
    </w:p>
    <w:p w14:paraId="0BC31ECC" w14:textId="3CF7771A" w:rsidR="00BB3743" w:rsidRDefault="00BB3743" w:rsidP="00BB3743">
      <w:pPr>
        <w:jc w:val="center"/>
        <w:rPr>
          <w:rFonts w:ascii="Arial" w:hAnsi="Arial" w:cs="Arial"/>
          <w:b/>
          <w:sz w:val="96"/>
          <w:szCs w:val="96"/>
        </w:rPr>
      </w:pPr>
    </w:p>
    <w:p w14:paraId="7CA0ED8B" w14:textId="44C5EA2D" w:rsidR="00CE0720" w:rsidRDefault="00CE0720" w:rsidP="00BB3743">
      <w:pPr>
        <w:jc w:val="center"/>
        <w:rPr>
          <w:rFonts w:ascii="Arial" w:hAnsi="Arial" w:cs="Arial"/>
          <w:b/>
          <w:sz w:val="96"/>
          <w:szCs w:val="96"/>
        </w:rPr>
      </w:pPr>
    </w:p>
    <w:p w14:paraId="0E58E48F" w14:textId="77777777" w:rsidR="00CE0720" w:rsidRPr="00A520A6" w:rsidRDefault="00CE0720" w:rsidP="00CE0720">
      <w:pPr>
        <w:tabs>
          <w:tab w:val="left" w:pos="0"/>
        </w:tabs>
        <w:jc w:val="center"/>
        <w:rPr>
          <w:rFonts w:asciiTheme="minorBidi" w:hAnsiTheme="minorBidi" w:cstheme="minorBidi"/>
          <w:color w:val="000000" w:themeColor="text1"/>
          <w:sz w:val="32"/>
          <w:szCs w:val="32"/>
          <w:shd w:val="clear" w:color="auto" w:fill="FFFFFF"/>
        </w:rPr>
      </w:pPr>
      <w:r w:rsidRPr="00A520A6">
        <w:rPr>
          <w:rFonts w:asciiTheme="minorBidi" w:hAnsiTheme="minorBidi" w:cstheme="minorBidi"/>
          <w:color w:val="000000" w:themeColor="text1"/>
          <w:sz w:val="32"/>
          <w:szCs w:val="32"/>
          <w:shd w:val="clear" w:color="auto" w:fill="FFFFFF"/>
        </w:rPr>
        <w:t>1</w:t>
      </w:r>
      <w:r w:rsidRPr="00A520A6">
        <w:rPr>
          <w:rFonts w:asciiTheme="minorBidi" w:hAnsiTheme="minorBidi" w:cstheme="minorBidi"/>
          <w:color w:val="000000" w:themeColor="text1"/>
          <w:sz w:val="32"/>
          <w:szCs w:val="32"/>
          <w:shd w:val="clear" w:color="auto" w:fill="FFFFFF"/>
          <w:vertAlign w:val="superscript"/>
        </w:rPr>
        <w:t>st</w:t>
      </w:r>
      <w:r w:rsidRPr="00A520A6">
        <w:rPr>
          <w:rFonts w:asciiTheme="minorBidi" w:hAnsiTheme="minorBidi" w:cstheme="minorBidi"/>
          <w:color w:val="000000" w:themeColor="text1"/>
          <w:sz w:val="32"/>
          <w:szCs w:val="32"/>
          <w:shd w:val="clear" w:color="auto" w:fill="FFFFFF"/>
        </w:rPr>
        <w:t> Edition</w:t>
      </w:r>
    </w:p>
    <w:p w14:paraId="0344FEB8" w14:textId="77777777" w:rsidR="00CE0720" w:rsidRPr="00A520A6" w:rsidRDefault="00CE0720" w:rsidP="00CE0720">
      <w:pPr>
        <w:tabs>
          <w:tab w:val="left" w:pos="0"/>
        </w:tabs>
        <w:jc w:val="center"/>
        <w:rPr>
          <w:rFonts w:asciiTheme="minorBidi" w:hAnsiTheme="minorBidi" w:cstheme="minorBidi"/>
          <w:color w:val="000000" w:themeColor="text1"/>
          <w:sz w:val="32"/>
          <w:szCs w:val="32"/>
          <w:shd w:val="clear" w:color="auto" w:fill="FFFFFF"/>
        </w:rPr>
      </w:pPr>
    </w:p>
    <w:p w14:paraId="77B5A3C6" w14:textId="08EC983D" w:rsidR="00CE0720" w:rsidRDefault="00CE0720" w:rsidP="00CE0720">
      <w:pPr>
        <w:jc w:val="center"/>
        <w:rPr>
          <w:rFonts w:ascii="Arial" w:hAnsi="Arial" w:cs="Arial"/>
          <w:b/>
          <w:sz w:val="96"/>
          <w:szCs w:val="96"/>
        </w:rPr>
      </w:pPr>
      <w:r>
        <w:rPr>
          <w:rFonts w:asciiTheme="minorBidi" w:hAnsiTheme="minorBidi" w:cstheme="minorBidi"/>
          <w:color w:val="000000" w:themeColor="text1"/>
          <w:sz w:val="32"/>
          <w:szCs w:val="32"/>
        </w:rPr>
        <w:t>December 2020</w:t>
      </w:r>
    </w:p>
    <w:p w14:paraId="251871B8" w14:textId="77777777" w:rsidR="00357CBC" w:rsidRDefault="00357CBC" w:rsidP="00357CBC">
      <w:pPr>
        <w:rPr>
          <w:rFonts w:ascii="Arial" w:hAnsi="Arial" w:cs="Arial"/>
          <w:spacing w:val="-2"/>
          <w:sz w:val="22"/>
          <w:szCs w:val="22"/>
        </w:rPr>
      </w:pPr>
    </w:p>
    <w:p w14:paraId="70B8E00F" w14:textId="77777777" w:rsidR="00BB3743" w:rsidRDefault="00BB3743" w:rsidP="00357CBC">
      <w:pPr>
        <w:rPr>
          <w:rFonts w:ascii="Arial" w:hAnsi="Arial" w:cs="Arial"/>
          <w:spacing w:val="-2"/>
          <w:sz w:val="22"/>
          <w:szCs w:val="22"/>
        </w:rPr>
      </w:pPr>
    </w:p>
    <w:p w14:paraId="6763D093" w14:textId="35CF6740" w:rsidR="00BB3743" w:rsidRDefault="00BB3743" w:rsidP="00357CBC">
      <w:pPr>
        <w:rPr>
          <w:rFonts w:ascii="Arial" w:hAnsi="Arial" w:cs="Arial"/>
          <w:spacing w:val="-2"/>
          <w:sz w:val="22"/>
          <w:szCs w:val="22"/>
        </w:rPr>
        <w:sectPr w:rsidR="00BB3743" w:rsidSect="0012734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0" w:h="16820" w:code="9"/>
          <w:pgMar w:top="2347" w:right="964" w:bottom="1440" w:left="1015" w:header="709" w:footer="709" w:gutter="0"/>
          <w:pgNumType w:start="1"/>
          <w:cols w:space="708"/>
          <w:titlePg/>
          <w:docGrid w:linePitch="360"/>
        </w:sectPr>
      </w:pPr>
    </w:p>
    <w:p w14:paraId="73C885DF" w14:textId="77777777" w:rsidR="007E61B4" w:rsidRDefault="007E61B4" w:rsidP="00357CBC">
      <w:pPr>
        <w:pStyle w:val="Title"/>
        <w:jc w:val="left"/>
        <w:rPr>
          <w:rFonts w:ascii="Arial" w:hAnsi="Arial" w:cs="Arial"/>
          <w:i/>
          <w:color w:val="FF0000"/>
          <w:sz w:val="52"/>
          <w:szCs w:val="52"/>
        </w:rPr>
      </w:pPr>
    </w:p>
    <w:p w14:paraId="0C755BBB" w14:textId="253DEB6B" w:rsidR="007E61B4" w:rsidRDefault="00987B72" w:rsidP="00357CBC">
      <w:pPr>
        <w:pStyle w:val="Title"/>
        <w:jc w:val="left"/>
        <w:rPr>
          <w:rFonts w:ascii="Arial" w:hAnsi="Arial" w:cs="Arial"/>
          <w:i/>
          <w:color w:val="FF0000"/>
          <w:sz w:val="52"/>
          <w:szCs w:val="52"/>
        </w:rPr>
      </w:pPr>
      <w:r w:rsidRPr="00F9381A">
        <w:rPr>
          <w:rFonts w:asciiTheme="minorHAnsi" w:hAnsiTheme="minorHAnsi"/>
          <w:noProof/>
          <w:sz w:val="40"/>
          <w:szCs w:val="40"/>
          <w:lang w:val="en-GB" w:eastAsia="en-GB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344E0AD" wp14:editId="5EF19B2D">
                <wp:simplePos x="0" y="0"/>
                <wp:positionH relativeFrom="margin">
                  <wp:align>center</wp:align>
                </wp:positionH>
                <wp:positionV relativeFrom="paragraph">
                  <wp:posOffset>83185</wp:posOffset>
                </wp:positionV>
                <wp:extent cx="2227153" cy="688064"/>
                <wp:effectExtent l="0" t="0" r="20955" b="1714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7153" cy="6880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02D1CE" w14:textId="5A2C73EC" w:rsidR="00DD59F0" w:rsidRPr="00BB5FC7" w:rsidRDefault="00C4219E" w:rsidP="00DD59F0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i/>
                                <w:iCs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Bidi" w:hAnsiTheme="minorBidi" w:cstheme="minorBidi"/>
                                <w:i/>
                                <w:iCs/>
                                <w:color w:val="FF0000"/>
                                <w:sz w:val="22"/>
                                <w:szCs w:val="22"/>
                              </w:rPr>
                              <w:t>I</w:t>
                            </w:r>
                            <w:r w:rsidR="00DD59F0" w:rsidRPr="00BB5FC7">
                              <w:rPr>
                                <w:rFonts w:asciiTheme="minorBidi" w:hAnsiTheme="minorBidi" w:cstheme="minorBidi"/>
                                <w:i/>
                                <w:iCs/>
                                <w:color w:val="FF0000"/>
                                <w:sz w:val="22"/>
                                <w:szCs w:val="22"/>
                              </w:rPr>
                              <w:t>nsert</w:t>
                            </w:r>
                          </w:p>
                          <w:p w14:paraId="29377D37" w14:textId="1A6DEA52" w:rsidR="00DD59F0" w:rsidRPr="00BB5FC7" w:rsidRDefault="005768EA" w:rsidP="00DD59F0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i/>
                                <w:iCs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BB5FC7">
                              <w:rPr>
                                <w:rFonts w:asciiTheme="minorBidi" w:hAnsiTheme="minorBidi" w:cstheme="minorBidi"/>
                                <w:i/>
                                <w:iCs/>
                                <w:color w:val="FF0000"/>
                                <w:sz w:val="22"/>
                                <w:szCs w:val="22"/>
                              </w:rPr>
                              <w:t>p</w:t>
                            </w:r>
                            <w:r w:rsidR="0071132F" w:rsidRPr="00BB5FC7">
                              <w:rPr>
                                <w:rFonts w:asciiTheme="minorBidi" w:hAnsiTheme="minorBidi" w:cstheme="minorBidi"/>
                                <w:i/>
                                <w:iCs/>
                                <w:color w:val="FF0000"/>
                                <w:sz w:val="22"/>
                                <w:szCs w:val="22"/>
                              </w:rPr>
                              <w:t xml:space="preserve">roject </w:t>
                            </w:r>
                            <w:r w:rsidR="00DD59F0" w:rsidRPr="00BB5FC7">
                              <w:rPr>
                                <w:rFonts w:asciiTheme="minorBidi" w:hAnsiTheme="minorBidi" w:cstheme="minorBidi"/>
                                <w:i/>
                                <w:iCs/>
                                <w:color w:val="FF0000"/>
                                <w:sz w:val="22"/>
                                <w:szCs w:val="22"/>
                              </w:rPr>
                              <w:t xml:space="preserve">logo </w:t>
                            </w:r>
                          </w:p>
                          <w:p w14:paraId="50CB755B" w14:textId="09C33E57" w:rsidR="00DD59F0" w:rsidRPr="00BB5FC7" w:rsidRDefault="00DD59F0" w:rsidP="00DD59F0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i/>
                                <w:iCs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BB5FC7">
                              <w:rPr>
                                <w:rFonts w:asciiTheme="minorBidi" w:hAnsiTheme="minorBidi" w:cstheme="minorBidi"/>
                                <w:i/>
                                <w:iCs/>
                                <w:color w:val="FF0000"/>
                                <w:sz w:val="22"/>
                                <w:szCs w:val="22"/>
                              </w:rPr>
                              <w:t>(if existing)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44E0A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6.55pt;width:175.35pt;height:54.2pt;z-index:2516720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" fillcolor="white [3201]" strokeweight=".5pt">
                <v:textbox>
                  <w:txbxContent>
                    <w:p w14:paraId="0A02D1CE" w14:textId="5A2C73EC" w:rsidR="00DD59F0" w:rsidRPr="00BB5FC7" w:rsidRDefault="00C4219E" w:rsidP="00DD59F0">
                      <w:pPr>
                        <w:jc w:val="center"/>
                        <w:rPr>
                          <w:rFonts w:asciiTheme="minorBidi" w:hAnsiTheme="minorBidi" w:cstheme="minorBidi"/>
                          <w:i/>
                          <w:iCs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Theme="minorBidi" w:hAnsiTheme="minorBidi" w:cstheme="minorBidi"/>
                          <w:i/>
                          <w:iCs/>
                          <w:color w:val="FF0000"/>
                          <w:sz w:val="22"/>
                          <w:szCs w:val="22"/>
                        </w:rPr>
                        <w:t>I</w:t>
                      </w:r>
                      <w:r w:rsidR="00DD59F0" w:rsidRPr="00BB5FC7">
                        <w:rPr>
                          <w:rFonts w:asciiTheme="minorBidi" w:hAnsiTheme="minorBidi" w:cstheme="minorBidi"/>
                          <w:i/>
                          <w:iCs/>
                          <w:color w:val="FF0000"/>
                          <w:sz w:val="22"/>
                          <w:szCs w:val="22"/>
                        </w:rPr>
                        <w:t>nsert</w:t>
                      </w:r>
                    </w:p>
                    <w:p w14:paraId="29377D37" w14:textId="1A6DEA52" w:rsidR="00DD59F0" w:rsidRPr="00BB5FC7" w:rsidRDefault="005768EA" w:rsidP="00DD59F0">
                      <w:pPr>
                        <w:jc w:val="center"/>
                        <w:rPr>
                          <w:rFonts w:asciiTheme="minorBidi" w:hAnsiTheme="minorBidi" w:cstheme="minorBidi"/>
                          <w:i/>
                          <w:iCs/>
                          <w:color w:val="FF0000"/>
                          <w:sz w:val="22"/>
                          <w:szCs w:val="22"/>
                        </w:rPr>
                      </w:pPr>
                      <w:r w:rsidRPr="00BB5FC7">
                        <w:rPr>
                          <w:rFonts w:asciiTheme="minorBidi" w:hAnsiTheme="minorBidi" w:cstheme="minorBidi"/>
                          <w:i/>
                          <w:iCs/>
                          <w:color w:val="FF0000"/>
                          <w:sz w:val="22"/>
                          <w:szCs w:val="22"/>
                        </w:rPr>
                        <w:t>p</w:t>
                      </w:r>
                      <w:r w:rsidR="0071132F" w:rsidRPr="00BB5FC7">
                        <w:rPr>
                          <w:rFonts w:asciiTheme="minorBidi" w:hAnsiTheme="minorBidi" w:cstheme="minorBidi"/>
                          <w:i/>
                          <w:iCs/>
                          <w:color w:val="FF0000"/>
                          <w:sz w:val="22"/>
                          <w:szCs w:val="22"/>
                        </w:rPr>
                        <w:t xml:space="preserve">roject </w:t>
                      </w:r>
                      <w:r w:rsidR="00DD59F0" w:rsidRPr="00BB5FC7">
                        <w:rPr>
                          <w:rFonts w:asciiTheme="minorBidi" w:hAnsiTheme="minorBidi" w:cstheme="minorBidi"/>
                          <w:i/>
                          <w:iCs/>
                          <w:color w:val="FF0000"/>
                          <w:sz w:val="22"/>
                          <w:szCs w:val="22"/>
                        </w:rPr>
                        <w:t xml:space="preserve">logo </w:t>
                      </w:r>
                    </w:p>
                    <w:p w14:paraId="50CB755B" w14:textId="09C33E57" w:rsidR="00DD59F0" w:rsidRPr="00BB5FC7" w:rsidRDefault="00DD59F0" w:rsidP="00DD59F0">
                      <w:pPr>
                        <w:jc w:val="center"/>
                        <w:rPr>
                          <w:rFonts w:asciiTheme="minorBidi" w:hAnsiTheme="minorBidi" w:cstheme="minorBidi"/>
                          <w:i/>
                          <w:iCs/>
                          <w:color w:val="FF0000"/>
                          <w:sz w:val="22"/>
                          <w:szCs w:val="22"/>
                        </w:rPr>
                      </w:pPr>
                      <w:r w:rsidRPr="00BB5FC7">
                        <w:rPr>
                          <w:rFonts w:asciiTheme="minorBidi" w:hAnsiTheme="minorBidi" w:cstheme="minorBidi"/>
                          <w:i/>
                          <w:iCs/>
                          <w:color w:val="FF0000"/>
                          <w:sz w:val="22"/>
                          <w:szCs w:val="22"/>
                        </w:rPr>
                        <w:t>(if existing)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D9BA535" w14:textId="53D1592F" w:rsidR="00987B72" w:rsidRDefault="00987B72" w:rsidP="00924B16">
      <w:pPr>
        <w:pStyle w:val="Title"/>
        <w:jc w:val="left"/>
        <w:rPr>
          <w:rFonts w:ascii="Arial" w:hAnsi="Arial" w:cs="Arial"/>
          <w:i/>
          <w:color w:val="FF0000"/>
          <w:sz w:val="52"/>
          <w:szCs w:val="52"/>
        </w:rPr>
      </w:pPr>
    </w:p>
    <w:p w14:paraId="1B9F2286" w14:textId="0C839AD0" w:rsidR="00C01275" w:rsidRPr="00325F81" w:rsidRDefault="00C01275" w:rsidP="00924B16">
      <w:pPr>
        <w:pStyle w:val="Title"/>
        <w:spacing w:before="240" w:after="240"/>
        <w:rPr>
          <w:rFonts w:ascii="Arial" w:hAnsi="Arial" w:cs="Arial"/>
          <w:sz w:val="40"/>
          <w:szCs w:val="40"/>
        </w:rPr>
      </w:pPr>
    </w:p>
    <w:p w14:paraId="01D3275F" w14:textId="0A688803" w:rsidR="00D828AB" w:rsidRDefault="0015798D" w:rsidP="00924B16">
      <w:pPr>
        <w:spacing w:before="240" w:after="240"/>
        <w:jc w:val="center"/>
        <w:rPr>
          <w:rFonts w:ascii="Arial" w:hAnsi="Arial" w:cs="Arial"/>
          <w:b/>
          <w:sz w:val="56"/>
          <w:szCs w:val="56"/>
        </w:rPr>
      </w:pPr>
      <w:r w:rsidRPr="00924B16">
        <w:rPr>
          <w:rFonts w:ascii="Arial" w:hAnsi="Arial" w:cs="Arial"/>
          <w:b/>
          <w:sz w:val="56"/>
          <w:szCs w:val="56"/>
        </w:rPr>
        <w:t>Debriefing Report for Works</w:t>
      </w:r>
      <w:r w:rsidR="00A25F20" w:rsidRPr="00A8272D">
        <w:rPr>
          <w:rStyle w:val="FootnoteReference"/>
          <w:rFonts w:ascii="Arial" w:hAnsi="Arial" w:cs="Arial"/>
          <w:b/>
          <w:sz w:val="36"/>
          <w:szCs w:val="36"/>
        </w:rPr>
        <w:footnoteReference w:id="1"/>
      </w:r>
    </w:p>
    <w:p w14:paraId="20F90DB3" w14:textId="3A0576DF" w:rsidR="00D828AB" w:rsidRPr="00924B16" w:rsidRDefault="00D828AB" w:rsidP="00924B16">
      <w:pPr>
        <w:spacing w:before="240"/>
        <w:rPr>
          <w:rFonts w:ascii="Arial" w:hAnsi="Arial" w:cs="Arial"/>
          <w:b/>
        </w:rPr>
      </w:pPr>
    </w:p>
    <w:p w14:paraId="149CF87A" w14:textId="554FC729" w:rsidR="00743FE5" w:rsidRPr="00924B16" w:rsidRDefault="00B55EED" w:rsidP="004E0553">
      <w:pPr>
        <w:spacing w:before="240" w:line="240" w:lineRule="exact"/>
        <w:rPr>
          <w:rFonts w:asciiTheme="minorBidi" w:hAnsiTheme="minorBidi" w:cstheme="minorBidi"/>
          <w:lang w:val="en-GB"/>
        </w:rPr>
      </w:pPr>
      <w:r w:rsidRPr="00B55EED">
        <w:rPr>
          <w:rFonts w:asciiTheme="minorBidi" w:hAnsiTheme="minorBidi" w:cstheme="minorBidi"/>
          <w:lang w:val="en-GB"/>
        </w:rPr>
        <w:t xml:space="preserve">For the attention of the </w:t>
      </w:r>
      <w:r>
        <w:rPr>
          <w:rFonts w:asciiTheme="minorBidi" w:hAnsiTheme="minorBidi" w:cstheme="minorBidi"/>
          <w:lang w:val="en-GB"/>
        </w:rPr>
        <w:t>b</w:t>
      </w:r>
      <w:r w:rsidR="00743FE5" w:rsidRPr="00924B16">
        <w:rPr>
          <w:rFonts w:asciiTheme="minorBidi" w:hAnsiTheme="minorBidi" w:cstheme="minorBidi"/>
          <w:lang w:val="en-GB"/>
        </w:rPr>
        <w:t>idder’s</w:t>
      </w:r>
      <w:r w:rsidRPr="00B55EED">
        <w:rPr>
          <w:rFonts w:asciiTheme="minorBidi" w:hAnsiTheme="minorBidi" w:cstheme="minorBidi"/>
          <w:lang w:val="en-GB"/>
        </w:rPr>
        <w:t xml:space="preserve"> </w:t>
      </w:r>
      <w:r>
        <w:rPr>
          <w:rFonts w:asciiTheme="minorBidi" w:hAnsiTheme="minorBidi" w:cstheme="minorBidi"/>
          <w:lang w:val="en-GB"/>
        </w:rPr>
        <w:t>a</w:t>
      </w:r>
      <w:r w:rsidR="00743FE5" w:rsidRPr="00924B16">
        <w:rPr>
          <w:rFonts w:asciiTheme="minorBidi" w:hAnsiTheme="minorBidi" w:cstheme="minorBidi"/>
          <w:lang w:val="en-GB"/>
        </w:rPr>
        <w:t xml:space="preserve">uthorized </w:t>
      </w:r>
      <w:r>
        <w:rPr>
          <w:rFonts w:asciiTheme="minorBidi" w:hAnsiTheme="minorBidi" w:cstheme="minorBidi"/>
          <w:lang w:val="en-GB"/>
        </w:rPr>
        <w:t>r</w:t>
      </w:r>
      <w:r w:rsidR="00743FE5" w:rsidRPr="00924B16">
        <w:rPr>
          <w:rFonts w:asciiTheme="minorBidi" w:hAnsiTheme="minorBidi" w:cstheme="minorBidi"/>
          <w:lang w:val="en-GB"/>
        </w:rPr>
        <w:t>epresentative</w:t>
      </w:r>
    </w:p>
    <w:p w14:paraId="596B539E" w14:textId="24AB6523" w:rsidR="00743FE5" w:rsidRPr="00924B16" w:rsidRDefault="00743FE5" w:rsidP="004E0553">
      <w:pPr>
        <w:spacing w:before="240" w:line="240" w:lineRule="exact"/>
        <w:rPr>
          <w:rFonts w:asciiTheme="minorBidi" w:hAnsiTheme="minorBidi" w:cstheme="minorBidi"/>
          <w:i/>
          <w:iCs/>
          <w:lang w:val="en-GB"/>
        </w:rPr>
      </w:pPr>
      <w:r w:rsidRPr="00924B16">
        <w:rPr>
          <w:rFonts w:asciiTheme="minorBidi" w:hAnsiTheme="minorBidi" w:cstheme="minorBidi"/>
          <w:lang w:val="en-GB"/>
        </w:rPr>
        <w:t xml:space="preserve">Name: </w:t>
      </w:r>
      <w:r w:rsidRPr="00924B16">
        <w:rPr>
          <w:rFonts w:asciiTheme="minorBidi" w:hAnsiTheme="minorBidi" w:cstheme="minorBidi"/>
          <w:i/>
          <w:iCs/>
          <w:color w:val="FF0000"/>
          <w:lang w:val="en-GB"/>
        </w:rPr>
        <w:t>[</w:t>
      </w:r>
      <w:r w:rsidR="00B55EED" w:rsidRPr="00B55EED">
        <w:rPr>
          <w:rFonts w:asciiTheme="minorBidi" w:hAnsiTheme="minorBidi" w:cstheme="minorBidi"/>
          <w:i/>
          <w:iCs/>
          <w:color w:val="FF0000"/>
          <w:lang w:val="en-GB"/>
        </w:rPr>
        <w:t xml:space="preserve">insert </w:t>
      </w:r>
      <w:r w:rsidR="00B55EED">
        <w:rPr>
          <w:rFonts w:asciiTheme="minorBidi" w:hAnsiTheme="minorBidi" w:cstheme="minorBidi"/>
          <w:i/>
          <w:iCs/>
          <w:color w:val="FF0000"/>
          <w:lang w:val="en-GB"/>
        </w:rPr>
        <w:t>a</w:t>
      </w:r>
      <w:r w:rsidR="00B55EED" w:rsidRPr="00B55EED">
        <w:rPr>
          <w:rFonts w:asciiTheme="minorBidi" w:hAnsiTheme="minorBidi" w:cstheme="minorBidi"/>
          <w:i/>
          <w:iCs/>
          <w:color w:val="FF0000"/>
          <w:lang w:val="en-GB"/>
        </w:rPr>
        <w:t xml:space="preserve">uthorized </w:t>
      </w:r>
      <w:r w:rsidR="00B55EED">
        <w:rPr>
          <w:rFonts w:asciiTheme="minorBidi" w:hAnsiTheme="minorBidi" w:cstheme="minorBidi"/>
          <w:i/>
          <w:iCs/>
          <w:color w:val="FF0000"/>
          <w:lang w:val="en-GB"/>
        </w:rPr>
        <w:t>r</w:t>
      </w:r>
      <w:r w:rsidRPr="00924B16">
        <w:rPr>
          <w:rFonts w:asciiTheme="minorBidi" w:hAnsiTheme="minorBidi" w:cstheme="minorBidi"/>
          <w:i/>
          <w:iCs/>
          <w:color w:val="FF0000"/>
          <w:lang w:val="en-GB"/>
        </w:rPr>
        <w:t>epresentative’s name]</w:t>
      </w:r>
    </w:p>
    <w:p w14:paraId="6A45E1FD" w14:textId="0CD7C683" w:rsidR="006B15AF" w:rsidRPr="00924B16" w:rsidRDefault="00743FE5" w:rsidP="004E0553">
      <w:pPr>
        <w:spacing w:before="240" w:line="240" w:lineRule="exact"/>
        <w:rPr>
          <w:rFonts w:asciiTheme="minorBidi" w:hAnsiTheme="minorBidi" w:cstheme="minorBidi"/>
          <w:i/>
          <w:iCs/>
          <w:lang w:val="en-GB"/>
        </w:rPr>
      </w:pPr>
      <w:r w:rsidRPr="00924B16">
        <w:rPr>
          <w:rFonts w:asciiTheme="minorBidi" w:hAnsiTheme="minorBidi" w:cstheme="minorBidi"/>
          <w:lang w:val="en-GB"/>
        </w:rPr>
        <w:t xml:space="preserve">Address: </w:t>
      </w:r>
      <w:r w:rsidRPr="00924B16">
        <w:rPr>
          <w:rFonts w:asciiTheme="minorBidi" w:hAnsiTheme="minorBidi" w:cstheme="minorBidi"/>
          <w:i/>
          <w:iCs/>
          <w:color w:val="FF0000"/>
          <w:lang w:val="en-GB"/>
        </w:rPr>
        <w:t>[</w:t>
      </w:r>
      <w:r w:rsidR="00B55EED" w:rsidRPr="00B55EED">
        <w:rPr>
          <w:rFonts w:asciiTheme="minorBidi" w:hAnsiTheme="minorBidi" w:cstheme="minorBidi"/>
          <w:i/>
          <w:iCs/>
          <w:color w:val="FF0000"/>
          <w:lang w:val="en-GB"/>
        </w:rPr>
        <w:t xml:space="preserve">insert </w:t>
      </w:r>
      <w:r w:rsidR="00B55EED">
        <w:rPr>
          <w:rFonts w:asciiTheme="minorBidi" w:hAnsiTheme="minorBidi" w:cstheme="minorBidi"/>
          <w:i/>
          <w:iCs/>
          <w:color w:val="FF0000"/>
          <w:lang w:val="en-GB"/>
        </w:rPr>
        <w:t>a</w:t>
      </w:r>
      <w:r w:rsidR="00B55EED" w:rsidRPr="00B55EED">
        <w:rPr>
          <w:rFonts w:asciiTheme="minorBidi" w:hAnsiTheme="minorBidi" w:cstheme="minorBidi"/>
          <w:i/>
          <w:iCs/>
          <w:color w:val="FF0000"/>
          <w:lang w:val="en-GB"/>
        </w:rPr>
        <w:t xml:space="preserve">uthorized </w:t>
      </w:r>
      <w:r w:rsidR="00B55EED">
        <w:rPr>
          <w:rFonts w:asciiTheme="minorBidi" w:hAnsiTheme="minorBidi" w:cstheme="minorBidi"/>
          <w:i/>
          <w:iCs/>
          <w:color w:val="FF0000"/>
          <w:lang w:val="en-GB"/>
        </w:rPr>
        <w:t>r</w:t>
      </w:r>
      <w:r w:rsidR="006B15AF" w:rsidRPr="00924B16">
        <w:rPr>
          <w:rFonts w:asciiTheme="minorBidi" w:hAnsiTheme="minorBidi" w:cstheme="minorBidi"/>
          <w:i/>
          <w:iCs/>
          <w:color w:val="FF0000"/>
          <w:lang w:val="en-GB"/>
        </w:rPr>
        <w:t>epresentative’s</w:t>
      </w:r>
      <w:r w:rsidR="00B55EED" w:rsidRPr="00B55EED">
        <w:rPr>
          <w:rFonts w:asciiTheme="minorBidi" w:hAnsiTheme="minorBidi" w:cstheme="minorBidi"/>
          <w:i/>
          <w:iCs/>
          <w:color w:val="FF0000"/>
          <w:lang w:val="en-GB"/>
        </w:rPr>
        <w:t xml:space="preserve"> </w:t>
      </w:r>
      <w:r w:rsidR="00B55EED">
        <w:rPr>
          <w:rFonts w:asciiTheme="minorBidi" w:hAnsiTheme="minorBidi" w:cstheme="minorBidi"/>
          <w:i/>
          <w:iCs/>
          <w:color w:val="FF0000"/>
          <w:lang w:val="en-GB"/>
        </w:rPr>
        <w:t>a</w:t>
      </w:r>
      <w:r w:rsidR="006B15AF" w:rsidRPr="00924B16">
        <w:rPr>
          <w:rFonts w:asciiTheme="minorBidi" w:hAnsiTheme="minorBidi" w:cstheme="minorBidi"/>
          <w:i/>
          <w:iCs/>
          <w:color w:val="FF0000"/>
          <w:lang w:val="en-GB"/>
        </w:rPr>
        <w:t>ddress]</w:t>
      </w:r>
    </w:p>
    <w:p w14:paraId="3373EB91" w14:textId="5A0A3B17" w:rsidR="006B15AF" w:rsidRPr="00924B16" w:rsidRDefault="006B15AF" w:rsidP="004E0553">
      <w:pPr>
        <w:spacing w:before="240" w:line="240" w:lineRule="exact"/>
        <w:rPr>
          <w:rFonts w:asciiTheme="minorBidi" w:hAnsiTheme="minorBidi" w:cstheme="minorBidi"/>
          <w:i/>
          <w:iCs/>
          <w:lang w:val="en-GB"/>
        </w:rPr>
      </w:pPr>
      <w:r w:rsidRPr="00924B16">
        <w:rPr>
          <w:rFonts w:asciiTheme="minorBidi" w:hAnsiTheme="minorBidi" w:cstheme="minorBidi"/>
          <w:lang w:val="en-GB"/>
        </w:rPr>
        <w:t>Telephone/Fax numbers:</w:t>
      </w:r>
      <w:r w:rsidRPr="00924B16">
        <w:rPr>
          <w:rFonts w:asciiTheme="minorBidi" w:hAnsiTheme="minorBidi" w:cstheme="minorBidi"/>
          <w:i/>
          <w:iCs/>
          <w:lang w:val="en-GB"/>
        </w:rPr>
        <w:t xml:space="preserve"> </w:t>
      </w:r>
      <w:r w:rsidRPr="00924B16">
        <w:rPr>
          <w:rFonts w:asciiTheme="minorBidi" w:hAnsiTheme="minorBidi" w:cstheme="minorBidi"/>
          <w:i/>
          <w:iCs/>
          <w:color w:val="FF0000"/>
          <w:lang w:val="en-GB"/>
        </w:rPr>
        <w:t>[</w:t>
      </w:r>
      <w:r w:rsidR="00B55EED" w:rsidRPr="00B55EED">
        <w:rPr>
          <w:rFonts w:asciiTheme="minorBidi" w:hAnsiTheme="minorBidi" w:cstheme="minorBidi"/>
          <w:i/>
          <w:iCs/>
          <w:color w:val="FF0000"/>
          <w:lang w:val="en-GB"/>
        </w:rPr>
        <w:t xml:space="preserve">Insert </w:t>
      </w:r>
      <w:r w:rsidR="00B55EED">
        <w:rPr>
          <w:rFonts w:asciiTheme="minorBidi" w:hAnsiTheme="minorBidi" w:cstheme="minorBidi"/>
          <w:i/>
          <w:iCs/>
          <w:color w:val="FF0000"/>
          <w:lang w:val="en-GB"/>
        </w:rPr>
        <w:t>a</w:t>
      </w:r>
      <w:r w:rsidR="00B55EED" w:rsidRPr="00B55EED">
        <w:rPr>
          <w:rFonts w:asciiTheme="minorBidi" w:hAnsiTheme="minorBidi" w:cstheme="minorBidi"/>
          <w:i/>
          <w:iCs/>
          <w:color w:val="FF0000"/>
          <w:lang w:val="en-GB"/>
        </w:rPr>
        <w:t xml:space="preserve">uthorized </w:t>
      </w:r>
      <w:r w:rsidR="00B55EED">
        <w:rPr>
          <w:rFonts w:asciiTheme="minorBidi" w:hAnsiTheme="minorBidi" w:cstheme="minorBidi"/>
          <w:i/>
          <w:iCs/>
          <w:color w:val="FF0000"/>
          <w:lang w:val="en-GB"/>
        </w:rPr>
        <w:t>r</w:t>
      </w:r>
      <w:r w:rsidRPr="00924B16">
        <w:rPr>
          <w:rFonts w:asciiTheme="minorBidi" w:hAnsiTheme="minorBidi" w:cstheme="minorBidi"/>
          <w:i/>
          <w:iCs/>
          <w:color w:val="FF0000"/>
          <w:lang w:val="en-GB"/>
        </w:rPr>
        <w:t>epresentative’s telephone/fax numbers]</w:t>
      </w:r>
    </w:p>
    <w:p w14:paraId="3C16519A" w14:textId="73163092" w:rsidR="006B15AF" w:rsidRPr="00924B16" w:rsidRDefault="006B15AF" w:rsidP="004E0553">
      <w:pPr>
        <w:spacing w:before="240" w:line="240" w:lineRule="exact"/>
        <w:rPr>
          <w:rFonts w:asciiTheme="minorBidi" w:hAnsiTheme="minorBidi" w:cstheme="minorBidi"/>
          <w:i/>
          <w:iCs/>
          <w:lang w:val="en-GB"/>
        </w:rPr>
      </w:pPr>
      <w:r w:rsidRPr="00924B16">
        <w:rPr>
          <w:rFonts w:asciiTheme="minorBidi" w:hAnsiTheme="minorBidi" w:cstheme="minorBidi"/>
          <w:lang w:val="en-GB"/>
        </w:rPr>
        <w:t xml:space="preserve">Email </w:t>
      </w:r>
      <w:r w:rsidR="00D1218E">
        <w:rPr>
          <w:rFonts w:asciiTheme="minorBidi" w:hAnsiTheme="minorBidi" w:cstheme="minorBidi"/>
          <w:lang w:val="en-GB"/>
        </w:rPr>
        <w:t>a</w:t>
      </w:r>
      <w:r w:rsidRPr="00924B16">
        <w:rPr>
          <w:rFonts w:asciiTheme="minorBidi" w:hAnsiTheme="minorBidi" w:cstheme="minorBidi"/>
          <w:lang w:val="en-GB"/>
        </w:rPr>
        <w:t>ddress:</w:t>
      </w:r>
      <w:r w:rsidRPr="00924B16">
        <w:rPr>
          <w:rFonts w:asciiTheme="minorBidi" w:hAnsiTheme="minorBidi" w:cstheme="minorBidi"/>
          <w:i/>
          <w:iCs/>
          <w:lang w:val="en-GB"/>
        </w:rPr>
        <w:t xml:space="preserve"> </w:t>
      </w:r>
      <w:r w:rsidRPr="00924B16">
        <w:rPr>
          <w:rFonts w:asciiTheme="minorBidi" w:hAnsiTheme="minorBidi" w:cstheme="minorBidi"/>
          <w:i/>
          <w:iCs/>
          <w:color w:val="FF0000"/>
          <w:lang w:val="en-GB"/>
        </w:rPr>
        <w:t>[</w:t>
      </w:r>
      <w:r w:rsidR="00B55EED" w:rsidRPr="00B55EED">
        <w:rPr>
          <w:rFonts w:asciiTheme="minorBidi" w:hAnsiTheme="minorBidi" w:cstheme="minorBidi"/>
          <w:i/>
          <w:iCs/>
          <w:color w:val="FF0000"/>
          <w:lang w:val="en-GB"/>
        </w:rPr>
        <w:t xml:space="preserve">insert </w:t>
      </w:r>
      <w:r w:rsidR="00B55EED">
        <w:rPr>
          <w:rFonts w:asciiTheme="minorBidi" w:hAnsiTheme="minorBidi" w:cstheme="minorBidi"/>
          <w:i/>
          <w:iCs/>
          <w:color w:val="FF0000"/>
          <w:lang w:val="en-GB"/>
        </w:rPr>
        <w:t>a</w:t>
      </w:r>
      <w:r w:rsidR="00B55EED" w:rsidRPr="00B55EED">
        <w:rPr>
          <w:rFonts w:asciiTheme="minorBidi" w:hAnsiTheme="minorBidi" w:cstheme="minorBidi"/>
          <w:i/>
          <w:iCs/>
          <w:color w:val="FF0000"/>
          <w:lang w:val="en-GB"/>
        </w:rPr>
        <w:t xml:space="preserve">uthorized </w:t>
      </w:r>
      <w:r w:rsidR="00B55EED">
        <w:rPr>
          <w:rFonts w:asciiTheme="minorBidi" w:hAnsiTheme="minorBidi" w:cstheme="minorBidi"/>
          <w:i/>
          <w:iCs/>
          <w:color w:val="FF0000"/>
          <w:lang w:val="en-GB"/>
        </w:rPr>
        <w:t>r</w:t>
      </w:r>
      <w:r w:rsidRPr="00924B16">
        <w:rPr>
          <w:rFonts w:asciiTheme="minorBidi" w:hAnsiTheme="minorBidi" w:cstheme="minorBidi"/>
          <w:i/>
          <w:iCs/>
          <w:color w:val="FF0000"/>
          <w:lang w:val="en-GB"/>
        </w:rPr>
        <w:t>epresentative’s email address]</w:t>
      </w:r>
    </w:p>
    <w:p w14:paraId="7D41CD4E" w14:textId="77777777" w:rsidR="006B15AF" w:rsidRPr="00924B16" w:rsidRDefault="006B15AF" w:rsidP="004E0553">
      <w:pPr>
        <w:spacing w:before="240" w:line="240" w:lineRule="exact"/>
        <w:rPr>
          <w:rFonts w:asciiTheme="minorBidi" w:hAnsiTheme="minorBidi" w:cstheme="minorBidi"/>
          <w:i/>
          <w:iCs/>
          <w:lang w:val="en-GB"/>
        </w:rPr>
      </w:pPr>
    </w:p>
    <w:p w14:paraId="59423A80" w14:textId="77777777" w:rsidR="006B15AF" w:rsidRPr="00924B16" w:rsidRDefault="006B15AF" w:rsidP="004E0553">
      <w:pPr>
        <w:spacing w:before="240" w:line="240" w:lineRule="exact"/>
        <w:rPr>
          <w:rFonts w:asciiTheme="minorBidi" w:hAnsiTheme="minorBidi" w:cstheme="minorBidi"/>
          <w:lang w:val="en-GB"/>
        </w:rPr>
      </w:pPr>
      <w:r w:rsidRPr="00924B16">
        <w:rPr>
          <w:rFonts w:asciiTheme="minorBidi" w:hAnsiTheme="minorBidi" w:cstheme="minorBidi"/>
          <w:b/>
          <w:bCs/>
          <w:lang w:val="en-GB"/>
        </w:rPr>
        <w:t>DATE OF TRANSMISSION:</w:t>
      </w:r>
      <w:r w:rsidRPr="00924B16">
        <w:rPr>
          <w:rFonts w:asciiTheme="minorBidi" w:hAnsiTheme="minorBidi" w:cstheme="minorBidi"/>
          <w:lang w:val="en-GB"/>
        </w:rPr>
        <w:t xml:space="preserve"> </w:t>
      </w:r>
      <w:r w:rsidRPr="00924B16">
        <w:rPr>
          <w:rFonts w:asciiTheme="minorBidi" w:hAnsiTheme="minorBidi" w:cstheme="minorBidi"/>
          <w:i/>
          <w:iCs/>
          <w:color w:val="FF0000"/>
          <w:lang w:val="en-GB"/>
        </w:rPr>
        <w:t>[insert date]</w:t>
      </w:r>
    </w:p>
    <w:p w14:paraId="4480FC71" w14:textId="19D26BD4" w:rsidR="006B15AF" w:rsidRPr="00924B16" w:rsidRDefault="00865AA6" w:rsidP="004E0553">
      <w:pPr>
        <w:spacing w:before="240" w:line="240" w:lineRule="exact"/>
        <w:rPr>
          <w:rFonts w:asciiTheme="minorBidi" w:hAnsiTheme="minorBidi" w:cstheme="minorBidi"/>
          <w:lang w:val="en-GB"/>
        </w:rPr>
      </w:pPr>
      <w:r w:rsidRPr="00865AA6">
        <w:rPr>
          <w:rFonts w:asciiTheme="minorBidi" w:hAnsiTheme="minorBidi" w:cstheme="minorBidi"/>
          <w:b/>
          <w:bCs/>
          <w:lang w:val="en-GB"/>
        </w:rPr>
        <w:t xml:space="preserve">Procuring </w:t>
      </w:r>
      <w:r>
        <w:rPr>
          <w:rFonts w:asciiTheme="minorBidi" w:hAnsiTheme="minorBidi" w:cstheme="minorBidi"/>
          <w:b/>
          <w:bCs/>
          <w:lang w:val="en-GB"/>
        </w:rPr>
        <w:t>e</w:t>
      </w:r>
      <w:r w:rsidR="006B15AF" w:rsidRPr="00924B16">
        <w:rPr>
          <w:rFonts w:asciiTheme="minorBidi" w:hAnsiTheme="minorBidi" w:cstheme="minorBidi"/>
          <w:b/>
          <w:bCs/>
          <w:lang w:val="en-GB"/>
        </w:rPr>
        <w:t>ntity:</w:t>
      </w:r>
      <w:r w:rsidR="006B15AF" w:rsidRPr="00924B16">
        <w:rPr>
          <w:rFonts w:asciiTheme="minorBidi" w:hAnsiTheme="minorBidi" w:cstheme="minorBidi"/>
          <w:lang w:val="en-GB"/>
        </w:rPr>
        <w:t xml:space="preserve"> </w:t>
      </w:r>
      <w:r w:rsidR="00B55EED" w:rsidRPr="00B55EED">
        <w:rPr>
          <w:rFonts w:asciiTheme="minorBidi" w:hAnsiTheme="minorBidi" w:cstheme="minorBidi"/>
          <w:i/>
          <w:iCs/>
          <w:color w:val="FF0000"/>
          <w:lang w:val="en-GB"/>
        </w:rPr>
        <w:t xml:space="preserve">[insert the name of the </w:t>
      </w:r>
      <w:r w:rsidR="00B55EED">
        <w:rPr>
          <w:rFonts w:asciiTheme="minorBidi" w:hAnsiTheme="minorBidi" w:cstheme="minorBidi"/>
          <w:i/>
          <w:iCs/>
          <w:color w:val="FF0000"/>
          <w:lang w:val="en-GB"/>
        </w:rPr>
        <w:t>p</w:t>
      </w:r>
      <w:r w:rsidR="00B55EED" w:rsidRPr="00B55EED">
        <w:rPr>
          <w:rFonts w:asciiTheme="minorBidi" w:hAnsiTheme="minorBidi" w:cstheme="minorBidi"/>
          <w:i/>
          <w:iCs/>
          <w:color w:val="FF0000"/>
          <w:lang w:val="en-GB"/>
        </w:rPr>
        <w:t xml:space="preserve">rocuring </w:t>
      </w:r>
      <w:r w:rsidR="00B55EED">
        <w:rPr>
          <w:rFonts w:asciiTheme="minorBidi" w:hAnsiTheme="minorBidi" w:cstheme="minorBidi"/>
          <w:i/>
          <w:iCs/>
          <w:color w:val="FF0000"/>
          <w:lang w:val="en-GB"/>
        </w:rPr>
        <w:t>e</w:t>
      </w:r>
      <w:r w:rsidR="006B15AF" w:rsidRPr="00924B16">
        <w:rPr>
          <w:rFonts w:asciiTheme="minorBidi" w:hAnsiTheme="minorBidi" w:cstheme="minorBidi"/>
          <w:i/>
          <w:iCs/>
          <w:color w:val="FF0000"/>
          <w:lang w:val="en-GB"/>
        </w:rPr>
        <w:t>ntity]</w:t>
      </w:r>
    </w:p>
    <w:p w14:paraId="19B53EA5" w14:textId="4275C38B" w:rsidR="006B15AF" w:rsidRPr="00924B16" w:rsidRDefault="006B15AF" w:rsidP="004E0553">
      <w:pPr>
        <w:spacing w:before="240" w:line="240" w:lineRule="exact"/>
        <w:rPr>
          <w:rFonts w:asciiTheme="minorBidi" w:hAnsiTheme="minorBidi" w:cstheme="minorBidi"/>
          <w:lang w:val="en-GB"/>
        </w:rPr>
      </w:pPr>
      <w:r w:rsidRPr="00924B16">
        <w:rPr>
          <w:rFonts w:asciiTheme="minorBidi" w:hAnsiTheme="minorBidi" w:cstheme="minorBidi"/>
          <w:b/>
          <w:bCs/>
          <w:lang w:val="en-GB"/>
        </w:rPr>
        <w:t>Procurement title:</w:t>
      </w:r>
      <w:r w:rsidRPr="00924B16">
        <w:rPr>
          <w:rFonts w:asciiTheme="minorBidi" w:hAnsiTheme="minorBidi" w:cstheme="minorBidi"/>
          <w:lang w:val="en-GB"/>
        </w:rPr>
        <w:t xml:space="preserve"> </w:t>
      </w:r>
      <w:r w:rsidRPr="00924B16">
        <w:rPr>
          <w:rFonts w:asciiTheme="minorBidi" w:hAnsiTheme="minorBidi" w:cstheme="minorBidi"/>
          <w:i/>
          <w:iCs/>
          <w:color w:val="FF0000"/>
          <w:lang w:val="en-GB"/>
        </w:rPr>
        <w:t>[insert</w:t>
      </w:r>
      <w:r w:rsidR="00FD799E">
        <w:rPr>
          <w:rFonts w:asciiTheme="minorBidi" w:hAnsiTheme="minorBidi" w:cstheme="minorBidi"/>
          <w:i/>
          <w:iCs/>
          <w:color w:val="FF0000"/>
          <w:lang w:val="en-GB"/>
        </w:rPr>
        <w:t xml:space="preserve"> the procurement title</w:t>
      </w:r>
      <w:r w:rsidRPr="00924B16">
        <w:rPr>
          <w:rFonts w:asciiTheme="minorBidi" w:hAnsiTheme="minorBidi" w:cstheme="minorBidi"/>
          <w:i/>
          <w:iCs/>
          <w:color w:val="FF0000"/>
          <w:lang w:val="en-GB"/>
        </w:rPr>
        <w:t>]</w:t>
      </w:r>
    </w:p>
    <w:p w14:paraId="21B651B1" w14:textId="668653DF" w:rsidR="00394278" w:rsidRPr="00924B16" w:rsidRDefault="00865AA6" w:rsidP="004E0553">
      <w:pPr>
        <w:spacing w:before="240" w:line="240" w:lineRule="exact"/>
        <w:rPr>
          <w:rFonts w:asciiTheme="minorBidi" w:hAnsiTheme="minorBidi" w:cstheme="minorBidi"/>
          <w:i/>
          <w:iCs/>
          <w:color w:val="FF0000"/>
          <w:lang w:val="en-GB"/>
        </w:rPr>
      </w:pPr>
      <w:r w:rsidRPr="00865AA6">
        <w:rPr>
          <w:rFonts w:asciiTheme="minorBidi" w:hAnsiTheme="minorBidi" w:cstheme="minorBidi"/>
          <w:b/>
          <w:bCs/>
          <w:lang w:val="en-GB"/>
        </w:rPr>
        <w:t xml:space="preserve">Ref </w:t>
      </w:r>
      <w:r>
        <w:rPr>
          <w:rFonts w:asciiTheme="minorBidi" w:hAnsiTheme="minorBidi" w:cstheme="minorBidi"/>
          <w:b/>
          <w:bCs/>
          <w:lang w:val="en-GB"/>
        </w:rPr>
        <w:t>n</w:t>
      </w:r>
      <w:r w:rsidR="006B15AF" w:rsidRPr="00924B16">
        <w:rPr>
          <w:rFonts w:asciiTheme="minorBidi" w:hAnsiTheme="minorBidi" w:cstheme="minorBidi"/>
          <w:b/>
          <w:bCs/>
          <w:lang w:val="en-GB"/>
        </w:rPr>
        <w:t>o:</w:t>
      </w:r>
      <w:r w:rsidR="006B15AF" w:rsidRPr="00924B16">
        <w:rPr>
          <w:rFonts w:asciiTheme="minorBidi" w:hAnsiTheme="minorBidi" w:cstheme="minorBidi"/>
          <w:lang w:val="en-GB"/>
        </w:rPr>
        <w:t xml:space="preserve"> </w:t>
      </w:r>
      <w:r w:rsidR="006B15AF" w:rsidRPr="00924B16">
        <w:rPr>
          <w:rFonts w:asciiTheme="minorBidi" w:hAnsiTheme="minorBidi" w:cstheme="minorBidi"/>
          <w:i/>
          <w:iCs/>
          <w:color w:val="FF0000"/>
          <w:lang w:val="en-GB"/>
        </w:rPr>
        <w:t>[insert</w:t>
      </w:r>
      <w:r w:rsidR="00FD799E">
        <w:rPr>
          <w:rFonts w:asciiTheme="minorBidi" w:hAnsiTheme="minorBidi" w:cstheme="minorBidi"/>
          <w:i/>
          <w:iCs/>
          <w:color w:val="FF0000"/>
          <w:lang w:val="en-GB"/>
        </w:rPr>
        <w:t xml:space="preserve"> the ref no</w:t>
      </w:r>
      <w:r w:rsidR="006B15AF" w:rsidRPr="00924B16">
        <w:rPr>
          <w:rFonts w:asciiTheme="minorBidi" w:hAnsiTheme="minorBidi" w:cstheme="minorBidi"/>
          <w:i/>
          <w:iCs/>
          <w:color w:val="FF0000"/>
          <w:lang w:val="en-GB"/>
        </w:rPr>
        <w:t>]</w:t>
      </w:r>
    </w:p>
    <w:p w14:paraId="5CA710B5" w14:textId="77777777" w:rsidR="00394278" w:rsidRPr="00924B16" w:rsidRDefault="00394278" w:rsidP="004E0553">
      <w:pPr>
        <w:spacing w:before="240" w:line="240" w:lineRule="exact"/>
        <w:rPr>
          <w:rFonts w:asciiTheme="minorBidi" w:hAnsiTheme="minorBidi" w:cstheme="minorBidi"/>
          <w:i/>
          <w:iCs/>
          <w:lang w:val="en-GB"/>
        </w:rPr>
      </w:pPr>
    </w:p>
    <w:p w14:paraId="67AFEC85" w14:textId="77777777" w:rsidR="00A25F20" w:rsidRDefault="00A25F20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br w:type="page"/>
      </w:r>
    </w:p>
    <w:p w14:paraId="3BEF5ECE" w14:textId="39E6D616" w:rsidR="00394278" w:rsidRPr="00924B16" w:rsidRDefault="00394278" w:rsidP="004E0553">
      <w:pPr>
        <w:spacing w:before="240" w:line="240" w:lineRule="exact"/>
        <w:rPr>
          <w:rFonts w:asciiTheme="minorBidi" w:hAnsiTheme="minorBidi" w:cstheme="minorBidi"/>
        </w:rPr>
      </w:pPr>
      <w:r w:rsidRPr="00924B16">
        <w:rPr>
          <w:rFonts w:asciiTheme="minorBidi" w:hAnsiTheme="minorBidi" w:cstheme="minorBidi"/>
        </w:rPr>
        <w:lastRenderedPageBreak/>
        <w:t>Following your request, we provide you with this</w:t>
      </w:r>
      <w:r w:rsidR="0084207B" w:rsidRPr="0084207B">
        <w:rPr>
          <w:rFonts w:asciiTheme="minorBidi" w:hAnsiTheme="minorBidi" w:cstheme="minorBidi"/>
        </w:rPr>
        <w:t xml:space="preserve"> </w:t>
      </w:r>
      <w:r w:rsidR="0084207B">
        <w:rPr>
          <w:rFonts w:asciiTheme="minorBidi" w:hAnsiTheme="minorBidi" w:cstheme="minorBidi"/>
        </w:rPr>
        <w:t>d</w:t>
      </w:r>
      <w:r w:rsidR="0084207B" w:rsidRPr="0084207B">
        <w:rPr>
          <w:rFonts w:asciiTheme="minorBidi" w:hAnsiTheme="minorBidi" w:cstheme="minorBidi"/>
        </w:rPr>
        <w:t xml:space="preserve">ebriefing </w:t>
      </w:r>
      <w:r w:rsidR="0084207B">
        <w:rPr>
          <w:rFonts w:asciiTheme="minorBidi" w:hAnsiTheme="minorBidi" w:cstheme="minorBidi"/>
        </w:rPr>
        <w:t>r</w:t>
      </w:r>
      <w:r w:rsidRPr="00924B16">
        <w:rPr>
          <w:rFonts w:asciiTheme="minorBidi" w:hAnsiTheme="minorBidi" w:cstheme="minorBidi"/>
        </w:rPr>
        <w:t xml:space="preserve">eport that details the evaluation of your bid as </w:t>
      </w:r>
      <w:r w:rsidR="00865AA6" w:rsidRPr="00865AA6">
        <w:rPr>
          <w:rFonts w:asciiTheme="minorBidi" w:hAnsiTheme="minorBidi" w:cstheme="minorBidi"/>
        </w:rPr>
        <w:t xml:space="preserve">identified by the </w:t>
      </w:r>
      <w:r w:rsidR="00865AA6">
        <w:rPr>
          <w:rFonts w:asciiTheme="minorBidi" w:hAnsiTheme="minorBidi" w:cstheme="minorBidi"/>
        </w:rPr>
        <w:t>t</w:t>
      </w:r>
      <w:r w:rsidR="00865AA6" w:rsidRPr="00865AA6">
        <w:rPr>
          <w:rFonts w:asciiTheme="minorBidi" w:hAnsiTheme="minorBidi" w:cstheme="minorBidi"/>
        </w:rPr>
        <w:t xml:space="preserve">echnical </w:t>
      </w:r>
      <w:r w:rsidR="00865AA6">
        <w:rPr>
          <w:rFonts w:asciiTheme="minorBidi" w:hAnsiTheme="minorBidi" w:cstheme="minorBidi"/>
        </w:rPr>
        <w:t>e</w:t>
      </w:r>
      <w:r w:rsidRPr="00924B16">
        <w:rPr>
          <w:rFonts w:asciiTheme="minorBidi" w:hAnsiTheme="minorBidi" w:cstheme="minorBidi"/>
        </w:rPr>
        <w:t xml:space="preserve">valuation </w:t>
      </w:r>
      <w:r w:rsidR="00865AA6">
        <w:rPr>
          <w:rFonts w:asciiTheme="minorBidi" w:hAnsiTheme="minorBidi" w:cstheme="minorBidi"/>
        </w:rPr>
        <w:t>c</w:t>
      </w:r>
      <w:r w:rsidRPr="00924B16">
        <w:rPr>
          <w:rFonts w:asciiTheme="minorBidi" w:hAnsiTheme="minorBidi" w:cstheme="minorBidi"/>
        </w:rPr>
        <w:t>ommittee with respect to the eligibility, qualification and evaluation criteria</w:t>
      </w:r>
      <w:r w:rsidR="00865AA6" w:rsidRPr="00865AA6">
        <w:rPr>
          <w:rFonts w:asciiTheme="minorBidi" w:hAnsiTheme="minorBidi" w:cstheme="minorBidi"/>
        </w:rPr>
        <w:t xml:space="preserve"> that were stated in the </w:t>
      </w:r>
      <w:r w:rsidR="00865AA6">
        <w:rPr>
          <w:rFonts w:asciiTheme="minorBidi" w:hAnsiTheme="minorBidi" w:cstheme="minorBidi"/>
        </w:rPr>
        <w:t>b</w:t>
      </w:r>
      <w:r w:rsidR="00865AA6" w:rsidRPr="00865AA6">
        <w:rPr>
          <w:rFonts w:asciiTheme="minorBidi" w:hAnsiTheme="minorBidi" w:cstheme="minorBidi"/>
        </w:rPr>
        <w:t xml:space="preserve">idding </w:t>
      </w:r>
      <w:r w:rsidR="00865AA6">
        <w:rPr>
          <w:rFonts w:asciiTheme="minorBidi" w:hAnsiTheme="minorBidi" w:cstheme="minorBidi"/>
        </w:rPr>
        <w:t>d</w:t>
      </w:r>
      <w:r w:rsidRPr="00924B16">
        <w:rPr>
          <w:rFonts w:asciiTheme="minorBidi" w:hAnsiTheme="minorBidi" w:cstheme="minorBidi"/>
        </w:rPr>
        <w:t>ocument.</w:t>
      </w:r>
    </w:p>
    <w:p w14:paraId="5DFAA3AF" w14:textId="3EEB4532" w:rsidR="00394278" w:rsidRPr="00924B16" w:rsidRDefault="00394278" w:rsidP="004E0553">
      <w:pPr>
        <w:spacing w:before="240" w:line="240" w:lineRule="exact"/>
        <w:rPr>
          <w:rFonts w:asciiTheme="minorBidi" w:hAnsiTheme="minorBidi" w:cstheme="minorBidi"/>
        </w:rPr>
      </w:pPr>
    </w:p>
    <w:p w14:paraId="3B4C3C1D" w14:textId="3A333EF8" w:rsidR="00394278" w:rsidRPr="00E84B46" w:rsidRDefault="00394278" w:rsidP="00E84B46">
      <w:pPr>
        <w:pStyle w:val="ListParagraph"/>
        <w:numPr>
          <w:ilvl w:val="0"/>
          <w:numId w:val="21"/>
        </w:numPr>
        <w:spacing w:before="120" w:line="240" w:lineRule="exact"/>
        <w:ind w:left="357" w:hanging="357"/>
        <w:rPr>
          <w:rFonts w:asciiTheme="minorBidi" w:hAnsiTheme="minorBidi" w:cstheme="minorBidi"/>
          <w:b/>
          <w:bCs/>
          <w:sz w:val="32"/>
          <w:szCs w:val="32"/>
          <w:u w:val="single"/>
        </w:rPr>
      </w:pPr>
      <w:r w:rsidRPr="00E84B46">
        <w:rPr>
          <w:rFonts w:asciiTheme="minorBidi" w:hAnsiTheme="minorBidi" w:cstheme="minorBidi"/>
          <w:b/>
          <w:bCs/>
          <w:sz w:val="32"/>
          <w:szCs w:val="32"/>
          <w:u w:val="single"/>
        </w:rPr>
        <w:t xml:space="preserve">Preliminary </w:t>
      </w:r>
      <w:r w:rsidR="008D53AD">
        <w:rPr>
          <w:rFonts w:asciiTheme="minorBidi" w:hAnsiTheme="minorBidi" w:cstheme="minorBidi"/>
          <w:b/>
          <w:bCs/>
          <w:sz w:val="32"/>
          <w:szCs w:val="32"/>
          <w:u w:val="single"/>
        </w:rPr>
        <w:t>e</w:t>
      </w:r>
      <w:r w:rsidRPr="00E84B46">
        <w:rPr>
          <w:rFonts w:asciiTheme="minorBidi" w:hAnsiTheme="minorBidi" w:cstheme="minorBidi"/>
          <w:b/>
          <w:bCs/>
          <w:sz w:val="32"/>
          <w:szCs w:val="32"/>
          <w:u w:val="single"/>
        </w:rPr>
        <w:t>xamination</w:t>
      </w:r>
    </w:p>
    <w:p w14:paraId="76AAF514" w14:textId="77777777" w:rsidR="00394278" w:rsidRPr="00924B16" w:rsidRDefault="00394278" w:rsidP="004E0553">
      <w:pPr>
        <w:spacing w:before="240" w:line="240" w:lineRule="exact"/>
        <w:rPr>
          <w:rFonts w:asciiTheme="minorBidi" w:hAnsiTheme="minorBidi" w:cstheme="minorBidi"/>
          <w:color w:val="FF0000"/>
        </w:rPr>
      </w:pPr>
      <w:r w:rsidRPr="00924B16">
        <w:rPr>
          <w:rFonts w:asciiTheme="minorBidi" w:hAnsiTheme="minorBidi" w:cstheme="minorBidi"/>
          <w:color w:val="FF0000"/>
        </w:rPr>
        <w:t>Please choose one of the following statements:</w:t>
      </w:r>
    </w:p>
    <w:p w14:paraId="17890A96" w14:textId="77777777" w:rsidR="00394278" w:rsidRPr="00924B16" w:rsidRDefault="00394278" w:rsidP="004E0553">
      <w:pPr>
        <w:spacing w:before="240" w:line="240" w:lineRule="exact"/>
        <w:rPr>
          <w:rFonts w:asciiTheme="minorBidi" w:hAnsiTheme="minorBidi" w:cstheme="minorBidi"/>
          <w:color w:val="FF0000"/>
        </w:rPr>
      </w:pPr>
    </w:p>
    <w:p w14:paraId="4E6E1A13" w14:textId="3BB35318" w:rsidR="00394278" w:rsidRPr="00924B16" w:rsidRDefault="00B55EED" w:rsidP="004E0553">
      <w:pPr>
        <w:pStyle w:val="ListParagraph"/>
        <w:numPr>
          <w:ilvl w:val="0"/>
          <w:numId w:val="25"/>
        </w:numPr>
        <w:spacing w:before="240" w:line="240" w:lineRule="exact"/>
        <w:ind w:left="0"/>
        <w:rPr>
          <w:rFonts w:asciiTheme="minorBidi" w:hAnsiTheme="minorBidi" w:cstheme="minorBidi"/>
          <w:color w:val="000000" w:themeColor="text1"/>
        </w:rPr>
      </w:pPr>
      <w:r w:rsidRPr="00B55EED">
        <w:rPr>
          <w:rFonts w:asciiTheme="minorBidi" w:hAnsiTheme="minorBidi" w:cstheme="minorBidi"/>
          <w:color w:val="000000" w:themeColor="text1"/>
        </w:rPr>
        <w:t xml:space="preserve">Your </w:t>
      </w:r>
      <w:r>
        <w:rPr>
          <w:rFonts w:asciiTheme="minorBidi" w:hAnsiTheme="minorBidi" w:cstheme="minorBidi"/>
          <w:color w:val="000000" w:themeColor="text1"/>
        </w:rPr>
        <w:t>b</w:t>
      </w:r>
      <w:r w:rsidRPr="00B55EED">
        <w:rPr>
          <w:rFonts w:asciiTheme="minorBidi" w:hAnsiTheme="minorBidi" w:cstheme="minorBidi"/>
          <w:color w:val="000000" w:themeColor="text1"/>
        </w:rPr>
        <w:t xml:space="preserve">id was rejected during the </w:t>
      </w:r>
      <w:r>
        <w:rPr>
          <w:rFonts w:asciiTheme="minorBidi" w:hAnsiTheme="minorBidi" w:cstheme="minorBidi"/>
          <w:color w:val="000000" w:themeColor="text1"/>
        </w:rPr>
        <w:t>p</w:t>
      </w:r>
      <w:r w:rsidRPr="00B55EED">
        <w:rPr>
          <w:rFonts w:asciiTheme="minorBidi" w:hAnsiTheme="minorBidi" w:cstheme="minorBidi"/>
          <w:color w:val="000000" w:themeColor="text1"/>
        </w:rPr>
        <w:t xml:space="preserve">reliminary </w:t>
      </w:r>
      <w:r>
        <w:rPr>
          <w:rFonts w:asciiTheme="minorBidi" w:hAnsiTheme="minorBidi" w:cstheme="minorBidi"/>
          <w:color w:val="000000" w:themeColor="text1"/>
        </w:rPr>
        <w:t>e</w:t>
      </w:r>
      <w:r w:rsidR="00394278" w:rsidRPr="00924B16">
        <w:rPr>
          <w:rFonts w:asciiTheme="minorBidi" w:hAnsiTheme="minorBidi" w:cstheme="minorBidi"/>
          <w:color w:val="000000" w:themeColor="text1"/>
        </w:rPr>
        <w:t>xamination for the following reasons:</w:t>
      </w:r>
    </w:p>
    <w:p w14:paraId="06CDEBA2" w14:textId="4FE4D9AA" w:rsidR="00394278" w:rsidRPr="00924B16" w:rsidRDefault="0084207B" w:rsidP="004E0553">
      <w:pPr>
        <w:spacing w:before="240" w:line="240" w:lineRule="exact"/>
        <w:rPr>
          <w:rFonts w:asciiTheme="minorBidi" w:hAnsiTheme="minorBidi" w:cstheme="minorBidi"/>
          <w:i/>
          <w:iCs/>
          <w:color w:val="FF0000"/>
        </w:rPr>
      </w:pPr>
      <w:r w:rsidRPr="0084207B">
        <w:rPr>
          <w:rFonts w:asciiTheme="minorBidi" w:hAnsiTheme="minorBidi" w:cstheme="minorBidi"/>
          <w:i/>
          <w:iCs/>
          <w:color w:val="FF0000"/>
        </w:rPr>
        <w:t xml:space="preserve">[Provide reasons why the </w:t>
      </w:r>
      <w:r>
        <w:rPr>
          <w:rFonts w:asciiTheme="minorBidi" w:hAnsiTheme="minorBidi" w:cstheme="minorBidi"/>
          <w:i/>
          <w:iCs/>
          <w:color w:val="FF0000"/>
        </w:rPr>
        <w:t>b</w:t>
      </w:r>
      <w:r w:rsidR="00394278" w:rsidRPr="00924B16">
        <w:rPr>
          <w:rFonts w:asciiTheme="minorBidi" w:hAnsiTheme="minorBidi" w:cstheme="minorBidi"/>
          <w:i/>
          <w:iCs/>
          <w:color w:val="FF0000"/>
        </w:rPr>
        <w:t xml:space="preserve">idder’s </w:t>
      </w:r>
      <w:r w:rsidR="00B55EED">
        <w:rPr>
          <w:rFonts w:asciiTheme="minorBidi" w:hAnsiTheme="minorBidi" w:cstheme="minorBidi"/>
          <w:i/>
          <w:iCs/>
          <w:color w:val="FF0000"/>
        </w:rPr>
        <w:t>b</w:t>
      </w:r>
      <w:r w:rsidR="00394278" w:rsidRPr="00924B16">
        <w:rPr>
          <w:rFonts w:asciiTheme="minorBidi" w:hAnsiTheme="minorBidi" w:cstheme="minorBidi"/>
          <w:i/>
          <w:iCs/>
          <w:color w:val="FF0000"/>
        </w:rPr>
        <w:t>id was rejected at this stage. If the bid was not rejected at this stage, state:</w:t>
      </w:r>
      <w:r w:rsidR="00141BC6">
        <w:rPr>
          <w:rFonts w:asciiTheme="minorBidi" w:hAnsiTheme="minorBidi" w:cstheme="minorBidi"/>
          <w:i/>
          <w:iCs/>
          <w:color w:val="FF0000"/>
        </w:rPr>
        <w:t>]</w:t>
      </w:r>
    </w:p>
    <w:p w14:paraId="2649CEC7" w14:textId="5F4BD183" w:rsidR="00394278" w:rsidRPr="00924B16" w:rsidRDefault="00394278" w:rsidP="004E0553">
      <w:pPr>
        <w:pStyle w:val="ListParagraph"/>
        <w:numPr>
          <w:ilvl w:val="0"/>
          <w:numId w:val="25"/>
        </w:numPr>
        <w:spacing w:before="240" w:line="240" w:lineRule="exact"/>
        <w:ind w:left="0"/>
        <w:rPr>
          <w:rFonts w:asciiTheme="minorBidi" w:hAnsiTheme="minorBidi" w:cstheme="minorBidi"/>
          <w:color w:val="000000" w:themeColor="text1"/>
        </w:rPr>
      </w:pPr>
      <w:r w:rsidRPr="00924B16">
        <w:rPr>
          <w:rFonts w:asciiTheme="minorBidi" w:hAnsiTheme="minorBidi" w:cstheme="minorBidi"/>
          <w:color w:val="000000" w:themeColor="text1"/>
        </w:rPr>
        <w:t>Y</w:t>
      </w:r>
      <w:r w:rsidR="00B55EED" w:rsidRPr="00B55EED">
        <w:rPr>
          <w:rFonts w:asciiTheme="minorBidi" w:hAnsiTheme="minorBidi" w:cstheme="minorBidi"/>
          <w:color w:val="000000" w:themeColor="text1"/>
        </w:rPr>
        <w:t xml:space="preserve">our </w:t>
      </w:r>
      <w:r w:rsidR="00B55EED">
        <w:rPr>
          <w:rFonts w:asciiTheme="minorBidi" w:hAnsiTheme="minorBidi" w:cstheme="minorBidi"/>
          <w:color w:val="000000" w:themeColor="text1"/>
        </w:rPr>
        <w:t>b</w:t>
      </w:r>
      <w:r w:rsidR="0084207B" w:rsidRPr="0084207B">
        <w:rPr>
          <w:rFonts w:asciiTheme="minorBidi" w:hAnsiTheme="minorBidi" w:cstheme="minorBidi"/>
          <w:color w:val="000000" w:themeColor="text1"/>
        </w:rPr>
        <w:t xml:space="preserve">id was accepted at the </w:t>
      </w:r>
      <w:r w:rsidR="0084207B">
        <w:rPr>
          <w:rFonts w:asciiTheme="minorBidi" w:hAnsiTheme="minorBidi" w:cstheme="minorBidi"/>
          <w:color w:val="000000" w:themeColor="text1"/>
        </w:rPr>
        <w:t>p</w:t>
      </w:r>
      <w:r w:rsidR="0084207B" w:rsidRPr="0084207B">
        <w:rPr>
          <w:rFonts w:asciiTheme="minorBidi" w:hAnsiTheme="minorBidi" w:cstheme="minorBidi"/>
          <w:color w:val="000000" w:themeColor="text1"/>
        </w:rPr>
        <w:t xml:space="preserve">reliminary </w:t>
      </w:r>
      <w:r w:rsidR="0084207B">
        <w:rPr>
          <w:rFonts w:asciiTheme="minorBidi" w:hAnsiTheme="minorBidi" w:cstheme="minorBidi"/>
          <w:color w:val="000000" w:themeColor="text1"/>
        </w:rPr>
        <w:t>e</w:t>
      </w:r>
      <w:r w:rsidRPr="00924B16">
        <w:rPr>
          <w:rFonts w:asciiTheme="minorBidi" w:hAnsiTheme="minorBidi" w:cstheme="minorBidi"/>
          <w:color w:val="000000" w:themeColor="text1"/>
        </w:rPr>
        <w:t>xamination.</w:t>
      </w:r>
    </w:p>
    <w:p w14:paraId="788E72B2" w14:textId="3D21B5BB" w:rsidR="00394278" w:rsidRPr="00924B16" w:rsidRDefault="00141BC6" w:rsidP="004E0553">
      <w:pPr>
        <w:spacing w:before="240" w:line="240" w:lineRule="exact"/>
        <w:rPr>
          <w:rFonts w:asciiTheme="minorBidi" w:hAnsiTheme="minorBidi" w:cstheme="minorBidi"/>
          <w:i/>
          <w:iCs/>
          <w:color w:val="FF0000"/>
        </w:rPr>
      </w:pPr>
      <w:r>
        <w:rPr>
          <w:rFonts w:asciiTheme="minorBidi" w:hAnsiTheme="minorBidi" w:cstheme="minorBidi"/>
          <w:i/>
          <w:iCs/>
          <w:color w:val="FF0000"/>
        </w:rPr>
        <w:t>[</w:t>
      </w:r>
      <w:r w:rsidR="00394278" w:rsidRPr="00924B16">
        <w:rPr>
          <w:rFonts w:asciiTheme="minorBidi" w:hAnsiTheme="minorBidi" w:cstheme="minorBidi"/>
          <w:i/>
          <w:iCs/>
          <w:color w:val="FF0000"/>
        </w:rPr>
        <w:t>I</w:t>
      </w:r>
      <w:r w:rsidR="00FD799E">
        <w:rPr>
          <w:rFonts w:asciiTheme="minorBidi" w:hAnsiTheme="minorBidi" w:cstheme="minorBidi"/>
          <w:i/>
          <w:iCs/>
          <w:color w:val="FF0000"/>
        </w:rPr>
        <w:t xml:space="preserve">f case 1 above </w:t>
      </w:r>
      <w:r w:rsidR="0084207B" w:rsidRPr="0084207B">
        <w:rPr>
          <w:rFonts w:asciiTheme="minorBidi" w:hAnsiTheme="minorBidi" w:cstheme="minorBidi"/>
          <w:i/>
          <w:iCs/>
          <w:color w:val="FF0000"/>
        </w:rPr>
        <w:t xml:space="preserve">applies, the </w:t>
      </w:r>
      <w:r w:rsidR="0084207B">
        <w:rPr>
          <w:rFonts w:asciiTheme="minorBidi" w:hAnsiTheme="minorBidi" w:cstheme="minorBidi"/>
          <w:i/>
          <w:iCs/>
          <w:color w:val="FF0000"/>
        </w:rPr>
        <w:t>d</w:t>
      </w:r>
      <w:r w:rsidR="0084207B" w:rsidRPr="0084207B">
        <w:rPr>
          <w:rFonts w:asciiTheme="minorBidi" w:hAnsiTheme="minorBidi" w:cstheme="minorBidi"/>
          <w:i/>
          <w:iCs/>
          <w:color w:val="FF0000"/>
        </w:rPr>
        <w:t xml:space="preserve">ebriefing </w:t>
      </w:r>
      <w:r w:rsidR="0084207B">
        <w:rPr>
          <w:rFonts w:asciiTheme="minorBidi" w:hAnsiTheme="minorBidi" w:cstheme="minorBidi"/>
          <w:i/>
          <w:iCs/>
          <w:color w:val="FF0000"/>
        </w:rPr>
        <w:t>r</w:t>
      </w:r>
      <w:r w:rsidR="00394278" w:rsidRPr="00924B16">
        <w:rPr>
          <w:rFonts w:asciiTheme="minorBidi" w:hAnsiTheme="minorBidi" w:cstheme="minorBidi"/>
          <w:i/>
          <w:iCs/>
          <w:color w:val="FF0000"/>
        </w:rPr>
        <w:t>eport ends here and the rest of the sections should be deleted.]</w:t>
      </w:r>
    </w:p>
    <w:p w14:paraId="0BD2FEAB" w14:textId="77777777" w:rsidR="00394278" w:rsidRPr="00924B16" w:rsidRDefault="00394278" w:rsidP="004E0553">
      <w:pPr>
        <w:spacing w:before="240" w:line="240" w:lineRule="exact"/>
        <w:rPr>
          <w:rFonts w:asciiTheme="minorBidi" w:hAnsiTheme="minorBidi" w:cstheme="minorBidi"/>
        </w:rPr>
      </w:pPr>
    </w:p>
    <w:p w14:paraId="393DCC7F" w14:textId="1310F2FC" w:rsidR="00394278" w:rsidRPr="00E84B46" w:rsidRDefault="00394278" w:rsidP="00E84B46">
      <w:pPr>
        <w:pStyle w:val="ListParagraph"/>
        <w:numPr>
          <w:ilvl w:val="0"/>
          <w:numId w:val="21"/>
        </w:numPr>
        <w:spacing w:before="120" w:line="240" w:lineRule="exact"/>
        <w:ind w:left="357" w:hanging="357"/>
        <w:rPr>
          <w:rFonts w:asciiTheme="minorBidi" w:hAnsiTheme="minorBidi" w:cstheme="minorBidi"/>
          <w:b/>
          <w:bCs/>
          <w:sz w:val="32"/>
          <w:szCs w:val="32"/>
          <w:u w:val="single"/>
        </w:rPr>
      </w:pPr>
      <w:r w:rsidRPr="00E84B46">
        <w:rPr>
          <w:rFonts w:asciiTheme="minorBidi" w:hAnsiTheme="minorBidi" w:cstheme="minorBidi"/>
          <w:b/>
          <w:bCs/>
          <w:sz w:val="32"/>
          <w:szCs w:val="32"/>
          <w:u w:val="single"/>
        </w:rPr>
        <w:t xml:space="preserve">Detailed </w:t>
      </w:r>
      <w:r w:rsidR="008D53AD">
        <w:rPr>
          <w:rFonts w:asciiTheme="minorBidi" w:hAnsiTheme="minorBidi" w:cstheme="minorBidi"/>
          <w:b/>
          <w:bCs/>
          <w:sz w:val="32"/>
          <w:szCs w:val="32"/>
          <w:u w:val="single"/>
        </w:rPr>
        <w:t>t</w:t>
      </w:r>
      <w:r w:rsidRPr="00E84B46">
        <w:rPr>
          <w:rFonts w:asciiTheme="minorBidi" w:hAnsiTheme="minorBidi" w:cstheme="minorBidi"/>
          <w:b/>
          <w:bCs/>
          <w:sz w:val="32"/>
          <w:szCs w:val="32"/>
          <w:u w:val="single"/>
        </w:rPr>
        <w:t xml:space="preserve">echnical </w:t>
      </w:r>
      <w:r w:rsidR="008D53AD">
        <w:rPr>
          <w:rFonts w:asciiTheme="minorBidi" w:hAnsiTheme="minorBidi" w:cstheme="minorBidi"/>
          <w:b/>
          <w:bCs/>
          <w:sz w:val="32"/>
          <w:szCs w:val="32"/>
          <w:u w:val="single"/>
        </w:rPr>
        <w:t>e</w:t>
      </w:r>
      <w:r w:rsidRPr="00E84B46">
        <w:rPr>
          <w:rFonts w:asciiTheme="minorBidi" w:hAnsiTheme="minorBidi" w:cstheme="minorBidi"/>
          <w:b/>
          <w:bCs/>
          <w:sz w:val="32"/>
          <w:szCs w:val="32"/>
          <w:u w:val="single"/>
        </w:rPr>
        <w:t>valuation</w:t>
      </w:r>
    </w:p>
    <w:p w14:paraId="73AD8FC0" w14:textId="39AE9122" w:rsidR="00394278" w:rsidRPr="00E84B46" w:rsidRDefault="00394278" w:rsidP="00E84B46">
      <w:pPr>
        <w:spacing w:before="240" w:line="240" w:lineRule="exact"/>
        <w:rPr>
          <w:rFonts w:asciiTheme="minorBidi" w:hAnsiTheme="minorBidi" w:cstheme="minorBidi"/>
        </w:rPr>
      </w:pPr>
      <w:r w:rsidRPr="00924B16">
        <w:rPr>
          <w:rFonts w:asciiTheme="minorBidi" w:hAnsiTheme="minorBidi" w:cstheme="minorBidi"/>
        </w:rPr>
        <w:t>Please note that only the technical evalua</w:t>
      </w:r>
      <w:r w:rsidR="0069629F" w:rsidRPr="0069629F">
        <w:rPr>
          <w:rFonts w:asciiTheme="minorBidi" w:hAnsiTheme="minorBidi" w:cstheme="minorBidi"/>
        </w:rPr>
        <w:t xml:space="preserve">tion details of the requesting </w:t>
      </w:r>
      <w:r w:rsidR="0069629F">
        <w:rPr>
          <w:rFonts w:asciiTheme="minorBidi" w:hAnsiTheme="minorBidi" w:cstheme="minorBidi"/>
        </w:rPr>
        <w:t>b</w:t>
      </w:r>
      <w:r w:rsidRPr="00924B16">
        <w:rPr>
          <w:rFonts w:asciiTheme="minorBidi" w:hAnsiTheme="minorBidi" w:cstheme="minorBidi"/>
        </w:rPr>
        <w:t>idder are provided in this debrief. Details of the technical evaluation of other bidders (with the exception of the technical evaluation summary below) are not disclosed</w:t>
      </w:r>
      <w:r w:rsidR="0069629F">
        <w:rPr>
          <w:rFonts w:asciiTheme="minorBidi" w:hAnsiTheme="minorBidi" w:cstheme="minorBidi"/>
        </w:rPr>
        <w:t>.</w:t>
      </w:r>
    </w:p>
    <w:p w14:paraId="36F5AB6E" w14:textId="09BE6E49" w:rsidR="00A25F20" w:rsidRDefault="00A25F20">
      <w:pPr>
        <w:rPr>
          <w:rFonts w:asciiTheme="minorBidi" w:hAnsiTheme="minorBidi" w:cstheme="minorBidi"/>
          <w:b/>
        </w:rPr>
      </w:pPr>
    </w:p>
    <w:p w14:paraId="542C321C" w14:textId="13BF1EA9" w:rsidR="00394278" w:rsidRPr="00924B16" w:rsidRDefault="00394278" w:rsidP="004E0553">
      <w:pPr>
        <w:pStyle w:val="ListParagraph"/>
        <w:numPr>
          <w:ilvl w:val="0"/>
          <w:numId w:val="24"/>
        </w:numPr>
        <w:spacing w:before="240" w:line="240" w:lineRule="exact"/>
        <w:ind w:left="0"/>
        <w:rPr>
          <w:rFonts w:asciiTheme="minorBidi" w:hAnsiTheme="minorBidi" w:cstheme="minorBidi"/>
          <w:b/>
        </w:rPr>
      </w:pPr>
      <w:r w:rsidRPr="00924B16">
        <w:rPr>
          <w:rFonts w:asciiTheme="minorBidi" w:hAnsiTheme="minorBidi" w:cstheme="minorBidi"/>
          <w:b/>
        </w:rPr>
        <w:t xml:space="preserve">Technical </w:t>
      </w:r>
      <w:r w:rsidR="00E77148">
        <w:rPr>
          <w:rFonts w:asciiTheme="minorBidi" w:hAnsiTheme="minorBidi" w:cstheme="minorBidi"/>
          <w:b/>
        </w:rPr>
        <w:t>e</w:t>
      </w:r>
      <w:r w:rsidRPr="00924B16">
        <w:rPr>
          <w:rFonts w:asciiTheme="minorBidi" w:hAnsiTheme="minorBidi" w:cstheme="minorBidi"/>
          <w:b/>
        </w:rPr>
        <w:t xml:space="preserve">valuation </w:t>
      </w:r>
      <w:r w:rsidR="00E77148">
        <w:rPr>
          <w:rFonts w:asciiTheme="minorBidi" w:hAnsiTheme="minorBidi" w:cstheme="minorBidi"/>
          <w:b/>
        </w:rPr>
        <w:t>r</w:t>
      </w:r>
      <w:r w:rsidR="00C4219E">
        <w:rPr>
          <w:rFonts w:asciiTheme="minorBidi" w:hAnsiTheme="minorBidi" w:cstheme="minorBidi"/>
          <w:b/>
        </w:rPr>
        <w:t xml:space="preserve">esults of the </w:t>
      </w:r>
      <w:r w:rsidR="00E77148">
        <w:rPr>
          <w:rFonts w:asciiTheme="minorBidi" w:hAnsiTheme="minorBidi" w:cstheme="minorBidi"/>
          <w:b/>
        </w:rPr>
        <w:t>r</w:t>
      </w:r>
      <w:r w:rsidR="00C4219E">
        <w:rPr>
          <w:rFonts w:asciiTheme="minorBidi" w:hAnsiTheme="minorBidi" w:cstheme="minorBidi"/>
          <w:b/>
        </w:rPr>
        <w:t xml:space="preserve">equesting </w:t>
      </w:r>
      <w:r w:rsidR="00E77148">
        <w:rPr>
          <w:rFonts w:asciiTheme="minorBidi" w:hAnsiTheme="minorBidi" w:cstheme="minorBidi"/>
          <w:b/>
        </w:rPr>
        <w:t>b</w:t>
      </w:r>
      <w:r w:rsidR="00C4219E">
        <w:rPr>
          <w:rFonts w:asciiTheme="minorBidi" w:hAnsiTheme="minorBidi" w:cstheme="minorBidi"/>
          <w:b/>
        </w:rPr>
        <w:t>idder</w:t>
      </w:r>
    </w:p>
    <w:p w14:paraId="7F55EF3B" w14:textId="584F9F1E" w:rsidR="00394278" w:rsidRPr="00924B16" w:rsidRDefault="00394278" w:rsidP="004E0553">
      <w:pPr>
        <w:pStyle w:val="ListParagraph"/>
        <w:spacing w:before="240" w:line="240" w:lineRule="exact"/>
        <w:ind w:left="0"/>
        <w:rPr>
          <w:rFonts w:asciiTheme="minorBidi" w:hAnsiTheme="minorBidi" w:cstheme="minorBidi"/>
          <w:bCs/>
          <w:i/>
          <w:iCs/>
          <w:color w:val="FF0000"/>
        </w:rPr>
      </w:pPr>
      <w:r w:rsidRPr="00924B16">
        <w:rPr>
          <w:rFonts w:asciiTheme="minorBidi" w:hAnsiTheme="minorBidi" w:cstheme="minorBidi"/>
          <w:bCs/>
          <w:i/>
          <w:iCs/>
          <w:color w:val="FF0000"/>
        </w:rPr>
        <w:t>Sample!</w:t>
      </w:r>
    </w:p>
    <w:p w14:paraId="1EC7A1B9" w14:textId="77777777" w:rsidR="00394278" w:rsidRPr="00924B16" w:rsidRDefault="00394278" w:rsidP="004E0553">
      <w:pPr>
        <w:spacing w:before="240" w:line="240" w:lineRule="exact"/>
        <w:rPr>
          <w:rFonts w:asciiTheme="minorBidi" w:hAnsiTheme="minorBidi" w:cstheme="minorBidi"/>
          <w:b/>
          <w:i/>
          <w:iCs/>
          <w:color w:val="000000" w:themeColor="text1"/>
        </w:rPr>
      </w:pPr>
      <w:r w:rsidRPr="00924B16">
        <w:rPr>
          <w:rFonts w:asciiTheme="minorBidi" w:hAnsiTheme="minorBidi" w:cstheme="minorBidi"/>
          <w:b/>
          <w:i/>
          <w:iCs/>
          <w:color w:val="000000" w:themeColor="text1"/>
        </w:rPr>
        <w:t>Summary</w:t>
      </w:r>
    </w:p>
    <w:p w14:paraId="6B93F046" w14:textId="77777777" w:rsidR="00394278" w:rsidRPr="00924B16" w:rsidRDefault="00394278" w:rsidP="00924B16">
      <w:pPr>
        <w:pStyle w:val="ListParagraph"/>
        <w:ind w:left="0"/>
        <w:rPr>
          <w:rFonts w:asciiTheme="minorBidi" w:hAnsiTheme="minorBidi" w:cstheme="minorBidi"/>
          <w:bCs/>
          <w:i/>
          <w:iCs/>
          <w:color w:val="FF0000"/>
          <w:sz w:val="22"/>
          <w:szCs w:val="22"/>
        </w:rPr>
      </w:pPr>
    </w:p>
    <w:tbl>
      <w:tblPr>
        <w:tblStyle w:val="GridTable4-Accent1"/>
        <w:tblW w:w="9918" w:type="dxa"/>
        <w:tblLook w:val="04A0" w:firstRow="1" w:lastRow="0" w:firstColumn="1" w:lastColumn="0" w:noHBand="0" w:noVBand="1"/>
      </w:tblPr>
      <w:tblGrid>
        <w:gridCol w:w="1117"/>
        <w:gridCol w:w="5115"/>
        <w:gridCol w:w="3686"/>
      </w:tblGrid>
      <w:tr w:rsidR="000220EE" w:rsidRPr="000220EE" w14:paraId="10525BD3" w14:textId="77777777" w:rsidTr="00C421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dxa"/>
            <w:shd w:val="clear" w:color="auto" w:fill="1F3671"/>
          </w:tcPr>
          <w:p w14:paraId="2575A4DE" w14:textId="77777777" w:rsidR="00394278" w:rsidRPr="003A4CD5" w:rsidRDefault="00394278" w:rsidP="00F7701D">
            <w:pPr>
              <w:pStyle w:val="ListParagraph"/>
              <w:spacing w:before="120"/>
              <w:ind w:left="0"/>
              <w:jc w:val="center"/>
              <w:rPr>
                <w:rFonts w:asciiTheme="minorBidi" w:hAnsiTheme="minorBidi" w:cstheme="minorBidi"/>
                <w:b w:val="0"/>
                <w:sz w:val="22"/>
                <w:szCs w:val="22"/>
              </w:rPr>
            </w:pPr>
            <w:r w:rsidRPr="003A4CD5">
              <w:rPr>
                <w:rFonts w:asciiTheme="minorBidi" w:hAnsiTheme="minorBidi" w:cstheme="minorBidi"/>
                <w:color w:val="auto"/>
                <w:sz w:val="22"/>
                <w:szCs w:val="22"/>
              </w:rPr>
              <w:t>#</w:t>
            </w:r>
          </w:p>
        </w:tc>
        <w:tc>
          <w:tcPr>
            <w:tcW w:w="5115" w:type="dxa"/>
            <w:shd w:val="clear" w:color="auto" w:fill="1F3671"/>
          </w:tcPr>
          <w:p w14:paraId="2D42A0CE" w14:textId="01885CC4" w:rsidR="00394278" w:rsidRPr="003A4CD5" w:rsidRDefault="00394278" w:rsidP="00F7701D">
            <w:pPr>
              <w:pStyle w:val="ListParagraph"/>
              <w:spacing w:before="12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 w:val="0"/>
                <w:sz w:val="22"/>
                <w:szCs w:val="22"/>
              </w:rPr>
            </w:pPr>
            <w:r w:rsidRPr="003A4CD5">
              <w:rPr>
                <w:rFonts w:asciiTheme="minorBidi" w:hAnsiTheme="minorBidi" w:cstheme="minorBidi"/>
                <w:color w:val="auto"/>
                <w:sz w:val="22"/>
                <w:szCs w:val="22"/>
              </w:rPr>
              <w:t xml:space="preserve">Experience </w:t>
            </w:r>
            <w:r w:rsidR="00D1218E">
              <w:rPr>
                <w:rFonts w:asciiTheme="minorBidi" w:hAnsiTheme="minorBidi" w:cstheme="minorBidi"/>
                <w:color w:val="auto"/>
                <w:sz w:val="22"/>
                <w:szCs w:val="22"/>
              </w:rPr>
              <w:t>c</w:t>
            </w:r>
            <w:r w:rsidRPr="003A4CD5">
              <w:rPr>
                <w:rFonts w:asciiTheme="minorBidi" w:hAnsiTheme="minorBidi" w:cstheme="minorBidi"/>
                <w:color w:val="auto"/>
                <w:sz w:val="22"/>
                <w:szCs w:val="22"/>
              </w:rPr>
              <w:t>riteria</w:t>
            </w:r>
          </w:p>
        </w:tc>
        <w:tc>
          <w:tcPr>
            <w:tcW w:w="3686" w:type="dxa"/>
            <w:shd w:val="clear" w:color="auto" w:fill="1F3671"/>
          </w:tcPr>
          <w:p w14:paraId="701FD59A" w14:textId="7DA5C2FF" w:rsidR="00394278" w:rsidRPr="003A4CD5" w:rsidRDefault="00394278" w:rsidP="00F7701D">
            <w:pPr>
              <w:pStyle w:val="ListParagraph"/>
              <w:spacing w:before="12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 w:val="0"/>
                <w:sz w:val="22"/>
                <w:szCs w:val="22"/>
              </w:rPr>
            </w:pPr>
            <w:r w:rsidRPr="003A4CD5">
              <w:rPr>
                <w:rFonts w:asciiTheme="minorBidi" w:hAnsiTheme="minorBidi" w:cstheme="minorBidi"/>
                <w:color w:val="auto"/>
                <w:sz w:val="22"/>
                <w:szCs w:val="22"/>
              </w:rPr>
              <w:t xml:space="preserve">Requesting </w:t>
            </w:r>
            <w:r w:rsidR="00D1218E">
              <w:rPr>
                <w:rFonts w:asciiTheme="minorBidi" w:hAnsiTheme="minorBidi" w:cstheme="minorBidi"/>
                <w:color w:val="auto"/>
                <w:sz w:val="22"/>
                <w:szCs w:val="22"/>
              </w:rPr>
              <w:t>b</w:t>
            </w:r>
            <w:r w:rsidRPr="003A4CD5">
              <w:rPr>
                <w:rFonts w:asciiTheme="minorBidi" w:hAnsiTheme="minorBidi" w:cstheme="minorBidi"/>
                <w:color w:val="auto"/>
                <w:sz w:val="22"/>
                <w:szCs w:val="22"/>
              </w:rPr>
              <w:t xml:space="preserve">idder’s </w:t>
            </w:r>
            <w:r w:rsidR="00D1218E">
              <w:rPr>
                <w:rFonts w:asciiTheme="minorBidi" w:hAnsiTheme="minorBidi" w:cstheme="minorBidi"/>
                <w:color w:val="auto"/>
                <w:sz w:val="22"/>
                <w:szCs w:val="22"/>
              </w:rPr>
              <w:t>c</w:t>
            </w:r>
            <w:r w:rsidRPr="003A4CD5">
              <w:rPr>
                <w:rFonts w:asciiTheme="minorBidi" w:hAnsiTheme="minorBidi" w:cstheme="minorBidi"/>
                <w:color w:val="auto"/>
                <w:sz w:val="22"/>
                <w:szCs w:val="22"/>
              </w:rPr>
              <w:t>ompliance</w:t>
            </w:r>
          </w:p>
        </w:tc>
      </w:tr>
      <w:tr w:rsidR="006C3765" w:rsidRPr="006C3765" w14:paraId="3D2AD254" w14:textId="77777777" w:rsidTr="00C421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dxa"/>
          </w:tcPr>
          <w:p w14:paraId="42997044" w14:textId="77777777" w:rsidR="00394278" w:rsidRPr="003A4CD5" w:rsidRDefault="00394278" w:rsidP="00F7701D">
            <w:pPr>
              <w:pStyle w:val="ListParagraph"/>
              <w:numPr>
                <w:ilvl w:val="0"/>
                <w:numId w:val="23"/>
              </w:numPr>
              <w:spacing w:before="120"/>
              <w:ind w:left="0"/>
              <w:rPr>
                <w:rFonts w:asciiTheme="minorBidi" w:hAnsiTheme="minorBidi" w:cstheme="minorBidi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5115" w:type="dxa"/>
          </w:tcPr>
          <w:p w14:paraId="1374A68A" w14:textId="48CE04B6" w:rsidR="00394278" w:rsidRPr="003A4CD5" w:rsidRDefault="00394278" w:rsidP="00F7701D">
            <w:pPr>
              <w:pStyle w:val="ListParagraph"/>
              <w:spacing w:before="12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bCs/>
                <w:color w:val="FF0000"/>
                <w:sz w:val="22"/>
                <w:szCs w:val="22"/>
              </w:rPr>
            </w:pPr>
            <w:r w:rsidRPr="003A4CD5">
              <w:rPr>
                <w:rFonts w:asciiTheme="minorBidi" w:hAnsiTheme="minorBidi" w:cstheme="minorBidi"/>
                <w:bCs/>
                <w:color w:val="FF0000"/>
                <w:sz w:val="22"/>
                <w:szCs w:val="22"/>
              </w:rPr>
              <w:t xml:space="preserve">General </w:t>
            </w:r>
            <w:r w:rsidR="00D1218E">
              <w:rPr>
                <w:rFonts w:asciiTheme="minorBidi" w:hAnsiTheme="minorBidi" w:cstheme="minorBidi"/>
                <w:bCs/>
                <w:color w:val="FF0000"/>
                <w:sz w:val="22"/>
                <w:szCs w:val="22"/>
              </w:rPr>
              <w:t>c</w:t>
            </w:r>
            <w:r w:rsidRPr="003A4CD5">
              <w:rPr>
                <w:rFonts w:asciiTheme="minorBidi" w:hAnsiTheme="minorBidi" w:cstheme="minorBidi"/>
                <w:bCs/>
                <w:color w:val="FF0000"/>
                <w:sz w:val="22"/>
                <w:szCs w:val="22"/>
              </w:rPr>
              <w:t xml:space="preserve">onstruction </w:t>
            </w:r>
            <w:r w:rsidR="00D1218E">
              <w:rPr>
                <w:rFonts w:asciiTheme="minorBidi" w:hAnsiTheme="minorBidi" w:cstheme="minorBidi"/>
                <w:bCs/>
                <w:color w:val="FF0000"/>
                <w:sz w:val="22"/>
                <w:szCs w:val="22"/>
              </w:rPr>
              <w:t>e</w:t>
            </w:r>
            <w:r w:rsidRPr="003A4CD5">
              <w:rPr>
                <w:rFonts w:asciiTheme="minorBidi" w:hAnsiTheme="minorBidi" w:cstheme="minorBidi"/>
                <w:bCs/>
                <w:color w:val="FF0000"/>
                <w:sz w:val="22"/>
                <w:szCs w:val="22"/>
              </w:rPr>
              <w:t>xperience</w:t>
            </w:r>
          </w:p>
          <w:p w14:paraId="7D25BAB2" w14:textId="77777777" w:rsidR="00394278" w:rsidRPr="003A4CD5" w:rsidRDefault="00394278" w:rsidP="00F7701D">
            <w:pPr>
              <w:pStyle w:val="ListParagraph"/>
              <w:spacing w:before="12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bCs/>
                <w:color w:val="FF0000"/>
                <w:sz w:val="22"/>
                <w:szCs w:val="22"/>
              </w:rPr>
            </w:pPr>
            <w:r w:rsidRPr="003A4CD5">
              <w:rPr>
                <w:rFonts w:asciiTheme="minorBidi" w:hAnsiTheme="minorBidi" w:cstheme="minorBidi"/>
                <w:bCs/>
                <w:color w:val="1F3671"/>
                <w:sz w:val="22"/>
                <w:szCs w:val="22"/>
              </w:rPr>
              <w:t>Bidders are required to be registered as works contractors for 15 years</w:t>
            </w:r>
          </w:p>
        </w:tc>
        <w:tc>
          <w:tcPr>
            <w:tcW w:w="3686" w:type="dxa"/>
          </w:tcPr>
          <w:p w14:paraId="2B783235" w14:textId="1005D711" w:rsidR="00394278" w:rsidRPr="003A4CD5" w:rsidRDefault="00D1218E" w:rsidP="00F7701D">
            <w:pPr>
              <w:pStyle w:val="ListParagraph"/>
              <w:spacing w:before="12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Bidi" w:hAnsiTheme="minorBidi" w:cstheme="minorBidi"/>
                <w:bCs/>
                <w:color w:val="1F3671"/>
                <w:sz w:val="22"/>
                <w:szCs w:val="22"/>
              </w:rPr>
              <w:t>C</w:t>
            </w:r>
            <w:r w:rsidR="00394278" w:rsidRPr="003A4CD5">
              <w:rPr>
                <w:rFonts w:asciiTheme="minorBidi" w:hAnsiTheme="minorBidi" w:cstheme="minorBidi"/>
                <w:bCs/>
                <w:color w:val="1F3671"/>
                <w:sz w:val="22"/>
                <w:szCs w:val="22"/>
              </w:rPr>
              <w:t>omplied</w:t>
            </w:r>
          </w:p>
        </w:tc>
      </w:tr>
      <w:tr w:rsidR="006C3765" w:rsidRPr="006C3765" w14:paraId="7F1537A2" w14:textId="77777777" w:rsidTr="00C421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dxa"/>
          </w:tcPr>
          <w:p w14:paraId="2ED3A766" w14:textId="77777777" w:rsidR="00394278" w:rsidRPr="003A4CD5" w:rsidRDefault="00394278" w:rsidP="00F7701D">
            <w:pPr>
              <w:pStyle w:val="ListParagraph"/>
              <w:numPr>
                <w:ilvl w:val="0"/>
                <w:numId w:val="23"/>
              </w:numPr>
              <w:spacing w:before="120"/>
              <w:ind w:left="0"/>
              <w:rPr>
                <w:rFonts w:asciiTheme="minorBidi" w:hAnsiTheme="minorBidi" w:cstheme="minorBidi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5115" w:type="dxa"/>
          </w:tcPr>
          <w:p w14:paraId="08C9C774" w14:textId="47A88D1E" w:rsidR="00394278" w:rsidRPr="003A4CD5" w:rsidRDefault="00394278" w:rsidP="00F7701D">
            <w:pPr>
              <w:pStyle w:val="ListParagraph"/>
              <w:spacing w:before="12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Cs/>
                <w:color w:val="FF0000"/>
                <w:sz w:val="22"/>
                <w:szCs w:val="22"/>
              </w:rPr>
            </w:pPr>
            <w:r w:rsidRPr="003A4CD5">
              <w:rPr>
                <w:rFonts w:asciiTheme="minorBidi" w:hAnsiTheme="minorBidi" w:cstheme="minorBidi"/>
                <w:bCs/>
                <w:color w:val="FF0000"/>
                <w:sz w:val="22"/>
                <w:szCs w:val="22"/>
              </w:rPr>
              <w:t xml:space="preserve">Specific </w:t>
            </w:r>
            <w:r w:rsidR="00D1218E">
              <w:rPr>
                <w:rFonts w:asciiTheme="minorBidi" w:hAnsiTheme="minorBidi" w:cstheme="minorBidi"/>
                <w:bCs/>
                <w:color w:val="FF0000"/>
                <w:sz w:val="22"/>
                <w:szCs w:val="22"/>
              </w:rPr>
              <w:t>c</w:t>
            </w:r>
            <w:r w:rsidRPr="003A4CD5">
              <w:rPr>
                <w:rFonts w:asciiTheme="minorBidi" w:hAnsiTheme="minorBidi" w:cstheme="minorBidi"/>
                <w:bCs/>
                <w:color w:val="FF0000"/>
                <w:sz w:val="22"/>
                <w:szCs w:val="22"/>
              </w:rPr>
              <w:t xml:space="preserve">onstruction </w:t>
            </w:r>
            <w:r w:rsidR="00D1218E">
              <w:rPr>
                <w:rFonts w:asciiTheme="minorBidi" w:hAnsiTheme="minorBidi" w:cstheme="minorBidi"/>
                <w:bCs/>
                <w:color w:val="FF0000"/>
                <w:sz w:val="22"/>
                <w:szCs w:val="22"/>
              </w:rPr>
              <w:t>e</w:t>
            </w:r>
            <w:r w:rsidRPr="003A4CD5">
              <w:rPr>
                <w:rFonts w:asciiTheme="minorBidi" w:hAnsiTheme="minorBidi" w:cstheme="minorBidi"/>
                <w:bCs/>
                <w:color w:val="FF0000"/>
                <w:sz w:val="22"/>
                <w:szCs w:val="22"/>
              </w:rPr>
              <w:t xml:space="preserve">xperience </w:t>
            </w:r>
          </w:p>
          <w:p w14:paraId="3FF566FC" w14:textId="77777777" w:rsidR="00394278" w:rsidRPr="003A4CD5" w:rsidRDefault="00394278" w:rsidP="00F7701D">
            <w:pPr>
              <w:pStyle w:val="ListParagraph"/>
              <w:spacing w:before="12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Cs/>
                <w:color w:val="FF0000"/>
                <w:sz w:val="22"/>
                <w:szCs w:val="22"/>
              </w:rPr>
            </w:pPr>
            <w:r w:rsidRPr="003A4CD5">
              <w:rPr>
                <w:rFonts w:asciiTheme="minorBidi" w:hAnsiTheme="minorBidi" w:cstheme="minorBidi"/>
                <w:bCs/>
                <w:color w:val="1F3671"/>
                <w:sz w:val="22"/>
                <w:szCs w:val="22"/>
              </w:rPr>
              <w:t>Bidders are required to have 10 years’ experience in road-related construction</w:t>
            </w:r>
          </w:p>
        </w:tc>
        <w:tc>
          <w:tcPr>
            <w:tcW w:w="3686" w:type="dxa"/>
          </w:tcPr>
          <w:p w14:paraId="447CB414" w14:textId="5678B971" w:rsidR="00394278" w:rsidRPr="003A4CD5" w:rsidRDefault="00394278" w:rsidP="00F7701D">
            <w:pPr>
              <w:pStyle w:val="ListParagraph"/>
              <w:spacing w:before="12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Cs/>
                <w:color w:val="1F3671"/>
                <w:sz w:val="22"/>
                <w:szCs w:val="22"/>
              </w:rPr>
            </w:pPr>
            <w:r w:rsidRPr="003A4CD5">
              <w:rPr>
                <w:rFonts w:asciiTheme="minorBidi" w:hAnsiTheme="minorBidi" w:cstheme="minorBidi"/>
                <w:bCs/>
                <w:color w:val="1F3671"/>
                <w:sz w:val="22"/>
                <w:szCs w:val="22"/>
              </w:rPr>
              <w:t xml:space="preserve">Not </w:t>
            </w:r>
            <w:r w:rsidR="00D1218E">
              <w:rPr>
                <w:rFonts w:asciiTheme="minorBidi" w:hAnsiTheme="minorBidi" w:cstheme="minorBidi"/>
                <w:bCs/>
                <w:color w:val="1F3671"/>
                <w:sz w:val="22"/>
                <w:szCs w:val="22"/>
              </w:rPr>
              <w:t>c</w:t>
            </w:r>
            <w:r w:rsidRPr="003A4CD5">
              <w:rPr>
                <w:rFonts w:asciiTheme="minorBidi" w:hAnsiTheme="minorBidi" w:cstheme="minorBidi"/>
                <w:bCs/>
                <w:color w:val="1F3671"/>
                <w:sz w:val="22"/>
                <w:szCs w:val="22"/>
              </w:rPr>
              <w:t>omplied</w:t>
            </w:r>
            <w:r w:rsidRPr="003A4CD5">
              <w:rPr>
                <w:rStyle w:val="FootnoteReference"/>
                <w:rFonts w:asciiTheme="minorBidi" w:eastAsiaTheme="majorEastAsia" w:hAnsiTheme="minorBidi" w:cstheme="minorBidi"/>
                <w:bCs/>
                <w:color w:val="1F3671"/>
                <w:sz w:val="22"/>
                <w:szCs w:val="22"/>
              </w:rPr>
              <w:footnoteReference w:id="2"/>
            </w:r>
          </w:p>
        </w:tc>
      </w:tr>
      <w:tr w:rsidR="006C3765" w:rsidRPr="006C3765" w14:paraId="4CABE0CB" w14:textId="77777777" w:rsidTr="00C421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dxa"/>
          </w:tcPr>
          <w:p w14:paraId="6C042FEB" w14:textId="77777777" w:rsidR="00394278" w:rsidRPr="003A4CD5" w:rsidRDefault="00394278" w:rsidP="00F7701D">
            <w:pPr>
              <w:pStyle w:val="ListParagraph"/>
              <w:numPr>
                <w:ilvl w:val="0"/>
                <w:numId w:val="23"/>
              </w:numPr>
              <w:spacing w:before="120"/>
              <w:ind w:left="0"/>
              <w:rPr>
                <w:rFonts w:asciiTheme="minorBidi" w:hAnsiTheme="minorBidi" w:cstheme="minorBidi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5115" w:type="dxa"/>
          </w:tcPr>
          <w:p w14:paraId="77AF4420" w14:textId="3BA91FB4" w:rsidR="00394278" w:rsidRPr="003A4CD5" w:rsidRDefault="00394278" w:rsidP="00A8272D">
            <w:pPr>
              <w:pStyle w:val="ListParagraph"/>
              <w:tabs>
                <w:tab w:val="left" w:pos="3800"/>
              </w:tabs>
              <w:spacing w:before="12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bCs/>
                <w:color w:val="FF0000"/>
                <w:sz w:val="22"/>
                <w:szCs w:val="22"/>
              </w:rPr>
            </w:pPr>
            <w:r w:rsidRPr="003A4CD5">
              <w:rPr>
                <w:rFonts w:asciiTheme="minorBidi" w:hAnsiTheme="minorBidi" w:cstheme="minorBidi"/>
                <w:bCs/>
                <w:color w:val="FF0000"/>
                <w:sz w:val="22"/>
                <w:szCs w:val="22"/>
              </w:rPr>
              <w:t xml:space="preserve">Specific </w:t>
            </w:r>
            <w:r w:rsidR="00D1218E">
              <w:rPr>
                <w:rFonts w:asciiTheme="minorBidi" w:hAnsiTheme="minorBidi" w:cstheme="minorBidi"/>
                <w:bCs/>
                <w:color w:val="FF0000"/>
                <w:sz w:val="22"/>
                <w:szCs w:val="22"/>
              </w:rPr>
              <w:t>c</w:t>
            </w:r>
            <w:r w:rsidRPr="003A4CD5">
              <w:rPr>
                <w:rFonts w:asciiTheme="minorBidi" w:hAnsiTheme="minorBidi" w:cstheme="minorBidi"/>
                <w:bCs/>
                <w:color w:val="FF0000"/>
                <w:sz w:val="22"/>
                <w:szCs w:val="22"/>
              </w:rPr>
              <w:t xml:space="preserve">onstruction </w:t>
            </w:r>
            <w:r w:rsidR="00D1218E">
              <w:rPr>
                <w:rFonts w:asciiTheme="minorBidi" w:hAnsiTheme="minorBidi" w:cstheme="minorBidi"/>
                <w:bCs/>
                <w:color w:val="FF0000"/>
                <w:sz w:val="22"/>
                <w:szCs w:val="22"/>
              </w:rPr>
              <w:t>e</w:t>
            </w:r>
            <w:r w:rsidRPr="003A4CD5">
              <w:rPr>
                <w:rFonts w:asciiTheme="minorBidi" w:hAnsiTheme="minorBidi" w:cstheme="minorBidi"/>
                <w:bCs/>
                <w:color w:val="FF0000"/>
                <w:sz w:val="22"/>
                <w:szCs w:val="22"/>
              </w:rPr>
              <w:t xml:space="preserve">xperience </w:t>
            </w:r>
          </w:p>
          <w:p w14:paraId="19D58646" w14:textId="4C9FF177" w:rsidR="00394278" w:rsidRPr="003A4CD5" w:rsidRDefault="0069629F" w:rsidP="00F7701D">
            <w:pPr>
              <w:pStyle w:val="ListParagraph"/>
              <w:spacing w:before="12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bCs/>
                <w:color w:val="FF0000"/>
                <w:sz w:val="22"/>
                <w:szCs w:val="22"/>
              </w:rPr>
            </w:pPr>
            <w:r w:rsidRPr="003A4CD5">
              <w:rPr>
                <w:rFonts w:asciiTheme="minorBidi" w:hAnsiTheme="minorBidi" w:cstheme="minorBidi"/>
                <w:bCs/>
                <w:color w:val="1F3671"/>
                <w:sz w:val="22"/>
                <w:szCs w:val="22"/>
              </w:rPr>
              <w:lastRenderedPageBreak/>
              <w:t>Bituminous concrete pavement w</w:t>
            </w:r>
            <w:r w:rsidR="00394278" w:rsidRPr="003A4CD5">
              <w:rPr>
                <w:rFonts w:asciiTheme="minorBidi" w:hAnsiTheme="minorBidi" w:cstheme="minorBidi"/>
                <w:bCs/>
                <w:color w:val="1F3671"/>
                <w:sz w:val="22"/>
                <w:szCs w:val="22"/>
              </w:rPr>
              <w:t>orks</w:t>
            </w:r>
            <w:r w:rsidRPr="003A4CD5">
              <w:rPr>
                <w:rFonts w:asciiTheme="minorBidi" w:hAnsiTheme="minorBidi" w:cstheme="minorBidi"/>
                <w:bCs/>
                <w:color w:val="1F3671"/>
                <w:sz w:val="22"/>
                <w:szCs w:val="22"/>
              </w:rPr>
              <w:t xml:space="preserve"> – b</w:t>
            </w:r>
            <w:r w:rsidR="00394278" w:rsidRPr="003A4CD5">
              <w:rPr>
                <w:rFonts w:asciiTheme="minorBidi" w:hAnsiTheme="minorBidi" w:cstheme="minorBidi"/>
                <w:bCs/>
                <w:color w:val="1F3671"/>
                <w:sz w:val="22"/>
                <w:szCs w:val="22"/>
              </w:rPr>
              <w:t>idders should demonstrate 5000m</w:t>
            </w:r>
            <w:r w:rsidR="00394278" w:rsidRPr="003A4CD5">
              <w:rPr>
                <w:rFonts w:asciiTheme="minorBidi" w:hAnsiTheme="minorBidi" w:cstheme="minorBidi"/>
                <w:bCs/>
                <w:color w:val="1F3671"/>
                <w:sz w:val="22"/>
                <w:szCs w:val="22"/>
                <w:vertAlign w:val="superscript"/>
              </w:rPr>
              <w:t>2</w:t>
            </w:r>
            <w:r w:rsidR="00394278" w:rsidRPr="003A4CD5">
              <w:rPr>
                <w:rFonts w:asciiTheme="minorBidi" w:hAnsiTheme="minorBidi" w:cstheme="minorBidi"/>
                <w:bCs/>
                <w:color w:val="1F3671"/>
                <w:sz w:val="22"/>
                <w:szCs w:val="22"/>
              </w:rPr>
              <w:t xml:space="preserve"> per year out of a single contract</w:t>
            </w:r>
          </w:p>
        </w:tc>
        <w:tc>
          <w:tcPr>
            <w:tcW w:w="3686" w:type="dxa"/>
          </w:tcPr>
          <w:p w14:paraId="2F8CEEA4" w14:textId="7DA14F7D" w:rsidR="00394278" w:rsidRPr="003A4CD5" w:rsidRDefault="00394278" w:rsidP="00F7701D">
            <w:pPr>
              <w:pStyle w:val="ListParagraph"/>
              <w:spacing w:before="12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bCs/>
                <w:color w:val="1F3671"/>
                <w:sz w:val="22"/>
                <w:szCs w:val="22"/>
              </w:rPr>
            </w:pPr>
            <w:r w:rsidRPr="003A4CD5">
              <w:rPr>
                <w:rFonts w:asciiTheme="minorBidi" w:hAnsiTheme="minorBidi" w:cstheme="minorBidi"/>
                <w:bCs/>
                <w:color w:val="1F3671"/>
                <w:sz w:val="22"/>
                <w:szCs w:val="22"/>
              </w:rPr>
              <w:lastRenderedPageBreak/>
              <w:t xml:space="preserve">Not </w:t>
            </w:r>
            <w:r w:rsidR="00D1218E">
              <w:rPr>
                <w:rFonts w:asciiTheme="minorBidi" w:hAnsiTheme="minorBidi" w:cstheme="minorBidi"/>
                <w:bCs/>
                <w:color w:val="1F3671"/>
                <w:sz w:val="22"/>
                <w:szCs w:val="22"/>
              </w:rPr>
              <w:t>c</w:t>
            </w:r>
            <w:r w:rsidRPr="003A4CD5">
              <w:rPr>
                <w:rFonts w:asciiTheme="minorBidi" w:hAnsiTheme="minorBidi" w:cstheme="minorBidi"/>
                <w:bCs/>
                <w:color w:val="1F3671"/>
                <w:sz w:val="22"/>
                <w:szCs w:val="22"/>
              </w:rPr>
              <w:t>omplied</w:t>
            </w:r>
            <w:r w:rsidRPr="003A4CD5">
              <w:rPr>
                <w:rStyle w:val="FootnoteReference"/>
                <w:rFonts w:asciiTheme="minorBidi" w:eastAsiaTheme="majorEastAsia" w:hAnsiTheme="minorBidi" w:cstheme="minorBidi"/>
                <w:bCs/>
                <w:color w:val="1F3671"/>
                <w:sz w:val="22"/>
                <w:szCs w:val="22"/>
              </w:rPr>
              <w:footnoteReference w:id="3"/>
            </w:r>
          </w:p>
        </w:tc>
      </w:tr>
      <w:tr w:rsidR="006C3765" w:rsidRPr="006C3765" w14:paraId="47CBC11E" w14:textId="77777777" w:rsidTr="00C421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dxa"/>
          </w:tcPr>
          <w:p w14:paraId="78DBB611" w14:textId="77777777" w:rsidR="00394278" w:rsidRPr="003A4CD5" w:rsidRDefault="00394278" w:rsidP="00F7701D">
            <w:pPr>
              <w:pStyle w:val="ListParagraph"/>
              <w:numPr>
                <w:ilvl w:val="0"/>
                <w:numId w:val="23"/>
              </w:numPr>
              <w:spacing w:before="120"/>
              <w:ind w:left="0"/>
              <w:rPr>
                <w:rFonts w:asciiTheme="minorBidi" w:hAnsiTheme="minorBidi" w:cstheme="minorBidi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5115" w:type="dxa"/>
          </w:tcPr>
          <w:p w14:paraId="1FE4A0B7" w14:textId="77777777" w:rsidR="00394278" w:rsidRPr="003A4CD5" w:rsidRDefault="00394278" w:rsidP="00F7701D">
            <w:pPr>
              <w:pStyle w:val="ListParagraph"/>
              <w:spacing w:before="12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Cs/>
                <w:color w:val="FF0000"/>
                <w:sz w:val="22"/>
                <w:szCs w:val="22"/>
              </w:rPr>
            </w:pPr>
            <w:r w:rsidRPr="003A4CD5">
              <w:rPr>
                <w:rFonts w:asciiTheme="minorBidi" w:hAnsiTheme="minorBidi" w:cstheme="minorBidi"/>
                <w:bCs/>
                <w:color w:val="FF0000"/>
                <w:sz w:val="22"/>
                <w:szCs w:val="22"/>
              </w:rPr>
              <w:t>Equipment</w:t>
            </w:r>
          </w:p>
          <w:p w14:paraId="20F64DBF" w14:textId="77777777" w:rsidR="00394278" w:rsidRPr="003A4CD5" w:rsidRDefault="00394278" w:rsidP="00F7701D">
            <w:pPr>
              <w:pStyle w:val="ListParagraph"/>
              <w:spacing w:before="12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Cs/>
                <w:color w:val="FF0000"/>
                <w:sz w:val="22"/>
                <w:szCs w:val="22"/>
              </w:rPr>
            </w:pPr>
            <w:r w:rsidRPr="003A4CD5">
              <w:rPr>
                <w:rFonts w:asciiTheme="minorBidi" w:hAnsiTheme="minorBidi" w:cstheme="minorBidi"/>
                <w:bCs/>
                <w:color w:val="1F3671"/>
                <w:sz w:val="22"/>
                <w:szCs w:val="22"/>
              </w:rPr>
              <w:t>Bidders are required to demonstrate ownership of or access to 8 pieces of equipment</w:t>
            </w:r>
          </w:p>
        </w:tc>
        <w:tc>
          <w:tcPr>
            <w:tcW w:w="3686" w:type="dxa"/>
          </w:tcPr>
          <w:p w14:paraId="241153E2" w14:textId="053D6DF0" w:rsidR="00394278" w:rsidRPr="003A4CD5" w:rsidRDefault="00394278" w:rsidP="00F7701D">
            <w:pPr>
              <w:pStyle w:val="ListParagraph"/>
              <w:spacing w:before="12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Cs/>
                <w:color w:val="1F3671"/>
                <w:sz w:val="22"/>
                <w:szCs w:val="22"/>
              </w:rPr>
            </w:pPr>
            <w:r w:rsidRPr="003A4CD5">
              <w:rPr>
                <w:rFonts w:asciiTheme="minorBidi" w:hAnsiTheme="minorBidi" w:cstheme="minorBidi"/>
                <w:bCs/>
                <w:color w:val="1F3671"/>
                <w:sz w:val="22"/>
                <w:szCs w:val="22"/>
              </w:rPr>
              <w:t xml:space="preserve">Not </w:t>
            </w:r>
            <w:r w:rsidR="00D1218E">
              <w:rPr>
                <w:rFonts w:asciiTheme="minorBidi" w:hAnsiTheme="minorBidi" w:cstheme="minorBidi"/>
                <w:bCs/>
                <w:color w:val="1F3671"/>
                <w:sz w:val="22"/>
                <w:szCs w:val="22"/>
              </w:rPr>
              <w:t>c</w:t>
            </w:r>
            <w:r w:rsidRPr="003A4CD5">
              <w:rPr>
                <w:rFonts w:asciiTheme="minorBidi" w:hAnsiTheme="minorBidi" w:cstheme="minorBidi"/>
                <w:bCs/>
                <w:color w:val="1F3671"/>
                <w:sz w:val="22"/>
                <w:szCs w:val="22"/>
              </w:rPr>
              <w:t>omplied</w:t>
            </w:r>
            <w:r w:rsidRPr="003A4CD5">
              <w:rPr>
                <w:rStyle w:val="FootnoteReference"/>
                <w:rFonts w:asciiTheme="minorBidi" w:eastAsiaTheme="majorEastAsia" w:hAnsiTheme="minorBidi" w:cstheme="minorBidi"/>
                <w:bCs/>
                <w:color w:val="1F3671"/>
                <w:sz w:val="22"/>
                <w:szCs w:val="22"/>
              </w:rPr>
              <w:footnoteReference w:id="4"/>
            </w:r>
          </w:p>
        </w:tc>
      </w:tr>
      <w:tr w:rsidR="006C3765" w:rsidRPr="006C3765" w14:paraId="24EABB66" w14:textId="77777777" w:rsidTr="00C421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dxa"/>
          </w:tcPr>
          <w:p w14:paraId="6EBC88B1" w14:textId="77777777" w:rsidR="00394278" w:rsidRPr="003A4CD5" w:rsidRDefault="00394278" w:rsidP="00F7701D">
            <w:pPr>
              <w:pStyle w:val="ListParagraph"/>
              <w:numPr>
                <w:ilvl w:val="0"/>
                <w:numId w:val="23"/>
              </w:numPr>
              <w:spacing w:before="120"/>
              <w:ind w:left="0"/>
              <w:rPr>
                <w:rFonts w:asciiTheme="minorBidi" w:hAnsiTheme="minorBidi" w:cstheme="minorBidi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5115" w:type="dxa"/>
          </w:tcPr>
          <w:p w14:paraId="51D4E49D" w14:textId="77777777" w:rsidR="00394278" w:rsidRPr="003A4CD5" w:rsidRDefault="00394278" w:rsidP="00F7701D">
            <w:pPr>
              <w:pStyle w:val="ListParagraph"/>
              <w:spacing w:before="12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bCs/>
                <w:color w:val="FF0000"/>
                <w:sz w:val="22"/>
                <w:szCs w:val="22"/>
              </w:rPr>
            </w:pPr>
            <w:r w:rsidRPr="003A4CD5">
              <w:rPr>
                <w:rFonts w:asciiTheme="minorBidi" w:hAnsiTheme="minorBidi" w:cstheme="minorBidi"/>
                <w:bCs/>
                <w:color w:val="FF0000"/>
                <w:sz w:val="22"/>
                <w:szCs w:val="22"/>
              </w:rPr>
              <w:t>Staffing</w:t>
            </w:r>
          </w:p>
          <w:p w14:paraId="6F532DAE" w14:textId="77777777" w:rsidR="00394278" w:rsidRPr="003A4CD5" w:rsidRDefault="00394278" w:rsidP="00F7701D">
            <w:pPr>
              <w:pStyle w:val="ListParagraph"/>
              <w:spacing w:before="12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bCs/>
                <w:color w:val="FF0000"/>
                <w:sz w:val="22"/>
                <w:szCs w:val="22"/>
              </w:rPr>
            </w:pPr>
            <w:r w:rsidRPr="003A4CD5">
              <w:rPr>
                <w:rFonts w:asciiTheme="minorBidi" w:hAnsiTheme="minorBidi" w:cstheme="minorBidi"/>
                <w:bCs/>
                <w:color w:val="1F3671"/>
                <w:sz w:val="22"/>
                <w:szCs w:val="22"/>
              </w:rPr>
              <w:t>5 staff were required to be proposed by each bidder, with requirements provided</w:t>
            </w:r>
          </w:p>
        </w:tc>
        <w:tc>
          <w:tcPr>
            <w:tcW w:w="3686" w:type="dxa"/>
          </w:tcPr>
          <w:p w14:paraId="650C5376" w14:textId="7B3E2929" w:rsidR="00394278" w:rsidRPr="003A4CD5" w:rsidRDefault="00394278" w:rsidP="00F7701D">
            <w:pPr>
              <w:pStyle w:val="ListParagraph"/>
              <w:spacing w:before="12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bCs/>
                <w:color w:val="1F3671"/>
                <w:sz w:val="22"/>
                <w:szCs w:val="22"/>
              </w:rPr>
            </w:pPr>
            <w:r w:rsidRPr="003A4CD5">
              <w:rPr>
                <w:rFonts w:asciiTheme="minorBidi" w:hAnsiTheme="minorBidi" w:cstheme="minorBidi"/>
                <w:bCs/>
                <w:color w:val="1F3671"/>
                <w:sz w:val="22"/>
                <w:szCs w:val="22"/>
              </w:rPr>
              <w:t xml:space="preserve">Not </w:t>
            </w:r>
            <w:r w:rsidR="00D1218E">
              <w:rPr>
                <w:rFonts w:asciiTheme="minorBidi" w:hAnsiTheme="minorBidi" w:cstheme="minorBidi"/>
                <w:bCs/>
                <w:color w:val="1F3671"/>
                <w:sz w:val="22"/>
                <w:szCs w:val="22"/>
              </w:rPr>
              <w:t>c</w:t>
            </w:r>
            <w:r w:rsidRPr="003A4CD5">
              <w:rPr>
                <w:rFonts w:asciiTheme="minorBidi" w:hAnsiTheme="minorBidi" w:cstheme="minorBidi"/>
                <w:bCs/>
                <w:color w:val="1F3671"/>
                <w:sz w:val="22"/>
                <w:szCs w:val="22"/>
              </w:rPr>
              <w:t>omplied</w:t>
            </w:r>
            <w:r w:rsidRPr="003A4CD5">
              <w:rPr>
                <w:rStyle w:val="FootnoteReference"/>
                <w:rFonts w:asciiTheme="minorBidi" w:eastAsiaTheme="majorEastAsia" w:hAnsiTheme="minorBidi" w:cstheme="minorBidi"/>
                <w:bCs/>
                <w:color w:val="1F3671"/>
                <w:sz w:val="22"/>
                <w:szCs w:val="22"/>
              </w:rPr>
              <w:footnoteReference w:id="5"/>
            </w:r>
          </w:p>
        </w:tc>
      </w:tr>
      <w:tr w:rsidR="006C3765" w:rsidRPr="006C3765" w14:paraId="03C2D209" w14:textId="77777777" w:rsidTr="00C421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dxa"/>
          </w:tcPr>
          <w:p w14:paraId="5C23F040" w14:textId="77777777" w:rsidR="00394278" w:rsidRPr="003A4CD5" w:rsidRDefault="00394278" w:rsidP="00F7701D">
            <w:pPr>
              <w:pStyle w:val="ListParagraph"/>
              <w:numPr>
                <w:ilvl w:val="0"/>
                <w:numId w:val="23"/>
              </w:numPr>
              <w:spacing w:before="120"/>
              <w:ind w:left="0"/>
              <w:rPr>
                <w:rFonts w:asciiTheme="minorBidi" w:hAnsiTheme="minorBidi" w:cstheme="minorBidi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5115" w:type="dxa"/>
          </w:tcPr>
          <w:p w14:paraId="69C4A9EE" w14:textId="77777777" w:rsidR="00394278" w:rsidRPr="003A4CD5" w:rsidRDefault="00394278" w:rsidP="00F7701D">
            <w:pPr>
              <w:pStyle w:val="ListParagraph"/>
              <w:spacing w:before="12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Cs/>
                <w:color w:val="FF0000"/>
                <w:sz w:val="22"/>
                <w:szCs w:val="22"/>
              </w:rPr>
            </w:pPr>
            <w:r w:rsidRPr="003A4CD5">
              <w:rPr>
                <w:rFonts w:asciiTheme="minorBidi" w:hAnsiTheme="minorBidi" w:cstheme="minorBidi"/>
                <w:bCs/>
                <w:color w:val="FF0000"/>
                <w:sz w:val="22"/>
                <w:szCs w:val="22"/>
              </w:rPr>
              <w:t>Methodology</w:t>
            </w:r>
          </w:p>
        </w:tc>
        <w:tc>
          <w:tcPr>
            <w:tcW w:w="3686" w:type="dxa"/>
          </w:tcPr>
          <w:p w14:paraId="38B7F1C5" w14:textId="77777777" w:rsidR="00394278" w:rsidRPr="003A4CD5" w:rsidRDefault="00394278" w:rsidP="00F7701D">
            <w:pPr>
              <w:pStyle w:val="ListParagraph"/>
              <w:spacing w:before="12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Cs/>
                <w:color w:val="1F3671"/>
                <w:sz w:val="22"/>
                <w:szCs w:val="22"/>
              </w:rPr>
            </w:pPr>
            <w:r w:rsidRPr="003A4CD5">
              <w:rPr>
                <w:rFonts w:asciiTheme="minorBidi" w:hAnsiTheme="minorBidi" w:cstheme="minorBidi"/>
                <w:bCs/>
                <w:color w:val="1F3671"/>
                <w:sz w:val="22"/>
                <w:szCs w:val="22"/>
              </w:rPr>
              <w:t>Complied</w:t>
            </w:r>
          </w:p>
        </w:tc>
      </w:tr>
      <w:tr w:rsidR="006C3765" w:rsidRPr="006C3765" w14:paraId="08813239" w14:textId="77777777" w:rsidTr="00C421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dxa"/>
          </w:tcPr>
          <w:p w14:paraId="640050F9" w14:textId="77777777" w:rsidR="00394278" w:rsidRPr="003A4CD5" w:rsidRDefault="00394278" w:rsidP="00F7701D">
            <w:pPr>
              <w:pStyle w:val="ListParagraph"/>
              <w:numPr>
                <w:ilvl w:val="0"/>
                <w:numId w:val="23"/>
              </w:numPr>
              <w:spacing w:before="120"/>
              <w:ind w:left="0"/>
              <w:rPr>
                <w:rFonts w:asciiTheme="minorBidi" w:hAnsiTheme="minorBidi" w:cstheme="minorBidi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5115" w:type="dxa"/>
          </w:tcPr>
          <w:p w14:paraId="7B2F5903" w14:textId="6D558911" w:rsidR="00394278" w:rsidRPr="003A4CD5" w:rsidRDefault="00394278" w:rsidP="00F7701D">
            <w:pPr>
              <w:pStyle w:val="ListParagraph"/>
              <w:spacing w:before="12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bCs/>
                <w:color w:val="FF0000"/>
                <w:sz w:val="22"/>
                <w:szCs w:val="22"/>
              </w:rPr>
            </w:pPr>
            <w:r w:rsidRPr="003A4CD5">
              <w:rPr>
                <w:rFonts w:asciiTheme="minorBidi" w:hAnsiTheme="minorBidi" w:cstheme="minorBidi"/>
                <w:bCs/>
                <w:color w:val="FF0000"/>
                <w:sz w:val="22"/>
                <w:szCs w:val="22"/>
              </w:rPr>
              <w:t xml:space="preserve">ESHS </w:t>
            </w:r>
            <w:r w:rsidR="00D1218E">
              <w:rPr>
                <w:rFonts w:asciiTheme="minorBidi" w:hAnsiTheme="minorBidi" w:cstheme="minorBidi"/>
                <w:bCs/>
                <w:color w:val="FF0000"/>
                <w:sz w:val="22"/>
                <w:szCs w:val="22"/>
              </w:rPr>
              <w:t>r</w:t>
            </w:r>
            <w:r w:rsidRPr="003A4CD5">
              <w:rPr>
                <w:rFonts w:asciiTheme="minorBidi" w:hAnsiTheme="minorBidi" w:cstheme="minorBidi"/>
                <w:bCs/>
                <w:color w:val="FF0000"/>
                <w:sz w:val="22"/>
                <w:szCs w:val="22"/>
              </w:rPr>
              <w:t>equirements</w:t>
            </w:r>
          </w:p>
          <w:p w14:paraId="6276D241" w14:textId="77777777" w:rsidR="00394278" w:rsidRPr="003A4CD5" w:rsidRDefault="00394278" w:rsidP="00F7701D">
            <w:pPr>
              <w:pStyle w:val="ListParagraph"/>
              <w:spacing w:before="12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bCs/>
                <w:color w:val="FF0000"/>
                <w:sz w:val="22"/>
                <w:szCs w:val="22"/>
              </w:rPr>
            </w:pPr>
            <w:r w:rsidRPr="003A4CD5">
              <w:rPr>
                <w:rFonts w:asciiTheme="minorBidi" w:hAnsiTheme="minorBidi" w:cstheme="minorBidi"/>
                <w:bCs/>
                <w:color w:val="FF0000"/>
                <w:sz w:val="22"/>
                <w:szCs w:val="22"/>
              </w:rPr>
              <w:t>Experience managing environmental and social impacts in similar projects</w:t>
            </w:r>
          </w:p>
        </w:tc>
        <w:tc>
          <w:tcPr>
            <w:tcW w:w="3686" w:type="dxa"/>
          </w:tcPr>
          <w:p w14:paraId="036D05B9" w14:textId="77777777" w:rsidR="00394278" w:rsidRPr="003A4CD5" w:rsidRDefault="00394278" w:rsidP="00F7701D">
            <w:pPr>
              <w:pStyle w:val="ListParagraph"/>
              <w:spacing w:before="12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bCs/>
                <w:color w:val="1F3671"/>
                <w:sz w:val="22"/>
                <w:szCs w:val="22"/>
              </w:rPr>
            </w:pPr>
            <w:r w:rsidRPr="003A4CD5">
              <w:rPr>
                <w:rFonts w:asciiTheme="minorBidi" w:hAnsiTheme="minorBidi" w:cstheme="minorBidi"/>
                <w:bCs/>
                <w:color w:val="1F3671"/>
                <w:sz w:val="22"/>
                <w:szCs w:val="22"/>
              </w:rPr>
              <w:t>Complied</w:t>
            </w:r>
          </w:p>
        </w:tc>
      </w:tr>
      <w:tr w:rsidR="009B50EB" w:rsidRPr="001D2B15" w14:paraId="10E85C31" w14:textId="77777777" w:rsidTr="00BE46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  <w:gridSpan w:val="2"/>
          </w:tcPr>
          <w:p w14:paraId="7653E500" w14:textId="77777777" w:rsidR="009B50EB" w:rsidRPr="009B50EB" w:rsidRDefault="009B50EB" w:rsidP="00F7701D">
            <w:pPr>
              <w:pStyle w:val="ListParagraph"/>
              <w:spacing w:before="120"/>
              <w:ind w:left="0"/>
              <w:rPr>
                <w:rFonts w:asciiTheme="minorBidi" w:hAnsiTheme="minorBidi" w:cstheme="minorBidi"/>
                <w:color w:val="1F3671"/>
                <w:sz w:val="22"/>
                <w:szCs w:val="22"/>
              </w:rPr>
            </w:pPr>
            <w:r w:rsidRPr="009B50EB">
              <w:rPr>
                <w:rFonts w:asciiTheme="minorBidi" w:hAnsiTheme="minorBidi" w:cstheme="minorBidi"/>
                <w:color w:val="1F3671"/>
                <w:sz w:val="22"/>
                <w:szCs w:val="22"/>
              </w:rPr>
              <w:t>Acceptance</w:t>
            </w:r>
          </w:p>
        </w:tc>
        <w:tc>
          <w:tcPr>
            <w:tcW w:w="3686" w:type="dxa"/>
          </w:tcPr>
          <w:p w14:paraId="0B853900" w14:textId="4B834009" w:rsidR="009B50EB" w:rsidRPr="001D2B15" w:rsidRDefault="009B50EB" w:rsidP="00F7701D">
            <w:pPr>
              <w:pStyle w:val="ListParagraph"/>
              <w:spacing w:before="12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bCs/>
                <w:color w:val="1F3671"/>
                <w:sz w:val="22"/>
                <w:szCs w:val="22"/>
              </w:rPr>
            </w:pPr>
            <w:r w:rsidRPr="001D2B15">
              <w:rPr>
                <w:rFonts w:asciiTheme="minorBidi" w:hAnsiTheme="minorBidi" w:cstheme="minorBidi"/>
                <w:b/>
                <w:bCs/>
                <w:color w:val="1F3671"/>
                <w:sz w:val="22"/>
                <w:szCs w:val="22"/>
              </w:rPr>
              <w:t>Not complied</w:t>
            </w:r>
          </w:p>
        </w:tc>
      </w:tr>
    </w:tbl>
    <w:p w14:paraId="55DD87AB" w14:textId="77777777" w:rsidR="00A25F20" w:rsidRDefault="00A25F20" w:rsidP="00A25F20">
      <w:pPr>
        <w:pStyle w:val="ListParagraph"/>
        <w:spacing w:before="240" w:line="240" w:lineRule="exact"/>
        <w:ind w:left="0"/>
        <w:rPr>
          <w:rFonts w:asciiTheme="minorBidi" w:hAnsiTheme="minorBidi" w:cstheme="minorBidi"/>
          <w:b/>
        </w:rPr>
      </w:pPr>
    </w:p>
    <w:p w14:paraId="740134BA" w14:textId="40F9CE7F" w:rsidR="00394278" w:rsidRPr="00924B16" w:rsidRDefault="00394278" w:rsidP="007E2A30">
      <w:pPr>
        <w:pStyle w:val="ListParagraph"/>
        <w:numPr>
          <w:ilvl w:val="0"/>
          <w:numId w:val="24"/>
        </w:numPr>
        <w:spacing w:before="240" w:line="240" w:lineRule="exact"/>
        <w:ind w:left="0"/>
        <w:rPr>
          <w:rFonts w:asciiTheme="minorBidi" w:hAnsiTheme="minorBidi" w:cstheme="minorBidi"/>
          <w:b/>
        </w:rPr>
      </w:pPr>
      <w:r w:rsidRPr="00924B16">
        <w:rPr>
          <w:rFonts w:asciiTheme="minorBidi" w:hAnsiTheme="minorBidi" w:cstheme="minorBidi"/>
          <w:b/>
        </w:rPr>
        <w:t xml:space="preserve">Technical </w:t>
      </w:r>
      <w:r w:rsidR="00E77148">
        <w:rPr>
          <w:rFonts w:asciiTheme="minorBidi" w:hAnsiTheme="minorBidi" w:cstheme="minorBidi"/>
          <w:b/>
        </w:rPr>
        <w:t>e</w:t>
      </w:r>
      <w:r w:rsidRPr="00924B16">
        <w:rPr>
          <w:rFonts w:asciiTheme="minorBidi" w:hAnsiTheme="minorBidi" w:cstheme="minorBidi"/>
          <w:b/>
        </w:rPr>
        <w:t xml:space="preserve">valuation </w:t>
      </w:r>
      <w:r w:rsidR="00E77148">
        <w:rPr>
          <w:rFonts w:asciiTheme="minorBidi" w:hAnsiTheme="minorBidi" w:cstheme="minorBidi"/>
          <w:b/>
        </w:rPr>
        <w:t>s</w:t>
      </w:r>
      <w:r w:rsidRPr="00924B16">
        <w:rPr>
          <w:rFonts w:asciiTheme="minorBidi" w:hAnsiTheme="minorBidi" w:cstheme="minorBidi"/>
          <w:b/>
        </w:rPr>
        <w:t>ummary</w:t>
      </w:r>
    </w:p>
    <w:p w14:paraId="6D50B7C8" w14:textId="19E0E7D3" w:rsidR="00394278" w:rsidRPr="00924B16" w:rsidRDefault="00141BC6" w:rsidP="007E2A30">
      <w:pPr>
        <w:spacing w:before="240" w:line="240" w:lineRule="exact"/>
        <w:jc w:val="both"/>
        <w:rPr>
          <w:rFonts w:asciiTheme="minorBidi" w:hAnsiTheme="minorBidi" w:cstheme="minorBidi"/>
          <w:i/>
        </w:rPr>
      </w:pPr>
      <w:r>
        <w:rPr>
          <w:rFonts w:asciiTheme="minorBidi" w:hAnsiTheme="minorBidi" w:cstheme="minorBidi"/>
          <w:i/>
        </w:rPr>
        <w:t>(in alphabetical order)</w:t>
      </w:r>
    </w:p>
    <w:p w14:paraId="4D8222C6" w14:textId="3F3B4FF9" w:rsidR="00394278" w:rsidRPr="00141BC6" w:rsidRDefault="00394278" w:rsidP="007E2A30">
      <w:pPr>
        <w:spacing w:before="240" w:line="240" w:lineRule="exact"/>
        <w:rPr>
          <w:rFonts w:asciiTheme="minorBidi" w:hAnsiTheme="minorBidi" w:cstheme="minorBidi"/>
          <w:i/>
          <w:iCs/>
          <w:color w:val="FF0000"/>
        </w:rPr>
      </w:pPr>
      <w:r w:rsidRPr="00141BC6">
        <w:rPr>
          <w:rFonts w:asciiTheme="minorBidi" w:hAnsiTheme="minorBidi" w:cstheme="minorBidi"/>
          <w:i/>
          <w:iCs/>
          <w:color w:val="FF0000"/>
        </w:rPr>
        <w:t xml:space="preserve">[Disclosed only to requesting bidders who attained technical compliance. If they failed to comply in 1) above, delete both this section and the </w:t>
      </w:r>
      <w:r w:rsidR="00D1218E">
        <w:rPr>
          <w:rFonts w:asciiTheme="minorBidi" w:hAnsiTheme="minorBidi" w:cstheme="minorBidi"/>
          <w:i/>
          <w:iCs/>
          <w:color w:val="FF0000"/>
        </w:rPr>
        <w:t>f</w:t>
      </w:r>
      <w:r w:rsidRPr="00141BC6">
        <w:rPr>
          <w:rFonts w:asciiTheme="minorBidi" w:hAnsiTheme="minorBidi" w:cstheme="minorBidi"/>
          <w:i/>
          <w:iCs/>
          <w:color w:val="FF0000"/>
        </w:rPr>
        <w:t xml:space="preserve">inancial </w:t>
      </w:r>
      <w:r w:rsidR="00D1218E">
        <w:rPr>
          <w:rFonts w:asciiTheme="minorBidi" w:hAnsiTheme="minorBidi" w:cstheme="minorBidi"/>
          <w:i/>
          <w:iCs/>
          <w:color w:val="FF0000"/>
        </w:rPr>
        <w:t>e</w:t>
      </w:r>
      <w:r w:rsidRPr="00141BC6">
        <w:rPr>
          <w:rFonts w:asciiTheme="minorBidi" w:hAnsiTheme="minorBidi" w:cstheme="minorBidi"/>
          <w:i/>
          <w:iCs/>
          <w:color w:val="FF0000"/>
        </w:rPr>
        <w:t>valuation on the next page.]</w:t>
      </w:r>
    </w:p>
    <w:p w14:paraId="16D4EC67" w14:textId="530EB767" w:rsidR="00394278" w:rsidRPr="00924B16" w:rsidRDefault="00394278" w:rsidP="007E2A30">
      <w:pPr>
        <w:spacing w:before="240" w:line="240" w:lineRule="exact"/>
        <w:rPr>
          <w:rFonts w:asciiTheme="minorBidi" w:hAnsiTheme="minorBidi" w:cstheme="minorBidi"/>
        </w:rPr>
      </w:pPr>
      <w:r w:rsidRPr="00924B16">
        <w:rPr>
          <w:rFonts w:asciiTheme="minorBidi" w:hAnsiTheme="minorBidi" w:cstheme="minorBidi"/>
        </w:rPr>
        <w:t>Bidders who attained technical compliance:</w:t>
      </w:r>
    </w:p>
    <w:p w14:paraId="57B40825" w14:textId="25A3623B" w:rsidR="00394278" w:rsidRPr="00924B16" w:rsidRDefault="00394278" w:rsidP="00D95D00">
      <w:pPr>
        <w:pStyle w:val="ListParagraph"/>
        <w:widowControl w:val="0"/>
        <w:numPr>
          <w:ilvl w:val="0"/>
          <w:numId w:val="22"/>
        </w:numPr>
        <w:tabs>
          <w:tab w:val="left" w:pos="5812"/>
        </w:tabs>
        <w:autoSpaceDE w:val="0"/>
        <w:autoSpaceDN w:val="0"/>
        <w:adjustRightInd w:val="0"/>
        <w:spacing w:before="240" w:line="240" w:lineRule="exact"/>
        <w:ind w:left="426"/>
        <w:rPr>
          <w:rFonts w:asciiTheme="minorBidi" w:hAnsiTheme="minorBidi" w:cstheme="minorBidi"/>
        </w:rPr>
      </w:pPr>
      <w:r w:rsidRPr="00924B16">
        <w:rPr>
          <w:rFonts w:asciiTheme="minorBidi" w:hAnsiTheme="minorBidi" w:cstheme="minorBidi"/>
        </w:rPr>
        <w:t>Bidder 1:</w:t>
      </w:r>
      <w:r w:rsidRPr="00924B16">
        <w:rPr>
          <w:rFonts w:asciiTheme="minorBidi" w:hAnsiTheme="minorBidi" w:cstheme="minorBidi"/>
        </w:rPr>
        <w:tab/>
      </w:r>
      <w:r w:rsidRPr="00924B16">
        <w:rPr>
          <w:rFonts w:asciiTheme="minorBidi" w:hAnsiTheme="minorBidi" w:cstheme="minorBidi"/>
          <w:color w:val="FF0000"/>
        </w:rPr>
        <w:t>Complied</w:t>
      </w:r>
    </w:p>
    <w:p w14:paraId="68EFCCD6" w14:textId="73C1DCA2" w:rsidR="00394278" w:rsidRPr="00924B16" w:rsidRDefault="00394278" w:rsidP="00D95D00">
      <w:pPr>
        <w:pStyle w:val="ListParagraph"/>
        <w:widowControl w:val="0"/>
        <w:numPr>
          <w:ilvl w:val="0"/>
          <w:numId w:val="22"/>
        </w:numPr>
        <w:tabs>
          <w:tab w:val="left" w:pos="5812"/>
        </w:tabs>
        <w:autoSpaceDE w:val="0"/>
        <w:autoSpaceDN w:val="0"/>
        <w:adjustRightInd w:val="0"/>
        <w:spacing w:before="240" w:line="240" w:lineRule="exact"/>
        <w:ind w:left="426"/>
        <w:rPr>
          <w:rFonts w:asciiTheme="minorBidi" w:hAnsiTheme="minorBidi" w:cstheme="minorBidi"/>
        </w:rPr>
      </w:pPr>
      <w:r w:rsidRPr="00924B16">
        <w:rPr>
          <w:rFonts w:asciiTheme="minorBidi" w:hAnsiTheme="minorBidi" w:cstheme="minorBidi"/>
        </w:rPr>
        <w:t xml:space="preserve">Bidder 2: </w:t>
      </w:r>
      <w:r w:rsidRPr="00924B16">
        <w:rPr>
          <w:rFonts w:asciiTheme="minorBidi" w:hAnsiTheme="minorBidi" w:cstheme="minorBidi"/>
        </w:rPr>
        <w:tab/>
      </w:r>
      <w:r w:rsidRPr="00924B16">
        <w:rPr>
          <w:rFonts w:asciiTheme="minorBidi" w:hAnsiTheme="minorBidi" w:cstheme="minorBidi"/>
          <w:color w:val="FF0000"/>
        </w:rPr>
        <w:t>Complied</w:t>
      </w:r>
    </w:p>
    <w:p w14:paraId="52920F39" w14:textId="603CF8F0" w:rsidR="00394278" w:rsidRPr="00924B16" w:rsidRDefault="00394278" w:rsidP="00D95D00">
      <w:pPr>
        <w:pStyle w:val="ListParagraph"/>
        <w:numPr>
          <w:ilvl w:val="0"/>
          <w:numId w:val="22"/>
        </w:numPr>
        <w:tabs>
          <w:tab w:val="left" w:pos="5812"/>
        </w:tabs>
        <w:spacing w:before="240" w:line="240" w:lineRule="exact"/>
        <w:ind w:left="426"/>
        <w:rPr>
          <w:rFonts w:asciiTheme="minorBidi" w:hAnsiTheme="minorBidi" w:cstheme="minorBidi"/>
        </w:rPr>
      </w:pPr>
      <w:r w:rsidRPr="00924B16">
        <w:rPr>
          <w:rFonts w:asciiTheme="minorBidi" w:hAnsiTheme="minorBidi" w:cstheme="minorBidi"/>
        </w:rPr>
        <w:t xml:space="preserve">Requesting </w:t>
      </w:r>
      <w:r w:rsidR="00A5735D">
        <w:rPr>
          <w:rFonts w:asciiTheme="minorBidi" w:hAnsiTheme="minorBidi" w:cstheme="minorBidi"/>
        </w:rPr>
        <w:t>b</w:t>
      </w:r>
      <w:r w:rsidRPr="00924B16">
        <w:rPr>
          <w:rFonts w:asciiTheme="minorBidi" w:hAnsiTheme="minorBidi" w:cstheme="minorBidi"/>
        </w:rPr>
        <w:t xml:space="preserve">idder 3 (if applicable): </w:t>
      </w:r>
      <w:r w:rsidRPr="00924B16">
        <w:rPr>
          <w:rFonts w:asciiTheme="minorBidi" w:hAnsiTheme="minorBidi" w:cstheme="minorBidi"/>
        </w:rPr>
        <w:tab/>
      </w:r>
      <w:r w:rsidRPr="00924B16">
        <w:rPr>
          <w:rFonts w:asciiTheme="minorBidi" w:hAnsiTheme="minorBidi" w:cstheme="minorBidi"/>
          <w:color w:val="FF0000"/>
        </w:rPr>
        <w:t>Complied</w:t>
      </w:r>
    </w:p>
    <w:p w14:paraId="485EE39C" w14:textId="77777777" w:rsidR="00394278" w:rsidRPr="00924B16" w:rsidRDefault="00394278" w:rsidP="007E2A30">
      <w:pPr>
        <w:spacing w:before="240" w:line="240" w:lineRule="exact"/>
        <w:rPr>
          <w:rFonts w:asciiTheme="minorBidi" w:hAnsiTheme="minorBidi" w:cstheme="minorBidi"/>
          <w:b/>
          <w:bCs/>
          <w:sz w:val="22"/>
          <w:szCs w:val="22"/>
          <w:u w:val="single"/>
        </w:rPr>
      </w:pPr>
      <w:r w:rsidRPr="00924B16">
        <w:rPr>
          <w:rFonts w:asciiTheme="minorBidi" w:hAnsiTheme="minorBidi" w:cstheme="minorBidi"/>
          <w:b/>
          <w:bCs/>
          <w:sz w:val="22"/>
          <w:szCs w:val="22"/>
          <w:u w:val="single"/>
        </w:rPr>
        <w:br w:type="page"/>
      </w:r>
    </w:p>
    <w:p w14:paraId="4B03BD9E" w14:textId="77777777" w:rsidR="00E84B46" w:rsidRDefault="00E84B46" w:rsidP="00E84B46">
      <w:pPr>
        <w:pStyle w:val="ListParagraph"/>
        <w:spacing w:before="120" w:line="240" w:lineRule="exact"/>
        <w:ind w:left="357"/>
        <w:rPr>
          <w:rFonts w:asciiTheme="minorBidi" w:hAnsiTheme="minorBidi" w:cstheme="minorBidi"/>
          <w:b/>
          <w:bCs/>
          <w:sz w:val="32"/>
          <w:szCs w:val="32"/>
          <w:u w:val="single"/>
        </w:rPr>
      </w:pPr>
    </w:p>
    <w:p w14:paraId="152ABE32" w14:textId="59F299D1" w:rsidR="00394278" w:rsidRPr="00E84B46" w:rsidRDefault="00394278" w:rsidP="00E84B46">
      <w:pPr>
        <w:pStyle w:val="ListParagraph"/>
        <w:numPr>
          <w:ilvl w:val="0"/>
          <w:numId w:val="21"/>
        </w:numPr>
        <w:spacing w:before="120" w:line="240" w:lineRule="exact"/>
        <w:ind w:left="357" w:hanging="357"/>
        <w:rPr>
          <w:rFonts w:asciiTheme="minorBidi" w:hAnsiTheme="minorBidi" w:cstheme="minorBidi"/>
          <w:b/>
          <w:bCs/>
          <w:sz w:val="32"/>
          <w:szCs w:val="32"/>
          <w:u w:val="single"/>
        </w:rPr>
      </w:pPr>
      <w:r w:rsidRPr="00E84B46">
        <w:rPr>
          <w:rFonts w:asciiTheme="minorBidi" w:hAnsiTheme="minorBidi" w:cstheme="minorBidi"/>
          <w:b/>
          <w:bCs/>
          <w:sz w:val="32"/>
          <w:szCs w:val="32"/>
          <w:u w:val="single"/>
        </w:rPr>
        <w:t>Financial Evaluation</w:t>
      </w:r>
    </w:p>
    <w:p w14:paraId="23CF4222" w14:textId="77777777" w:rsidR="00394278" w:rsidRPr="00924B16" w:rsidRDefault="00394278" w:rsidP="00983555">
      <w:pPr>
        <w:rPr>
          <w:rFonts w:asciiTheme="minorBidi" w:hAnsiTheme="minorBidi" w:cstheme="minorBidi"/>
          <w:b/>
          <w:bCs/>
          <w:sz w:val="22"/>
          <w:szCs w:val="22"/>
        </w:rPr>
      </w:pPr>
    </w:p>
    <w:tbl>
      <w:tblPr>
        <w:tblStyle w:val="GridTable4-Accent1"/>
        <w:tblW w:w="9918" w:type="dxa"/>
        <w:tblLayout w:type="fixed"/>
        <w:tblLook w:val="04A0" w:firstRow="1" w:lastRow="0" w:firstColumn="1" w:lastColumn="0" w:noHBand="0" w:noVBand="1"/>
      </w:tblPr>
      <w:tblGrid>
        <w:gridCol w:w="340"/>
        <w:gridCol w:w="1923"/>
        <w:gridCol w:w="1276"/>
        <w:gridCol w:w="1418"/>
        <w:gridCol w:w="1984"/>
        <w:gridCol w:w="1985"/>
        <w:gridCol w:w="992"/>
      </w:tblGrid>
      <w:tr w:rsidR="00893829" w:rsidRPr="006C3765" w14:paraId="31098E9E" w14:textId="77777777" w:rsidTr="00D95D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" w:type="dxa"/>
            <w:shd w:val="clear" w:color="auto" w:fill="1F3671"/>
            <w:noWrap/>
            <w:hideMark/>
          </w:tcPr>
          <w:p w14:paraId="6128CE25" w14:textId="77777777" w:rsidR="00394278" w:rsidRPr="00924B16" w:rsidRDefault="00394278" w:rsidP="00775253">
            <w:pPr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shd w:val="clear" w:color="auto" w:fill="1F3671"/>
            <w:tcMar>
              <w:top w:w="113" w:type="dxa"/>
            </w:tcMar>
            <w:hideMark/>
          </w:tcPr>
          <w:p w14:paraId="75793954" w14:textId="44CF26FC" w:rsidR="00394278" w:rsidRPr="003A4CD5" w:rsidRDefault="00394278" w:rsidP="00775253">
            <w:pPr>
              <w:spacing w:before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</w:rPr>
            </w:pPr>
            <w:r w:rsidRPr="003A4CD5">
              <w:rPr>
                <w:rFonts w:asciiTheme="minorBidi" w:hAnsiTheme="minorBidi" w:cstheme="minorBidi"/>
                <w:color w:val="auto"/>
                <w:sz w:val="22"/>
                <w:szCs w:val="22"/>
              </w:rPr>
              <w:t xml:space="preserve">Name of </w:t>
            </w:r>
            <w:r w:rsidR="00D1218E">
              <w:rPr>
                <w:rFonts w:asciiTheme="minorBidi" w:hAnsiTheme="minorBidi" w:cstheme="minorBidi"/>
                <w:color w:val="auto"/>
                <w:sz w:val="22"/>
                <w:szCs w:val="22"/>
              </w:rPr>
              <w:t>b</w:t>
            </w:r>
            <w:r w:rsidRPr="003A4CD5">
              <w:rPr>
                <w:rFonts w:asciiTheme="minorBidi" w:hAnsiTheme="minorBidi" w:cstheme="minorBidi"/>
                <w:color w:val="auto"/>
                <w:sz w:val="22"/>
                <w:szCs w:val="22"/>
              </w:rPr>
              <w:t>idders</w:t>
            </w:r>
          </w:p>
          <w:p w14:paraId="46994E31" w14:textId="77777777" w:rsidR="00394278" w:rsidRPr="003A4CD5" w:rsidRDefault="00394278" w:rsidP="00775253">
            <w:pPr>
              <w:spacing w:before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</w:rPr>
            </w:pPr>
            <w:r w:rsidRPr="003A4CD5">
              <w:rPr>
                <w:rFonts w:asciiTheme="minorBidi" w:hAnsiTheme="minorBidi" w:cstheme="minorBidi"/>
                <w:color w:val="auto"/>
                <w:sz w:val="22"/>
                <w:szCs w:val="22"/>
              </w:rPr>
              <w:t>(who met all technical requirements)</w:t>
            </w:r>
          </w:p>
        </w:tc>
        <w:tc>
          <w:tcPr>
            <w:tcW w:w="1276" w:type="dxa"/>
            <w:shd w:val="clear" w:color="auto" w:fill="1F3671"/>
            <w:tcMar>
              <w:top w:w="113" w:type="dxa"/>
            </w:tcMar>
            <w:hideMark/>
          </w:tcPr>
          <w:p w14:paraId="02597F40" w14:textId="699D741C" w:rsidR="00394278" w:rsidRPr="003A4CD5" w:rsidRDefault="00394278" w:rsidP="00775253">
            <w:pPr>
              <w:spacing w:before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</w:rPr>
            </w:pPr>
            <w:r w:rsidRPr="003A4CD5">
              <w:rPr>
                <w:rFonts w:asciiTheme="minorBidi" w:hAnsiTheme="minorBidi" w:cstheme="minorBidi"/>
                <w:color w:val="auto"/>
                <w:sz w:val="22"/>
                <w:szCs w:val="22"/>
              </w:rPr>
              <w:t>Read-</w:t>
            </w:r>
            <w:r w:rsidR="00D1218E">
              <w:rPr>
                <w:rFonts w:asciiTheme="minorBidi" w:hAnsiTheme="minorBidi" w:cstheme="minorBidi"/>
                <w:color w:val="auto"/>
                <w:sz w:val="22"/>
                <w:szCs w:val="22"/>
              </w:rPr>
              <w:t>o</w:t>
            </w:r>
            <w:r w:rsidRPr="003A4CD5">
              <w:rPr>
                <w:rFonts w:asciiTheme="minorBidi" w:hAnsiTheme="minorBidi" w:cstheme="minorBidi"/>
                <w:color w:val="auto"/>
                <w:sz w:val="22"/>
                <w:szCs w:val="22"/>
              </w:rPr>
              <w:t xml:space="preserve">ut </w:t>
            </w:r>
            <w:r w:rsidR="00D1218E">
              <w:rPr>
                <w:rFonts w:asciiTheme="minorBidi" w:hAnsiTheme="minorBidi" w:cstheme="minorBidi"/>
                <w:color w:val="auto"/>
                <w:sz w:val="22"/>
                <w:szCs w:val="22"/>
              </w:rPr>
              <w:t>a</w:t>
            </w:r>
            <w:r w:rsidRPr="003A4CD5">
              <w:rPr>
                <w:rFonts w:asciiTheme="minorBidi" w:hAnsiTheme="minorBidi" w:cstheme="minorBidi"/>
                <w:color w:val="auto"/>
                <w:sz w:val="22"/>
                <w:szCs w:val="22"/>
              </w:rPr>
              <w:t>mount</w:t>
            </w:r>
          </w:p>
        </w:tc>
        <w:tc>
          <w:tcPr>
            <w:tcW w:w="1418" w:type="dxa"/>
            <w:shd w:val="clear" w:color="auto" w:fill="1F3671"/>
            <w:tcMar>
              <w:top w:w="113" w:type="dxa"/>
            </w:tcMar>
            <w:hideMark/>
          </w:tcPr>
          <w:p w14:paraId="3E737EBC" w14:textId="77777777" w:rsidR="00394278" w:rsidRPr="003A4CD5" w:rsidRDefault="00394278" w:rsidP="00775253">
            <w:pPr>
              <w:spacing w:before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</w:rPr>
            </w:pPr>
            <w:r w:rsidRPr="003A4CD5">
              <w:rPr>
                <w:rFonts w:asciiTheme="minorBidi" w:hAnsiTheme="minorBidi" w:cstheme="minorBidi"/>
                <w:color w:val="auto"/>
                <w:sz w:val="22"/>
                <w:szCs w:val="22"/>
              </w:rPr>
              <w:t>Discounts</w:t>
            </w:r>
          </w:p>
        </w:tc>
        <w:tc>
          <w:tcPr>
            <w:tcW w:w="1984" w:type="dxa"/>
            <w:shd w:val="clear" w:color="auto" w:fill="1F3671"/>
            <w:tcMar>
              <w:top w:w="113" w:type="dxa"/>
            </w:tcMar>
            <w:hideMark/>
          </w:tcPr>
          <w:p w14:paraId="6FD1CCE3" w14:textId="2FFFCC9E" w:rsidR="00394278" w:rsidRPr="003A4CD5" w:rsidRDefault="00394278" w:rsidP="00775253">
            <w:pPr>
              <w:spacing w:before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</w:rPr>
            </w:pPr>
            <w:r w:rsidRPr="003A4CD5">
              <w:rPr>
                <w:rFonts w:asciiTheme="minorBidi" w:hAnsiTheme="minorBidi" w:cstheme="minorBidi"/>
                <w:color w:val="auto"/>
                <w:sz w:val="22"/>
                <w:szCs w:val="22"/>
              </w:rPr>
              <w:t xml:space="preserve">Corrections and </w:t>
            </w:r>
            <w:r w:rsidR="00D1218E">
              <w:rPr>
                <w:rFonts w:asciiTheme="minorBidi" w:hAnsiTheme="minorBidi" w:cstheme="minorBidi"/>
                <w:color w:val="auto"/>
                <w:sz w:val="22"/>
                <w:szCs w:val="22"/>
              </w:rPr>
              <w:t>a</w:t>
            </w:r>
            <w:r w:rsidRPr="003A4CD5">
              <w:rPr>
                <w:rFonts w:asciiTheme="minorBidi" w:hAnsiTheme="minorBidi" w:cstheme="minorBidi"/>
                <w:color w:val="auto"/>
                <w:sz w:val="22"/>
                <w:szCs w:val="22"/>
              </w:rPr>
              <w:t>djustments</w:t>
            </w:r>
          </w:p>
        </w:tc>
        <w:tc>
          <w:tcPr>
            <w:tcW w:w="1985" w:type="dxa"/>
            <w:shd w:val="clear" w:color="auto" w:fill="1F3671"/>
            <w:tcMar>
              <w:top w:w="113" w:type="dxa"/>
            </w:tcMar>
            <w:hideMark/>
          </w:tcPr>
          <w:p w14:paraId="5EAE0218" w14:textId="1C5D406F" w:rsidR="00394278" w:rsidRPr="003A4CD5" w:rsidRDefault="00394278" w:rsidP="00775253">
            <w:pPr>
              <w:spacing w:before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</w:rPr>
            </w:pPr>
            <w:r w:rsidRPr="003A4CD5">
              <w:rPr>
                <w:rFonts w:asciiTheme="minorBidi" w:hAnsiTheme="minorBidi" w:cstheme="minorBidi"/>
                <w:color w:val="auto"/>
                <w:sz w:val="22"/>
                <w:szCs w:val="22"/>
              </w:rPr>
              <w:t xml:space="preserve">Evaluated </w:t>
            </w:r>
            <w:r w:rsidR="00D1218E">
              <w:rPr>
                <w:rFonts w:asciiTheme="minorBidi" w:hAnsiTheme="minorBidi" w:cstheme="minorBidi"/>
                <w:color w:val="auto"/>
                <w:sz w:val="22"/>
                <w:szCs w:val="22"/>
              </w:rPr>
              <w:t>p</w:t>
            </w:r>
            <w:r w:rsidRPr="003A4CD5">
              <w:rPr>
                <w:rFonts w:asciiTheme="minorBidi" w:hAnsiTheme="minorBidi" w:cstheme="minorBidi"/>
                <w:color w:val="auto"/>
                <w:sz w:val="22"/>
                <w:szCs w:val="22"/>
              </w:rPr>
              <w:t>rice</w:t>
            </w:r>
          </w:p>
        </w:tc>
        <w:tc>
          <w:tcPr>
            <w:tcW w:w="992" w:type="dxa"/>
            <w:shd w:val="clear" w:color="auto" w:fill="1F3671"/>
            <w:tcMar>
              <w:top w:w="113" w:type="dxa"/>
            </w:tcMar>
          </w:tcPr>
          <w:p w14:paraId="549346A2" w14:textId="773E2066" w:rsidR="00394278" w:rsidRPr="003A4CD5" w:rsidRDefault="009B50EB" w:rsidP="00775253">
            <w:pPr>
              <w:spacing w:before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</w:rPr>
            </w:pPr>
            <w:r>
              <w:rPr>
                <w:rFonts w:asciiTheme="minorBidi" w:hAnsiTheme="minorBidi" w:cstheme="minorBidi"/>
                <w:color w:val="auto"/>
                <w:sz w:val="22"/>
                <w:szCs w:val="22"/>
              </w:rPr>
              <w:t>R</w:t>
            </w:r>
            <w:r w:rsidR="00394278" w:rsidRPr="003A4CD5">
              <w:rPr>
                <w:rFonts w:asciiTheme="minorBidi" w:hAnsiTheme="minorBidi" w:cstheme="minorBidi"/>
                <w:color w:val="auto"/>
                <w:sz w:val="22"/>
                <w:szCs w:val="22"/>
              </w:rPr>
              <w:t>ank</w:t>
            </w:r>
          </w:p>
        </w:tc>
      </w:tr>
      <w:tr w:rsidR="00893829" w:rsidRPr="00B319EC" w14:paraId="479EF405" w14:textId="77777777" w:rsidTr="00D95D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" w:type="dxa"/>
            <w:noWrap/>
            <w:hideMark/>
          </w:tcPr>
          <w:p w14:paraId="56B10E1A" w14:textId="77777777" w:rsidR="00394278" w:rsidRPr="00924B16" w:rsidRDefault="00394278" w:rsidP="00924B16">
            <w:pPr>
              <w:rPr>
                <w:rFonts w:asciiTheme="minorBidi" w:hAnsiTheme="minorBidi" w:cstheme="minorBidi"/>
                <w:color w:val="1F3671"/>
                <w:sz w:val="22"/>
                <w:szCs w:val="22"/>
              </w:rPr>
            </w:pPr>
            <w:r w:rsidRPr="00924B16">
              <w:rPr>
                <w:rFonts w:asciiTheme="minorBidi" w:hAnsiTheme="minorBidi" w:cstheme="minorBidi"/>
                <w:color w:val="1F3671"/>
                <w:sz w:val="22"/>
                <w:szCs w:val="22"/>
              </w:rPr>
              <w:t>1</w:t>
            </w:r>
          </w:p>
        </w:tc>
        <w:tc>
          <w:tcPr>
            <w:tcW w:w="1923" w:type="dxa"/>
            <w:tcMar>
              <w:top w:w="113" w:type="dxa"/>
            </w:tcMar>
          </w:tcPr>
          <w:p w14:paraId="6176D8F4" w14:textId="2FBBE018" w:rsidR="00394278" w:rsidRPr="00141BC6" w:rsidRDefault="005D1889" w:rsidP="00F7701D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i/>
                <w:iCs/>
                <w:color w:val="FF0000"/>
                <w:sz w:val="22"/>
                <w:szCs w:val="22"/>
              </w:rPr>
            </w:pPr>
            <w:r w:rsidRPr="00141BC6">
              <w:rPr>
                <w:rFonts w:ascii="Arial" w:hAnsi="Arial" w:cs="Arial"/>
                <w:i/>
                <w:iCs/>
                <w:color w:val="FF0000"/>
                <w:sz w:val="22"/>
                <w:szCs w:val="22"/>
              </w:rPr>
              <w:t xml:space="preserve">[insert </w:t>
            </w:r>
            <w:r w:rsidR="00D1218E">
              <w:rPr>
                <w:rFonts w:ascii="Arial" w:hAnsi="Arial" w:cs="Arial"/>
                <w:i/>
                <w:iCs/>
                <w:color w:val="FF0000"/>
                <w:sz w:val="22"/>
                <w:szCs w:val="22"/>
              </w:rPr>
              <w:t>n</w:t>
            </w:r>
            <w:r w:rsidRPr="00141BC6">
              <w:rPr>
                <w:rFonts w:ascii="Arial" w:hAnsi="Arial" w:cs="Arial"/>
                <w:i/>
                <w:iCs/>
                <w:color w:val="FF0000"/>
                <w:sz w:val="22"/>
                <w:szCs w:val="22"/>
              </w:rPr>
              <w:t>ame]</w:t>
            </w:r>
          </w:p>
        </w:tc>
        <w:tc>
          <w:tcPr>
            <w:tcW w:w="1276" w:type="dxa"/>
            <w:tcMar>
              <w:top w:w="113" w:type="dxa"/>
            </w:tcMar>
          </w:tcPr>
          <w:p w14:paraId="276DFCDB" w14:textId="77777777" w:rsidR="00394278" w:rsidRPr="003A4CD5" w:rsidRDefault="00394278" w:rsidP="00F7701D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Mar>
              <w:top w:w="113" w:type="dxa"/>
            </w:tcMar>
          </w:tcPr>
          <w:p w14:paraId="418A2CD5" w14:textId="77777777" w:rsidR="00394278" w:rsidRPr="003A4CD5" w:rsidRDefault="00394278" w:rsidP="00F7701D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113" w:type="dxa"/>
            </w:tcMar>
          </w:tcPr>
          <w:p w14:paraId="6CE6C7F6" w14:textId="77777777" w:rsidR="00394278" w:rsidRPr="003A4CD5" w:rsidRDefault="00394278" w:rsidP="00F7701D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Mar>
              <w:top w:w="113" w:type="dxa"/>
            </w:tcMar>
          </w:tcPr>
          <w:p w14:paraId="6C920760" w14:textId="77777777" w:rsidR="00394278" w:rsidRPr="003A4CD5" w:rsidRDefault="00394278" w:rsidP="00F7701D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Mar>
              <w:top w:w="113" w:type="dxa"/>
            </w:tcMar>
          </w:tcPr>
          <w:p w14:paraId="3931D401" w14:textId="77777777" w:rsidR="00394278" w:rsidRPr="003A4CD5" w:rsidRDefault="00394278" w:rsidP="00F7701D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</w:p>
        </w:tc>
      </w:tr>
      <w:tr w:rsidR="00B319EC" w:rsidRPr="00B319EC" w14:paraId="34DA1873" w14:textId="77777777" w:rsidTr="00D95D00">
        <w:trPr>
          <w:trHeight w:val="8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" w:type="dxa"/>
            <w:noWrap/>
            <w:hideMark/>
          </w:tcPr>
          <w:p w14:paraId="38042C7F" w14:textId="77777777" w:rsidR="00394278" w:rsidRPr="00924B16" w:rsidRDefault="00394278" w:rsidP="00924B16">
            <w:pPr>
              <w:rPr>
                <w:rFonts w:asciiTheme="minorBidi" w:hAnsiTheme="minorBidi" w:cstheme="minorBidi"/>
                <w:color w:val="1F3671"/>
                <w:sz w:val="22"/>
                <w:szCs w:val="22"/>
              </w:rPr>
            </w:pPr>
            <w:r w:rsidRPr="00924B16">
              <w:rPr>
                <w:rFonts w:asciiTheme="minorBidi" w:hAnsiTheme="minorBidi" w:cstheme="minorBidi"/>
                <w:color w:val="1F3671"/>
                <w:sz w:val="22"/>
                <w:szCs w:val="22"/>
              </w:rPr>
              <w:t>2</w:t>
            </w:r>
          </w:p>
        </w:tc>
        <w:tc>
          <w:tcPr>
            <w:tcW w:w="1923" w:type="dxa"/>
            <w:tcMar>
              <w:top w:w="113" w:type="dxa"/>
            </w:tcMar>
          </w:tcPr>
          <w:p w14:paraId="132BE552" w14:textId="2C9A8FC6" w:rsidR="00394278" w:rsidRPr="00141BC6" w:rsidRDefault="005D1889" w:rsidP="00F7701D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i/>
                <w:iCs/>
                <w:color w:val="FF0000"/>
                <w:sz w:val="22"/>
                <w:szCs w:val="22"/>
              </w:rPr>
            </w:pPr>
            <w:r w:rsidRPr="00141BC6">
              <w:rPr>
                <w:rFonts w:ascii="Arial" w:hAnsi="Arial" w:cs="Arial"/>
                <w:i/>
                <w:iCs/>
                <w:color w:val="FF0000"/>
                <w:sz w:val="22"/>
                <w:szCs w:val="22"/>
              </w:rPr>
              <w:t xml:space="preserve">[insert </w:t>
            </w:r>
            <w:r w:rsidR="00D1218E">
              <w:rPr>
                <w:rFonts w:ascii="Arial" w:hAnsi="Arial" w:cs="Arial"/>
                <w:i/>
                <w:iCs/>
                <w:color w:val="FF0000"/>
                <w:sz w:val="22"/>
                <w:szCs w:val="22"/>
              </w:rPr>
              <w:t>n</w:t>
            </w:r>
            <w:r w:rsidRPr="00141BC6">
              <w:rPr>
                <w:rFonts w:ascii="Arial" w:hAnsi="Arial" w:cs="Arial"/>
                <w:i/>
                <w:iCs/>
                <w:color w:val="FF0000"/>
                <w:sz w:val="22"/>
                <w:szCs w:val="22"/>
              </w:rPr>
              <w:t>ame]</w:t>
            </w:r>
          </w:p>
        </w:tc>
        <w:tc>
          <w:tcPr>
            <w:tcW w:w="1276" w:type="dxa"/>
            <w:tcMar>
              <w:top w:w="113" w:type="dxa"/>
            </w:tcMar>
          </w:tcPr>
          <w:p w14:paraId="2C6AAB49" w14:textId="77777777" w:rsidR="00394278" w:rsidRPr="003A4CD5" w:rsidRDefault="00C473B5" w:rsidP="00F7701D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3A4CD5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 xml:space="preserve"> </w:t>
            </w:r>
          </w:p>
          <w:p w14:paraId="160944D2" w14:textId="4F3481F6" w:rsidR="00C473B5" w:rsidRPr="003A4CD5" w:rsidRDefault="00C473B5" w:rsidP="00F7701D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Mar>
              <w:top w:w="113" w:type="dxa"/>
            </w:tcMar>
          </w:tcPr>
          <w:p w14:paraId="7CA1F172" w14:textId="77777777" w:rsidR="00394278" w:rsidRPr="003A4CD5" w:rsidRDefault="00394278" w:rsidP="00F7701D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113" w:type="dxa"/>
            </w:tcMar>
          </w:tcPr>
          <w:p w14:paraId="6BB8955A" w14:textId="77777777" w:rsidR="00394278" w:rsidRPr="003A4CD5" w:rsidRDefault="00394278" w:rsidP="00F7701D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Mar>
              <w:top w:w="113" w:type="dxa"/>
            </w:tcMar>
          </w:tcPr>
          <w:p w14:paraId="2346901D" w14:textId="77777777" w:rsidR="00394278" w:rsidRPr="003A4CD5" w:rsidRDefault="00394278" w:rsidP="00F7701D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Mar>
              <w:top w:w="113" w:type="dxa"/>
            </w:tcMar>
          </w:tcPr>
          <w:p w14:paraId="65136A18" w14:textId="77777777" w:rsidR="00394278" w:rsidRPr="003A4CD5" w:rsidRDefault="00394278" w:rsidP="00F7701D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</w:p>
        </w:tc>
      </w:tr>
      <w:tr w:rsidR="00893829" w:rsidRPr="00B319EC" w14:paraId="7DFF3384" w14:textId="77777777" w:rsidTr="00D95D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" w:type="dxa"/>
            <w:noWrap/>
          </w:tcPr>
          <w:p w14:paraId="2DE8C5AD" w14:textId="77777777" w:rsidR="00394278" w:rsidRPr="00924B16" w:rsidRDefault="00394278" w:rsidP="00924B16">
            <w:pPr>
              <w:rPr>
                <w:rFonts w:asciiTheme="minorBidi" w:hAnsiTheme="minorBidi" w:cstheme="minorBidi"/>
                <w:color w:val="1F3671"/>
                <w:sz w:val="22"/>
                <w:szCs w:val="22"/>
              </w:rPr>
            </w:pPr>
            <w:r w:rsidRPr="00924B16">
              <w:rPr>
                <w:rFonts w:asciiTheme="minorBidi" w:hAnsiTheme="minorBidi" w:cstheme="minorBidi"/>
                <w:color w:val="1F3671"/>
                <w:sz w:val="22"/>
                <w:szCs w:val="22"/>
              </w:rPr>
              <w:t>3</w:t>
            </w:r>
          </w:p>
        </w:tc>
        <w:tc>
          <w:tcPr>
            <w:tcW w:w="1923" w:type="dxa"/>
            <w:tcMar>
              <w:top w:w="113" w:type="dxa"/>
            </w:tcMar>
          </w:tcPr>
          <w:p w14:paraId="55F445C7" w14:textId="196DA494" w:rsidR="00394278" w:rsidRPr="00141BC6" w:rsidRDefault="005D1889" w:rsidP="00F7701D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i/>
                <w:iCs/>
                <w:color w:val="FF0000"/>
                <w:sz w:val="22"/>
                <w:szCs w:val="22"/>
              </w:rPr>
            </w:pPr>
            <w:r w:rsidRPr="00141BC6">
              <w:rPr>
                <w:rFonts w:ascii="Arial" w:hAnsi="Arial" w:cs="Arial"/>
                <w:i/>
                <w:iCs/>
                <w:color w:val="FF0000"/>
                <w:sz w:val="22"/>
                <w:szCs w:val="22"/>
              </w:rPr>
              <w:t xml:space="preserve">[insert </w:t>
            </w:r>
            <w:r w:rsidR="00D1218E">
              <w:rPr>
                <w:rFonts w:ascii="Arial" w:hAnsi="Arial" w:cs="Arial"/>
                <w:i/>
                <w:iCs/>
                <w:color w:val="FF0000"/>
                <w:sz w:val="22"/>
                <w:szCs w:val="22"/>
              </w:rPr>
              <w:t>n</w:t>
            </w:r>
            <w:r w:rsidRPr="00141BC6">
              <w:rPr>
                <w:rFonts w:ascii="Arial" w:hAnsi="Arial" w:cs="Arial"/>
                <w:i/>
                <w:iCs/>
                <w:color w:val="FF0000"/>
                <w:sz w:val="22"/>
                <w:szCs w:val="22"/>
              </w:rPr>
              <w:t>ame]</w:t>
            </w:r>
          </w:p>
        </w:tc>
        <w:tc>
          <w:tcPr>
            <w:tcW w:w="1276" w:type="dxa"/>
            <w:tcMar>
              <w:top w:w="113" w:type="dxa"/>
            </w:tcMar>
          </w:tcPr>
          <w:p w14:paraId="1725CB85" w14:textId="77777777" w:rsidR="00394278" w:rsidRPr="003A4CD5" w:rsidRDefault="00394278" w:rsidP="00F7701D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Mar>
              <w:top w:w="113" w:type="dxa"/>
            </w:tcMar>
          </w:tcPr>
          <w:p w14:paraId="1FFD7A32" w14:textId="77777777" w:rsidR="00394278" w:rsidRPr="003A4CD5" w:rsidRDefault="00394278" w:rsidP="00F7701D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113" w:type="dxa"/>
            </w:tcMar>
          </w:tcPr>
          <w:p w14:paraId="5A459193" w14:textId="77777777" w:rsidR="00394278" w:rsidRPr="003A4CD5" w:rsidRDefault="00394278" w:rsidP="00F7701D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Mar>
              <w:top w:w="113" w:type="dxa"/>
            </w:tcMar>
          </w:tcPr>
          <w:p w14:paraId="39EEA432" w14:textId="77777777" w:rsidR="00394278" w:rsidRPr="003A4CD5" w:rsidRDefault="00394278" w:rsidP="00F7701D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Mar>
              <w:top w:w="113" w:type="dxa"/>
            </w:tcMar>
          </w:tcPr>
          <w:p w14:paraId="131DEC4E" w14:textId="77777777" w:rsidR="00394278" w:rsidRPr="003A4CD5" w:rsidRDefault="00394278" w:rsidP="00F7701D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</w:p>
        </w:tc>
      </w:tr>
    </w:tbl>
    <w:p w14:paraId="42683E39" w14:textId="77777777" w:rsidR="00394278" w:rsidRPr="00924B16" w:rsidRDefault="00394278" w:rsidP="00924B16">
      <w:pPr>
        <w:pStyle w:val="ListParagraph"/>
        <w:ind w:left="0"/>
        <w:jc w:val="center"/>
        <w:rPr>
          <w:rFonts w:asciiTheme="minorBidi" w:hAnsiTheme="minorBidi" w:cstheme="minorBidi"/>
          <w:b/>
          <w:sz w:val="22"/>
          <w:szCs w:val="22"/>
        </w:rPr>
      </w:pPr>
    </w:p>
    <w:p w14:paraId="54516780" w14:textId="77BE8B22" w:rsidR="00541575" w:rsidRPr="00924B16" w:rsidRDefault="00394278" w:rsidP="00924B16">
      <w:pPr>
        <w:rPr>
          <w:rFonts w:asciiTheme="minorBidi" w:hAnsiTheme="minorBidi" w:cstheme="minorBidi"/>
          <w:i/>
          <w:iCs/>
          <w:sz w:val="22"/>
          <w:szCs w:val="22"/>
          <w:lang w:val="en-GB"/>
        </w:rPr>
      </w:pPr>
      <w:r w:rsidRPr="00924B16" w:rsidDel="00573475">
        <w:rPr>
          <w:rFonts w:asciiTheme="minorBidi" w:hAnsiTheme="minorBidi" w:cstheme="minorBidi"/>
          <w:i/>
          <w:iCs/>
          <w:sz w:val="22"/>
          <w:szCs w:val="22"/>
          <w:lang w:val="en-GB"/>
        </w:rPr>
        <w:t xml:space="preserve"> </w:t>
      </w:r>
    </w:p>
    <w:sectPr w:rsidR="00541575" w:rsidRPr="00924B16" w:rsidSect="00BB3743">
      <w:footerReference w:type="default" r:id="rId17"/>
      <w:pgSz w:w="11900" w:h="16820" w:code="9"/>
      <w:pgMar w:top="2347" w:right="964" w:bottom="1440" w:left="1015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39A3E8" w14:textId="77777777" w:rsidR="001B1128" w:rsidRDefault="001B1128">
      <w:r>
        <w:separator/>
      </w:r>
    </w:p>
  </w:endnote>
  <w:endnote w:type="continuationSeparator" w:id="0">
    <w:p w14:paraId="4795FB0E" w14:textId="77777777" w:rsidR="001B1128" w:rsidRDefault="001B1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B0604020202020204"/>
    <w:charset w:val="00"/>
    <w:family w:val="auto"/>
    <w:pitch w:val="variable"/>
    <w:sig w:usb0="E0002AE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862781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E12F661" w14:textId="184A8F91" w:rsidR="00DF696F" w:rsidRDefault="00DF696F" w:rsidP="00392AE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109551C" w14:textId="77777777" w:rsidR="00DF696F" w:rsidRDefault="00DF696F" w:rsidP="00DF696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B8738B" w14:textId="3D5E5843" w:rsidR="00325AC7" w:rsidRDefault="00325AC7" w:rsidP="00DF696F">
    <w:pPr>
      <w:pStyle w:val="Footer"/>
      <w:ind w:right="360"/>
      <w:jc w:val="center"/>
      <w:rPr>
        <w:rFonts w:ascii="Calibri Light" w:hAnsi="Calibri Light" w:cs="Calibri Light"/>
        <w:color w:val="A6A6A6"/>
        <w:sz w:val="20"/>
        <w:szCs w:val="20"/>
      </w:rPr>
    </w:pPr>
  </w:p>
  <w:p w14:paraId="6248A5E1" w14:textId="22D10978" w:rsidR="00325AC7" w:rsidRPr="009E5BF2" w:rsidRDefault="00325AC7" w:rsidP="009E5BF2">
    <w:pPr>
      <w:pStyle w:val="Footer"/>
      <w:tabs>
        <w:tab w:val="clear" w:pos="4320"/>
        <w:tab w:val="clear" w:pos="8640"/>
        <w:tab w:val="left" w:pos="395"/>
        <w:tab w:val="left" w:pos="1646"/>
      </w:tabs>
      <w:rPr>
        <w:rFonts w:ascii="Arial" w:hAnsi="Arial" w:cs="Arial"/>
        <w:b/>
        <w:bCs/>
        <w:color w:val="000000" w:themeColor="text1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rFonts w:asciiTheme="minorBidi" w:hAnsiTheme="minorBidi" w:cstheme="minorBidi"/>
        <w:sz w:val="20"/>
        <w:szCs w:val="20"/>
      </w:rPr>
      <w:id w:val="208471553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B0E284F" w14:textId="3FFDEFF9" w:rsidR="00357CBC" w:rsidRPr="005069DB" w:rsidRDefault="00357CBC" w:rsidP="00E0169C">
        <w:pPr>
          <w:pStyle w:val="Footer"/>
          <w:framePr w:wrap="none" w:vAnchor="text" w:hAnchor="margin" w:xAlign="right" w:y="1"/>
          <w:rPr>
            <w:rStyle w:val="PageNumber"/>
            <w:rFonts w:asciiTheme="minorBidi" w:hAnsiTheme="minorBidi" w:cstheme="minorBidi"/>
            <w:sz w:val="20"/>
            <w:szCs w:val="20"/>
          </w:rPr>
        </w:pPr>
        <w:r w:rsidRPr="005069DB">
          <w:rPr>
            <w:rStyle w:val="PageNumber"/>
            <w:rFonts w:asciiTheme="minorBidi" w:hAnsiTheme="minorBidi" w:cstheme="minorBidi"/>
            <w:sz w:val="20"/>
            <w:szCs w:val="20"/>
          </w:rPr>
          <w:fldChar w:fldCharType="begin"/>
        </w:r>
        <w:r w:rsidRPr="005069DB">
          <w:rPr>
            <w:rStyle w:val="PageNumber"/>
            <w:rFonts w:asciiTheme="minorBidi" w:hAnsiTheme="minorBidi" w:cstheme="minorBidi"/>
            <w:sz w:val="20"/>
            <w:szCs w:val="20"/>
          </w:rPr>
          <w:instrText xml:space="preserve"> PAGE </w:instrText>
        </w:r>
        <w:r w:rsidRPr="005069DB">
          <w:rPr>
            <w:rStyle w:val="PageNumber"/>
            <w:rFonts w:asciiTheme="minorBidi" w:hAnsiTheme="minorBidi" w:cstheme="minorBidi"/>
            <w:sz w:val="20"/>
            <w:szCs w:val="20"/>
          </w:rPr>
          <w:fldChar w:fldCharType="separate"/>
        </w:r>
        <w:r w:rsidR="00A8272D">
          <w:rPr>
            <w:rStyle w:val="PageNumber"/>
            <w:rFonts w:asciiTheme="minorBidi" w:hAnsiTheme="minorBidi" w:cstheme="minorBidi"/>
            <w:noProof/>
            <w:sz w:val="20"/>
            <w:szCs w:val="20"/>
          </w:rPr>
          <w:t>4</w:t>
        </w:r>
        <w:r w:rsidRPr="005069DB">
          <w:rPr>
            <w:rStyle w:val="PageNumber"/>
            <w:rFonts w:asciiTheme="minorBidi" w:hAnsiTheme="minorBidi" w:cstheme="minorBidi"/>
            <w:sz w:val="20"/>
            <w:szCs w:val="20"/>
          </w:rPr>
          <w:fldChar w:fldCharType="end"/>
        </w:r>
      </w:p>
    </w:sdtContent>
  </w:sdt>
  <w:p w14:paraId="09B793F0" w14:textId="3EBE22D5" w:rsidR="00B675A6" w:rsidRPr="009158DE" w:rsidRDefault="00B675A6" w:rsidP="00B675A6">
    <w:pPr>
      <w:pStyle w:val="Footer"/>
      <w:tabs>
        <w:tab w:val="left" w:pos="395"/>
        <w:tab w:val="left" w:pos="1646"/>
      </w:tabs>
      <w:rPr>
        <w:rFonts w:ascii="Arial" w:hAnsi="Arial" w:cs="Arial"/>
        <w:i/>
        <w:iCs/>
        <w:color w:val="FF0000"/>
        <w:sz w:val="20"/>
        <w:szCs w:val="20"/>
        <w:lang w:val="en-GB"/>
      </w:rPr>
    </w:pPr>
    <w:r>
      <w:rPr>
        <w:rFonts w:ascii="Arial" w:hAnsi="Arial" w:cs="Arial"/>
        <w:i/>
        <w:iCs/>
        <w:color w:val="FF0000"/>
        <w:sz w:val="20"/>
        <w:szCs w:val="20"/>
        <w:lang w:val="en-GB"/>
      </w:rPr>
      <w:t>[</w:t>
    </w:r>
    <w:r w:rsidRPr="009158DE">
      <w:rPr>
        <w:rFonts w:ascii="Arial" w:hAnsi="Arial" w:cs="Arial"/>
        <w:i/>
        <w:iCs/>
        <w:color w:val="FF0000"/>
        <w:sz w:val="20"/>
        <w:szCs w:val="20"/>
        <w:lang w:val="en-GB"/>
      </w:rPr>
      <w:t>project name]</w:t>
    </w:r>
  </w:p>
  <w:p w14:paraId="20C03E4A" w14:textId="5EC809DC" w:rsidR="00357CBC" w:rsidRPr="00B675A6" w:rsidRDefault="00B675A6" w:rsidP="00B675A6">
    <w:pPr>
      <w:pStyle w:val="Footer"/>
      <w:tabs>
        <w:tab w:val="left" w:pos="395"/>
        <w:tab w:val="left" w:pos="1646"/>
      </w:tabs>
      <w:rPr>
        <w:rFonts w:ascii="Arial" w:hAnsi="Arial" w:cs="Arial"/>
        <w:b/>
        <w:bCs/>
        <w:color w:val="595959" w:themeColor="text1" w:themeTint="A6"/>
        <w:sz w:val="20"/>
        <w:szCs w:val="20"/>
        <w:lang w:val="en-GB"/>
      </w:rPr>
    </w:pPr>
    <w:r w:rsidRPr="009158DE">
      <w:rPr>
        <w:rFonts w:ascii="Arial" w:hAnsi="Arial" w:cs="Arial"/>
        <w:i/>
        <w:iCs/>
        <w:color w:val="FF0000"/>
        <w:sz w:val="20"/>
        <w:szCs w:val="20"/>
        <w:lang w:val="en-GB"/>
      </w:rPr>
      <w:t>[procurement title]</w:t>
    </w:r>
    <w:r w:rsidRPr="009158DE">
      <w:rPr>
        <w:rFonts w:ascii="Arial" w:hAnsi="Arial" w:cs="Arial"/>
        <w:color w:val="FF0000"/>
        <w:sz w:val="20"/>
        <w:szCs w:val="20"/>
        <w:lang w:val="en-GB"/>
      </w:rPr>
      <w:t xml:space="preserve"> </w:t>
    </w:r>
    <w:r>
      <w:rPr>
        <w:rFonts w:ascii="Arial" w:hAnsi="Arial" w:cs="Arial"/>
        <w:color w:val="595959" w:themeColor="text1" w:themeTint="A6"/>
        <w:sz w:val="20"/>
        <w:szCs w:val="20"/>
        <w:lang w:val="en-GB"/>
      </w:rPr>
      <w:t>-</w:t>
    </w:r>
    <w:r w:rsidRPr="00890088">
      <w:rPr>
        <w:rFonts w:ascii="Arial" w:hAnsi="Arial" w:cs="Arial"/>
        <w:color w:val="595959" w:themeColor="text1" w:themeTint="A6"/>
        <w:sz w:val="20"/>
        <w:szCs w:val="20"/>
      </w:rPr>
      <w:t xml:space="preserve"> Ref. No: </w:t>
    </w:r>
    <w:r w:rsidRPr="009158DE">
      <w:rPr>
        <w:rFonts w:ascii="Arial" w:hAnsi="Arial" w:cs="Arial"/>
        <w:i/>
        <w:iCs/>
        <w:color w:val="FF0000"/>
        <w:sz w:val="20"/>
        <w:szCs w:val="20"/>
      </w:rPr>
      <w:t>[insert reference number]</w:t>
    </w:r>
    <w:r w:rsidRPr="00325AC7">
      <w:rPr>
        <w:rFonts w:ascii="Calibri Light" w:hAnsi="Calibri Light" w:cs="Calibri Light"/>
        <w:color w:val="A6A6A6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D0EA2D" w14:textId="77777777" w:rsidR="001B1128" w:rsidRDefault="001B1128">
      <w:r>
        <w:separator/>
      </w:r>
    </w:p>
  </w:footnote>
  <w:footnote w:type="continuationSeparator" w:id="0">
    <w:p w14:paraId="35461EAA" w14:textId="77777777" w:rsidR="001B1128" w:rsidRDefault="001B1128">
      <w:r>
        <w:continuationSeparator/>
      </w:r>
    </w:p>
  </w:footnote>
  <w:footnote w:id="1">
    <w:p w14:paraId="673683C6" w14:textId="0BF18A78" w:rsidR="00A25F20" w:rsidRDefault="00A25F20" w:rsidP="00A25F20">
      <w:pPr>
        <w:pStyle w:val="FootnoteText"/>
      </w:pPr>
      <w:r>
        <w:rPr>
          <w:rStyle w:val="FootnoteReference"/>
        </w:rPr>
        <w:footnoteRef/>
      </w:r>
      <w:r>
        <w:t xml:space="preserve"> This report is based on the </w:t>
      </w:r>
      <w:r w:rsidR="00C21D0C">
        <w:t>1</w:t>
      </w:r>
      <w:r w:rsidR="00C21D0C" w:rsidRPr="00C21D0C">
        <w:rPr>
          <w:vertAlign w:val="superscript"/>
        </w:rPr>
        <w:t>st</w:t>
      </w:r>
      <w:r w:rsidR="00C21D0C">
        <w:t xml:space="preserve"> edition of the </w:t>
      </w:r>
      <w:r>
        <w:t xml:space="preserve">standard procurement document for </w:t>
      </w:r>
      <w:r w:rsidR="0010328D">
        <w:t xml:space="preserve">the debriefing report for works </w:t>
      </w:r>
      <w:r>
        <w:t xml:space="preserve">issued by IFAD on </w:t>
      </w:r>
      <w:hyperlink r:id="rId1" w:history="1">
        <w:r w:rsidR="0010328D" w:rsidRPr="00970236">
          <w:rPr>
            <w:rStyle w:val="Hyperlink"/>
          </w:rPr>
          <w:t>www.ifad.org/project-procurement</w:t>
        </w:r>
      </w:hyperlink>
      <w:r w:rsidR="0010328D">
        <w:t xml:space="preserve"> </w:t>
      </w:r>
      <w:r>
        <w:t xml:space="preserve">for use in projects financed by IFAD. </w:t>
      </w:r>
      <w:r w:rsidR="00C21D0C" w:rsidRPr="00C21D0C">
        <w:t>IFAD does not guarantee the completeness, accuracy or translation, if applicable, or any other aspect in connection with the content of this document.</w:t>
      </w:r>
    </w:p>
  </w:footnote>
  <w:footnote w:id="2">
    <w:p w14:paraId="3427E082" w14:textId="0B94FC27" w:rsidR="00394278" w:rsidRPr="00924B16" w:rsidRDefault="00394278" w:rsidP="003E161E">
      <w:pPr>
        <w:pStyle w:val="FootnoteText"/>
        <w:rPr>
          <w:rFonts w:asciiTheme="minorBidi" w:hAnsiTheme="minorBidi" w:cstheme="minorBidi"/>
        </w:rPr>
      </w:pPr>
      <w:r w:rsidRPr="00924B16">
        <w:rPr>
          <w:rStyle w:val="FootnoteReference"/>
          <w:rFonts w:asciiTheme="minorBidi" w:eastAsiaTheme="majorEastAsia" w:hAnsiTheme="minorBidi" w:cstheme="minorBidi"/>
        </w:rPr>
        <w:footnoteRef/>
      </w:r>
      <w:r w:rsidRPr="00924B16">
        <w:rPr>
          <w:rFonts w:asciiTheme="minorBidi" w:hAnsiTheme="minorBidi" w:cstheme="minorBidi"/>
        </w:rPr>
        <w:t xml:space="preserve"> </w:t>
      </w:r>
      <w:r w:rsidR="003E161E" w:rsidRPr="003E161E">
        <w:rPr>
          <w:rFonts w:asciiTheme="minorBidi" w:hAnsiTheme="minorBidi" w:cstheme="minorBidi"/>
        </w:rPr>
        <w:t xml:space="preserve">Bidder has 8 years’ </w:t>
      </w:r>
      <w:r w:rsidR="003E161E">
        <w:rPr>
          <w:rFonts w:asciiTheme="minorBidi" w:hAnsiTheme="minorBidi" w:cstheme="minorBidi"/>
        </w:rPr>
        <w:t xml:space="preserve">of road-related </w:t>
      </w:r>
      <w:r w:rsidR="003E161E" w:rsidRPr="003E161E">
        <w:rPr>
          <w:rFonts w:asciiTheme="minorBidi" w:hAnsiTheme="minorBidi" w:cstheme="minorBidi"/>
        </w:rPr>
        <w:t>experience</w:t>
      </w:r>
    </w:p>
  </w:footnote>
  <w:footnote w:id="3">
    <w:p w14:paraId="78DC9FDC" w14:textId="77777777" w:rsidR="00394278" w:rsidRPr="00924B16" w:rsidRDefault="00394278" w:rsidP="00394278">
      <w:pPr>
        <w:pStyle w:val="FootnoteText"/>
        <w:rPr>
          <w:rFonts w:asciiTheme="minorBidi" w:hAnsiTheme="minorBidi" w:cstheme="minorBidi"/>
        </w:rPr>
      </w:pPr>
      <w:r w:rsidRPr="00924B16">
        <w:rPr>
          <w:rStyle w:val="FootnoteReference"/>
          <w:rFonts w:asciiTheme="minorBidi" w:eastAsiaTheme="majorEastAsia" w:hAnsiTheme="minorBidi" w:cstheme="minorBidi"/>
        </w:rPr>
        <w:footnoteRef/>
      </w:r>
      <w:r w:rsidRPr="00924B16">
        <w:rPr>
          <w:rFonts w:asciiTheme="minorBidi" w:hAnsiTheme="minorBidi" w:cstheme="minorBidi"/>
        </w:rPr>
        <w:t xml:space="preserve"> None of the projects submitted by the bidder meet this criterion</w:t>
      </w:r>
    </w:p>
  </w:footnote>
  <w:footnote w:id="4">
    <w:p w14:paraId="42EDA372" w14:textId="2BCB7DFB" w:rsidR="00394278" w:rsidRPr="00924B16" w:rsidRDefault="00394278" w:rsidP="00394278">
      <w:pPr>
        <w:pStyle w:val="FootnoteText"/>
        <w:rPr>
          <w:rFonts w:asciiTheme="minorBidi" w:hAnsiTheme="minorBidi" w:cstheme="minorBidi"/>
        </w:rPr>
      </w:pPr>
      <w:r w:rsidRPr="00924B16">
        <w:rPr>
          <w:rStyle w:val="FootnoteReference"/>
          <w:rFonts w:asciiTheme="minorBidi" w:eastAsiaTheme="majorEastAsia" w:hAnsiTheme="minorBidi" w:cstheme="minorBidi"/>
        </w:rPr>
        <w:footnoteRef/>
      </w:r>
      <w:r w:rsidRPr="00924B16">
        <w:rPr>
          <w:rFonts w:asciiTheme="minorBidi" w:hAnsiTheme="minorBidi" w:cstheme="minorBidi"/>
        </w:rPr>
        <w:t xml:space="preserve"> </w:t>
      </w:r>
      <w:r w:rsidR="00A5735D" w:rsidRPr="00A5735D">
        <w:rPr>
          <w:rFonts w:asciiTheme="minorBidi" w:hAnsiTheme="minorBidi" w:cstheme="minorBidi"/>
        </w:rPr>
        <w:t xml:space="preserve">Bidder did not offer </w:t>
      </w:r>
      <w:r w:rsidR="00A5735D">
        <w:rPr>
          <w:rFonts w:asciiTheme="minorBidi" w:hAnsiTheme="minorBidi" w:cstheme="minorBidi"/>
        </w:rPr>
        <w:t>b</w:t>
      </w:r>
      <w:r w:rsidR="00A5735D" w:rsidRPr="00A5735D">
        <w:rPr>
          <w:rFonts w:asciiTheme="minorBidi" w:hAnsiTheme="minorBidi" w:cstheme="minorBidi"/>
        </w:rPr>
        <w:t xml:space="preserve">ackhoe, </w:t>
      </w:r>
      <w:r w:rsidR="00A5735D">
        <w:rPr>
          <w:rFonts w:asciiTheme="minorBidi" w:hAnsiTheme="minorBidi" w:cstheme="minorBidi"/>
        </w:rPr>
        <w:t>l</w:t>
      </w:r>
      <w:r w:rsidR="00A5735D" w:rsidRPr="00A5735D">
        <w:rPr>
          <w:rFonts w:asciiTheme="minorBidi" w:hAnsiTheme="minorBidi" w:cstheme="minorBidi"/>
        </w:rPr>
        <w:t xml:space="preserve">oader, </w:t>
      </w:r>
      <w:r w:rsidR="00A5735D">
        <w:rPr>
          <w:rFonts w:asciiTheme="minorBidi" w:hAnsiTheme="minorBidi" w:cstheme="minorBidi"/>
        </w:rPr>
        <w:t>m</w:t>
      </w:r>
      <w:r w:rsidR="00A5735D" w:rsidRPr="00A5735D">
        <w:rPr>
          <w:rFonts w:asciiTheme="minorBidi" w:hAnsiTheme="minorBidi" w:cstheme="minorBidi"/>
        </w:rPr>
        <w:t xml:space="preserve">otorized </w:t>
      </w:r>
      <w:r w:rsidR="00A5735D">
        <w:rPr>
          <w:rFonts w:asciiTheme="minorBidi" w:hAnsiTheme="minorBidi" w:cstheme="minorBidi"/>
        </w:rPr>
        <w:t>g</w:t>
      </w:r>
      <w:r w:rsidR="00A5735D" w:rsidRPr="00A5735D">
        <w:rPr>
          <w:rFonts w:asciiTheme="minorBidi" w:hAnsiTheme="minorBidi" w:cstheme="minorBidi"/>
        </w:rPr>
        <w:t xml:space="preserve">rader and </w:t>
      </w:r>
      <w:r w:rsidR="00A5735D">
        <w:rPr>
          <w:rFonts w:asciiTheme="minorBidi" w:hAnsiTheme="minorBidi" w:cstheme="minorBidi"/>
        </w:rPr>
        <w:t>v</w:t>
      </w:r>
      <w:r w:rsidR="00A5735D" w:rsidRPr="00A5735D">
        <w:rPr>
          <w:rFonts w:asciiTheme="minorBidi" w:hAnsiTheme="minorBidi" w:cstheme="minorBidi"/>
        </w:rPr>
        <w:t xml:space="preserve">ibratory </w:t>
      </w:r>
      <w:r w:rsidR="00A5735D">
        <w:rPr>
          <w:rFonts w:asciiTheme="minorBidi" w:hAnsiTheme="minorBidi" w:cstheme="minorBidi"/>
        </w:rPr>
        <w:t>r</w:t>
      </w:r>
      <w:r w:rsidRPr="00924B16">
        <w:rPr>
          <w:rFonts w:asciiTheme="minorBidi" w:hAnsiTheme="minorBidi" w:cstheme="minorBidi"/>
        </w:rPr>
        <w:t>oller</w:t>
      </w:r>
    </w:p>
  </w:footnote>
  <w:footnote w:id="5">
    <w:p w14:paraId="31A4353D" w14:textId="2D96A214" w:rsidR="00394278" w:rsidRPr="00013567" w:rsidRDefault="00394278" w:rsidP="00394278">
      <w:pPr>
        <w:pStyle w:val="FootnoteText"/>
      </w:pPr>
      <w:r w:rsidRPr="00924B16">
        <w:rPr>
          <w:rStyle w:val="FootnoteReference"/>
          <w:rFonts w:asciiTheme="minorBidi" w:eastAsiaTheme="majorEastAsia" w:hAnsiTheme="minorBidi" w:cstheme="minorBidi"/>
        </w:rPr>
        <w:footnoteRef/>
      </w:r>
      <w:r w:rsidRPr="00924B16">
        <w:rPr>
          <w:rFonts w:asciiTheme="minorBidi" w:hAnsiTheme="minorBidi" w:cstheme="minorBidi"/>
        </w:rPr>
        <w:t xml:space="preserve"> No</w:t>
      </w:r>
      <w:r w:rsidR="00A5735D" w:rsidRPr="00A5735D">
        <w:rPr>
          <w:rFonts w:asciiTheme="minorBidi" w:hAnsiTheme="minorBidi" w:cstheme="minorBidi"/>
        </w:rPr>
        <w:t xml:space="preserve"> names or CVs proposed for the </w:t>
      </w:r>
      <w:r w:rsidR="00A5735D">
        <w:rPr>
          <w:rFonts w:asciiTheme="minorBidi" w:hAnsiTheme="minorBidi" w:cstheme="minorBidi"/>
        </w:rPr>
        <w:t>h</w:t>
      </w:r>
      <w:r w:rsidR="00A5735D" w:rsidRPr="00A5735D">
        <w:rPr>
          <w:rFonts w:asciiTheme="minorBidi" w:hAnsiTheme="minorBidi" w:cstheme="minorBidi"/>
        </w:rPr>
        <w:t xml:space="preserve">ighway </w:t>
      </w:r>
      <w:r w:rsidR="00A5735D">
        <w:rPr>
          <w:rFonts w:asciiTheme="minorBidi" w:hAnsiTheme="minorBidi" w:cstheme="minorBidi"/>
        </w:rPr>
        <w:t>p</w:t>
      </w:r>
      <w:r w:rsidR="00A5735D" w:rsidRPr="00A5735D">
        <w:rPr>
          <w:rFonts w:asciiTheme="minorBidi" w:hAnsiTheme="minorBidi" w:cstheme="minorBidi"/>
        </w:rPr>
        <w:t xml:space="preserve">avement </w:t>
      </w:r>
      <w:r w:rsidR="00A5735D">
        <w:rPr>
          <w:rFonts w:asciiTheme="minorBidi" w:hAnsiTheme="minorBidi" w:cstheme="minorBidi"/>
        </w:rPr>
        <w:t>e</w:t>
      </w:r>
      <w:r w:rsidR="00A5735D" w:rsidRPr="00A5735D">
        <w:rPr>
          <w:rFonts w:asciiTheme="minorBidi" w:hAnsiTheme="minorBidi" w:cstheme="minorBidi"/>
        </w:rPr>
        <w:t xml:space="preserve">ngineer, </w:t>
      </w:r>
      <w:r w:rsidR="00A5735D">
        <w:rPr>
          <w:rFonts w:asciiTheme="minorBidi" w:hAnsiTheme="minorBidi" w:cstheme="minorBidi"/>
        </w:rPr>
        <w:t>b</w:t>
      </w:r>
      <w:r w:rsidR="00A5735D" w:rsidRPr="00A5735D">
        <w:rPr>
          <w:rFonts w:asciiTheme="minorBidi" w:hAnsiTheme="minorBidi" w:cstheme="minorBidi"/>
        </w:rPr>
        <w:t xml:space="preserve">ridge </w:t>
      </w:r>
      <w:r w:rsidR="00A5735D">
        <w:rPr>
          <w:rFonts w:asciiTheme="minorBidi" w:hAnsiTheme="minorBidi" w:cstheme="minorBidi"/>
        </w:rPr>
        <w:t>e</w:t>
      </w:r>
      <w:r w:rsidR="00A5735D" w:rsidRPr="00A5735D">
        <w:rPr>
          <w:rFonts w:asciiTheme="minorBidi" w:hAnsiTheme="minorBidi" w:cstheme="minorBidi"/>
        </w:rPr>
        <w:t xml:space="preserve">ngineer and </w:t>
      </w:r>
      <w:r w:rsidR="00A5735D">
        <w:rPr>
          <w:rFonts w:asciiTheme="minorBidi" w:hAnsiTheme="minorBidi" w:cstheme="minorBidi"/>
        </w:rPr>
        <w:t>t</w:t>
      </w:r>
      <w:r w:rsidR="00A5735D" w:rsidRPr="00A5735D">
        <w:rPr>
          <w:rFonts w:asciiTheme="minorBidi" w:hAnsiTheme="minorBidi" w:cstheme="minorBidi"/>
        </w:rPr>
        <w:t xml:space="preserve">opographic </w:t>
      </w:r>
      <w:r w:rsidR="00A5735D">
        <w:rPr>
          <w:rFonts w:asciiTheme="minorBidi" w:hAnsiTheme="minorBidi" w:cstheme="minorBidi"/>
        </w:rPr>
        <w:t>s</w:t>
      </w:r>
      <w:r w:rsidRPr="00924B16">
        <w:rPr>
          <w:rFonts w:asciiTheme="minorBidi" w:hAnsiTheme="minorBidi" w:cstheme="minorBidi"/>
        </w:rPr>
        <w:t>urveyor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F4A610" w14:textId="77777777" w:rsidR="00A35DB4" w:rsidRDefault="00A35DB4">
    <w:pPr>
      <w:pStyle w:val="Header"/>
      <w:pBdr>
        <w:bottom w:val="single" w:sz="4" w:space="1" w:color="auto"/>
      </w:pBd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34</w:t>
    </w:r>
    <w:r>
      <w:rPr>
        <w:rStyle w:val="PageNumber"/>
      </w:rPr>
      <w:fldChar w:fldCharType="end"/>
    </w:r>
    <w:r>
      <w:rPr>
        <w:rStyle w:val="PageNumber"/>
      </w:rPr>
      <w:tab/>
    </w:r>
    <w:r>
      <w:t>Section III. Evaluation and Qualification Criteria</w:t>
    </w:r>
  </w:p>
  <w:p w14:paraId="77939032" w14:textId="77777777" w:rsidR="00A35DB4" w:rsidRDefault="00A35DB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362047" w14:textId="2497C7BB" w:rsidR="00A35DB4" w:rsidRPr="00325AC7" w:rsidRDefault="00EE0C0C" w:rsidP="00EE0C0C">
    <w:pPr>
      <w:pStyle w:val="Header"/>
      <w:pBdr>
        <w:bottom w:val="single" w:sz="4" w:space="0" w:color="auto"/>
      </w:pBdr>
      <w:jc w:val="center"/>
      <w:rPr>
        <w:rFonts w:ascii="Calibri Light" w:hAnsi="Calibri Light" w:cs="Calibri Light"/>
        <w:color w:val="000000" w:themeColor="text1"/>
      </w:rPr>
    </w:pPr>
    <w:r w:rsidRPr="00EE0C0C">
      <w:rPr>
        <w:rFonts w:ascii="Calibri Light" w:hAnsi="Calibri Light" w:cs="Calibri Light"/>
        <w:noProof/>
        <w:color w:val="000000" w:themeColor="text1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29ACBA" wp14:editId="55BEBBA8">
              <wp:simplePos x="0" y="0"/>
              <wp:positionH relativeFrom="margin">
                <wp:align>center</wp:align>
              </wp:positionH>
              <wp:positionV relativeFrom="paragraph">
                <wp:posOffset>-635</wp:posOffset>
              </wp:positionV>
              <wp:extent cx="6866890" cy="358140"/>
              <wp:effectExtent l="0" t="0" r="0" b="3810"/>
              <wp:wrapNone/>
              <wp:docPr id="37" name="Rectangle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66890" cy="358140"/>
                      </a:xfrm>
                      <a:prstGeom prst="rect">
                        <a:avLst/>
                      </a:prstGeom>
                      <a:solidFill>
                        <a:srgbClr val="1F367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94227D8" id="Rectangle 37" o:spid="_x0000_s1026" style="position:absolute;margin-left:0;margin-top:-.05pt;width:540.7pt;height:28.2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" fillcolor="#1f3671" stroked="f" strokeweight="1pt">
              <w10:wrap anchorx="margin"/>
            </v:rect>
          </w:pict>
        </mc:Fallback>
      </mc:AlternateContent>
    </w:r>
    <w:r w:rsidRPr="00EE0C0C">
      <w:rPr>
        <w:rFonts w:ascii="Calibri Light" w:hAnsi="Calibri Light" w:cs="Calibri Light"/>
        <w:noProof/>
        <w:color w:val="000000" w:themeColor="text1"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ABB102B" wp14:editId="7FA9037C">
              <wp:simplePos x="0" y="0"/>
              <wp:positionH relativeFrom="margin">
                <wp:align>center</wp:align>
              </wp:positionH>
              <wp:positionV relativeFrom="paragraph">
                <wp:posOffset>412115</wp:posOffset>
              </wp:positionV>
              <wp:extent cx="6866965" cy="179294"/>
              <wp:effectExtent l="0" t="0" r="0" b="0"/>
              <wp:wrapNone/>
              <wp:docPr id="38" name="Rectangle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66965" cy="179294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A72F999" id="Rectangle 38" o:spid="_x0000_s1026" style="position:absolute;margin-left:0;margin-top:32.45pt;width:540.7pt;height:14.1pt;z-index:25166028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" fillcolor="red" stroked="f" strokeweight="1pt">
              <w10:wrap anchorx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2A22C0" w14:textId="77777777" w:rsidR="00A35DB4" w:rsidRDefault="00A35DB4" w:rsidP="000522F4">
    <w:pPr>
      <w:pStyle w:val="Header"/>
      <w:pBdr>
        <w:bottom w:val="none" w:sz="0" w:space="0" w:color="auto"/>
      </w:pBdr>
      <w:ind w:right="-18"/>
    </w:pPr>
    <w:r>
      <w:rPr>
        <w:rStyle w:val="PageNumber"/>
      </w:rPr>
      <w:tab/>
    </w:r>
  </w:p>
  <w:p w14:paraId="1F83F7A5" w14:textId="77777777" w:rsidR="00A35DB4" w:rsidRDefault="00A35DB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217603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E2AC6E8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07E04404"/>
    <w:multiLevelType w:val="hybridMultilevel"/>
    <w:tmpl w:val="93686D2E"/>
    <w:lvl w:ilvl="0" w:tplc="6BBEE696">
      <w:start w:val="25"/>
      <w:numFmt w:val="decimal"/>
      <w:lvlText w:val="%1"/>
      <w:lvlJc w:val="left"/>
      <w:pPr>
        <w:ind w:left="78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594" w:hanging="360"/>
      </w:pPr>
    </w:lvl>
    <w:lvl w:ilvl="2" w:tplc="0409001B" w:tentative="1">
      <w:start w:val="1"/>
      <w:numFmt w:val="lowerRoman"/>
      <w:lvlText w:val="%3."/>
      <w:lvlJc w:val="right"/>
      <w:pPr>
        <w:ind w:left="9314" w:hanging="180"/>
      </w:pPr>
    </w:lvl>
    <w:lvl w:ilvl="3" w:tplc="0409000F" w:tentative="1">
      <w:start w:val="1"/>
      <w:numFmt w:val="decimal"/>
      <w:lvlText w:val="%4."/>
      <w:lvlJc w:val="left"/>
      <w:pPr>
        <w:ind w:left="10034" w:hanging="360"/>
      </w:pPr>
    </w:lvl>
    <w:lvl w:ilvl="4" w:tplc="04090019" w:tentative="1">
      <w:start w:val="1"/>
      <w:numFmt w:val="lowerLetter"/>
      <w:lvlText w:val="%5."/>
      <w:lvlJc w:val="left"/>
      <w:pPr>
        <w:ind w:left="10754" w:hanging="360"/>
      </w:pPr>
    </w:lvl>
    <w:lvl w:ilvl="5" w:tplc="0409001B" w:tentative="1">
      <w:start w:val="1"/>
      <w:numFmt w:val="lowerRoman"/>
      <w:lvlText w:val="%6."/>
      <w:lvlJc w:val="right"/>
      <w:pPr>
        <w:ind w:left="11474" w:hanging="180"/>
      </w:pPr>
    </w:lvl>
    <w:lvl w:ilvl="6" w:tplc="0409000F" w:tentative="1">
      <w:start w:val="1"/>
      <w:numFmt w:val="decimal"/>
      <w:lvlText w:val="%7."/>
      <w:lvlJc w:val="left"/>
      <w:pPr>
        <w:ind w:left="12194" w:hanging="360"/>
      </w:pPr>
    </w:lvl>
    <w:lvl w:ilvl="7" w:tplc="04090019" w:tentative="1">
      <w:start w:val="1"/>
      <w:numFmt w:val="lowerLetter"/>
      <w:lvlText w:val="%8."/>
      <w:lvlJc w:val="left"/>
      <w:pPr>
        <w:ind w:left="12914" w:hanging="360"/>
      </w:pPr>
    </w:lvl>
    <w:lvl w:ilvl="8" w:tplc="0409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3" w15:restartNumberingAfterBreak="0">
    <w:nsid w:val="0E807437"/>
    <w:multiLevelType w:val="multilevel"/>
    <w:tmpl w:val="DD42EFE8"/>
    <w:lvl w:ilvl="0">
      <w:start w:val="1"/>
      <w:numFmt w:val="decimal"/>
      <w:lvlText w:val="%1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360"/>
        </w:tabs>
      </w:pPr>
    </w:lvl>
    <w:lvl w:ilvl="2">
      <w:start w:val="1"/>
      <w:numFmt w:val="decimal"/>
      <w:lvlText w:val="%1.%2.%3"/>
      <w:lvlJc w:val="left"/>
      <w:pPr>
        <w:tabs>
          <w:tab w:val="num" w:pos="720"/>
        </w:tabs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</w:pPr>
    </w:lvl>
  </w:abstractNum>
  <w:abstractNum w:abstractNumId="4" w15:restartNumberingAfterBreak="0">
    <w:nsid w:val="10BF2AFF"/>
    <w:multiLevelType w:val="hybridMultilevel"/>
    <w:tmpl w:val="89621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53D8A"/>
    <w:multiLevelType w:val="hybridMultilevel"/>
    <w:tmpl w:val="5B6E095E"/>
    <w:lvl w:ilvl="0" w:tplc="12F21EFE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148CC"/>
    <w:multiLevelType w:val="hybridMultilevel"/>
    <w:tmpl w:val="A30C99E2"/>
    <w:lvl w:ilvl="0" w:tplc="B58082B4">
      <w:start w:val="1"/>
      <w:numFmt w:val="lowerLetter"/>
      <w:lvlText w:val="(%1)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>
      <w:start w:val="1"/>
      <w:numFmt w:val="lowerRoman"/>
      <w:lvlText w:val="%6."/>
      <w:lvlJc w:val="right"/>
      <w:pPr>
        <w:ind w:left="4380" w:hanging="180"/>
      </w:pPr>
    </w:lvl>
    <w:lvl w:ilvl="6" w:tplc="0409000F">
      <w:start w:val="1"/>
      <w:numFmt w:val="decimal"/>
      <w:lvlText w:val="%7."/>
      <w:lvlJc w:val="left"/>
      <w:pPr>
        <w:ind w:left="5100" w:hanging="360"/>
      </w:pPr>
    </w:lvl>
    <w:lvl w:ilvl="7" w:tplc="04090019">
      <w:start w:val="1"/>
      <w:numFmt w:val="lowerLetter"/>
      <w:lvlText w:val="%8."/>
      <w:lvlJc w:val="left"/>
      <w:pPr>
        <w:ind w:left="5820" w:hanging="360"/>
      </w:pPr>
    </w:lvl>
    <w:lvl w:ilvl="8" w:tplc="0409001B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2B1F092C"/>
    <w:multiLevelType w:val="hybridMultilevel"/>
    <w:tmpl w:val="A99A0868"/>
    <w:lvl w:ilvl="0" w:tplc="04090005">
      <w:start w:val="1"/>
      <w:numFmt w:val="bullet"/>
      <w:lvlText w:val=""/>
      <w:lvlJc w:val="left"/>
      <w:pPr>
        <w:tabs>
          <w:tab w:val="num" w:pos="1434"/>
        </w:tabs>
        <w:ind w:left="1434" w:hanging="360"/>
      </w:pPr>
      <w:rPr>
        <w:rFonts w:ascii="Wingdings" w:hAnsi="Wingdings" w:hint="default"/>
      </w:rPr>
    </w:lvl>
    <w:lvl w:ilvl="1" w:tplc="98F8D436">
      <w:start w:val="6"/>
      <w:numFmt w:val="bullet"/>
      <w:lvlText w:val="-"/>
      <w:lvlJc w:val="left"/>
      <w:pPr>
        <w:tabs>
          <w:tab w:val="num" w:pos="2154"/>
        </w:tabs>
        <w:ind w:left="2154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8" w15:restartNumberingAfterBreak="0">
    <w:nsid w:val="37D34FD7"/>
    <w:multiLevelType w:val="hybridMultilevel"/>
    <w:tmpl w:val="53680D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2D2AC5"/>
    <w:multiLevelType w:val="hybridMultilevel"/>
    <w:tmpl w:val="007E23A6"/>
    <w:lvl w:ilvl="0" w:tplc="7C068318">
      <w:start w:val="1"/>
      <w:numFmt w:val="decimal"/>
      <w:lvlText w:val="%1."/>
      <w:lvlJc w:val="left"/>
      <w:pPr>
        <w:ind w:left="450" w:hanging="360"/>
      </w:pPr>
      <w:rPr>
        <w:b/>
        <w:bCs/>
      </w:rPr>
    </w:lvl>
    <w:lvl w:ilvl="1" w:tplc="A080BA2A" w:tentative="1">
      <w:start w:val="1"/>
      <w:numFmt w:val="lowerLetter"/>
      <w:lvlText w:val="%2."/>
      <w:lvlJc w:val="left"/>
      <w:pPr>
        <w:ind w:left="1440" w:hanging="360"/>
      </w:pPr>
    </w:lvl>
    <w:lvl w:ilvl="2" w:tplc="5CC8CD90" w:tentative="1">
      <w:start w:val="1"/>
      <w:numFmt w:val="lowerRoman"/>
      <w:lvlText w:val="%3."/>
      <w:lvlJc w:val="right"/>
      <w:pPr>
        <w:ind w:left="2160" w:hanging="180"/>
      </w:pPr>
    </w:lvl>
    <w:lvl w:ilvl="3" w:tplc="82020458" w:tentative="1">
      <w:start w:val="1"/>
      <w:numFmt w:val="decimal"/>
      <w:lvlText w:val="%4."/>
      <w:lvlJc w:val="left"/>
      <w:pPr>
        <w:ind w:left="2880" w:hanging="360"/>
      </w:pPr>
    </w:lvl>
    <w:lvl w:ilvl="4" w:tplc="F3583F74" w:tentative="1">
      <w:start w:val="1"/>
      <w:numFmt w:val="lowerLetter"/>
      <w:lvlText w:val="%5."/>
      <w:lvlJc w:val="left"/>
      <w:pPr>
        <w:ind w:left="3600" w:hanging="360"/>
      </w:pPr>
    </w:lvl>
    <w:lvl w:ilvl="5" w:tplc="9FAE6ED0" w:tentative="1">
      <w:start w:val="1"/>
      <w:numFmt w:val="lowerRoman"/>
      <w:lvlText w:val="%6."/>
      <w:lvlJc w:val="right"/>
      <w:pPr>
        <w:ind w:left="4320" w:hanging="180"/>
      </w:pPr>
    </w:lvl>
    <w:lvl w:ilvl="6" w:tplc="BF98D74A" w:tentative="1">
      <w:start w:val="1"/>
      <w:numFmt w:val="decimal"/>
      <w:lvlText w:val="%7."/>
      <w:lvlJc w:val="left"/>
      <w:pPr>
        <w:ind w:left="5040" w:hanging="360"/>
      </w:pPr>
    </w:lvl>
    <w:lvl w:ilvl="7" w:tplc="EFD43F4A" w:tentative="1">
      <w:start w:val="1"/>
      <w:numFmt w:val="lowerLetter"/>
      <w:lvlText w:val="%8."/>
      <w:lvlJc w:val="left"/>
      <w:pPr>
        <w:ind w:left="5760" w:hanging="360"/>
      </w:pPr>
    </w:lvl>
    <w:lvl w:ilvl="8" w:tplc="79AE99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F16BF3"/>
    <w:multiLevelType w:val="hybridMultilevel"/>
    <w:tmpl w:val="47B8BE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5BF69CA"/>
    <w:multiLevelType w:val="hybridMultilevel"/>
    <w:tmpl w:val="01DEE318"/>
    <w:lvl w:ilvl="0" w:tplc="A35ECF0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C077E7D"/>
    <w:multiLevelType w:val="hybridMultilevel"/>
    <w:tmpl w:val="6486EB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EC0AA0"/>
    <w:multiLevelType w:val="hybridMultilevel"/>
    <w:tmpl w:val="8EA86EA6"/>
    <w:lvl w:ilvl="0" w:tplc="04090005">
      <w:start w:val="1"/>
      <w:numFmt w:val="bullet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4EFD7F5C"/>
    <w:multiLevelType w:val="hybridMultilevel"/>
    <w:tmpl w:val="9D94C3F0"/>
    <w:lvl w:ilvl="0" w:tplc="1652B768">
      <w:start w:val="1"/>
      <w:numFmt w:val="lowerLetter"/>
      <w:lvlText w:val="(%1)"/>
      <w:lvlJc w:val="left"/>
      <w:pPr>
        <w:ind w:left="900" w:hanging="5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024740"/>
    <w:multiLevelType w:val="hybridMultilevel"/>
    <w:tmpl w:val="F60846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7092B49"/>
    <w:multiLevelType w:val="hybridMultilevel"/>
    <w:tmpl w:val="7BD88452"/>
    <w:lvl w:ilvl="0" w:tplc="D6F034B8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>
      <w:start w:val="1"/>
      <w:numFmt w:val="decimal"/>
      <w:lvlText w:val="%2."/>
      <w:lvlJc w:val="left"/>
      <w:pPr>
        <w:ind w:left="180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D8A333C"/>
    <w:multiLevelType w:val="hybridMultilevel"/>
    <w:tmpl w:val="58040B30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08B7C87"/>
    <w:multiLevelType w:val="multilevel"/>
    <w:tmpl w:val="2B64F078"/>
    <w:lvl w:ilvl="0">
      <w:start w:val="5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6.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0" w:firstLine="0"/>
      </w:pPr>
      <w:rPr>
        <w:rFonts w:hint="default"/>
      </w:rPr>
    </w:lvl>
  </w:abstractNum>
  <w:abstractNum w:abstractNumId="19" w15:restartNumberingAfterBreak="0">
    <w:nsid w:val="614141F5"/>
    <w:multiLevelType w:val="hybridMultilevel"/>
    <w:tmpl w:val="8D8A6A40"/>
    <w:lvl w:ilvl="0" w:tplc="2562A3E8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905F01"/>
    <w:multiLevelType w:val="hybridMultilevel"/>
    <w:tmpl w:val="7A50D6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E217A7"/>
    <w:multiLevelType w:val="hybridMultilevel"/>
    <w:tmpl w:val="2C5C1DA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7E0A14"/>
    <w:multiLevelType w:val="hybridMultilevel"/>
    <w:tmpl w:val="9006BE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8B4643"/>
    <w:multiLevelType w:val="hybridMultilevel"/>
    <w:tmpl w:val="7B6A024A"/>
    <w:lvl w:ilvl="0" w:tplc="0409000F">
      <w:start w:val="1"/>
      <w:numFmt w:val="decimal"/>
      <w:lvlText w:val="%1.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7DE769E0"/>
    <w:multiLevelType w:val="hybridMultilevel"/>
    <w:tmpl w:val="31501CA6"/>
    <w:lvl w:ilvl="0" w:tplc="055AB3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F1CE5EA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b/>
      </w:rPr>
    </w:lvl>
    <w:lvl w:ilvl="3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b w:val="0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  <w:b w:val="0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4"/>
  </w:num>
  <w:num w:numId="2">
    <w:abstractNumId w:val="13"/>
  </w:num>
  <w:num w:numId="3">
    <w:abstractNumId w:val="7"/>
  </w:num>
  <w:num w:numId="4">
    <w:abstractNumId w:val="8"/>
  </w:num>
  <w:num w:numId="5">
    <w:abstractNumId w:val="22"/>
  </w:num>
  <w:num w:numId="6">
    <w:abstractNumId w:val="3"/>
  </w:num>
  <w:num w:numId="7">
    <w:abstractNumId w:val="18"/>
  </w:num>
  <w:num w:numId="8">
    <w:abstractNumId w:val="20"/>
  </w:num>
  <w:num w:numId="9">
    <w:abstractNumId w:val="19"/>
  </w:num>
  <w:num w:numId="10">
    <w:abstractNumId w:val="2"/>
  </w:num>
  <w:num w:numId="11">
    <w:abstractNumId w:val="4"/>
  </w:num>
  <w:num w:numId="12">
    <w:abstractNumId w:val="0"/>
  </w:num>
  <w:num w:numId="13">
    <w:abstractNumId w:val="11"/>
  </w:num>
  <w:num w:numId="14">
    <w:abstractNumId w:val="14"/>
  </w:num>
  <w:num w:numId="15">
    <w:abstractNumId w:val="5"/>
  </w:num>
  <w:num w:numId="16">
    <w:abstractNumId w:val="1"/>
  </w:num>
  <w:num w:numId="17">
    <w:abstractNumId w:val="9"/>
  </w:num>
  <w:num w:numId="18">
    <w:abstractNumId w:val="16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21"/>
  </w:num>
  <w:num w:numId="22">
    <w:abstractNumId w:val="12"/>
  </w:num>
  <w:num w:numId="23">
    <w:abstractNumId w:val="10"/>
  </w:num>
  <w:num w:numId="24">
    <w:abstractNumId w:val="17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de-DE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04E"/>
    <w:rsid w:val="0000545D"/>
    <w:rsid w:val="000220EE"/>
    <w:rsid w:val="00026114"/>
    <w:rsid w:val="00026411"/>
    <w:rsid w:val="00040892"/>
    <w:rsid w:val="00040F16"/>
    <w:rsid w:val="00040FF8"/>
    <w:rsid w:val="00046BAF"/>
    <w:rsid w:val="000506DD"/>
    <w:rsid w:val="00050B7C"/>
    <w:rsid w:val="000522F4"/>
    <w:rsid w:val="00053B82"/>
    <w:rsid w:val="000555FF"/>
    <w:rsid w:val="0005593D"/>
    <w:rsid w:val="000574D0"/>
    <w:rsid w:val="0006104C"/>
    <w:rsid w:val="0007527B"/>
    <w:rsid w:val="00076450"/>
    <w:rsid w:val="00086281"/>
    <w:rsid w:val="00087AC5"/>
    <w:rsid w:val="000A5298"/>
    <w:rsid w:val="000A68E4"/>
    <w:rsid w:val="000A701F"/>
    <w:rsid w:val="000B2126"/>
    <w:rsid w:val="000B21C0"/>
    <w:rsid w:val="000B3BCE"/>
    <w:rsid w:val="000C7927"/>
    <w:rsid w:val="000D2AA2"/>
    <w:rsid w:val="000D7916"/>
    <w:rsid w:val="000D7C4E"/>
    <w:rsid w:val="000E2140"/>
    <w:rsid w:val="000F7CC7"/>
    <w:rsid w:val="000F7FDB"/>
    <w:rsid w:val="0010328D"/>
    <w:rsid w:val="00106355"/>
    <w:rsid w:val="00107C06"/>
    <w:rsid w:val="00113ACE"/>
    <w:rsid w:val="00113DEB"/>
    <w:rsid w:val="00121A29"/>
    <w:rsid w:val="001226A9"/>
    <w:rsid w:val="0012734E"/>
    <w:rsid w:val="001349B5"/>
    <w:rsid w:val="001355BE"/>
    <w:rsid w:val="00135C8F"/>
    <w:rsid w:val="00141BC6"/>
    <w:rsid w:val="0014278D"/>
    <w:rsid w:val="00142BB0"/>
    <w:rsid w:val="00143DF9"/>
    <w:rsid w:val="0014601F"/>
    <w:rsid w:val="0014647F"/>
    <w:rsid w:val="00147B27"/>
    <w:rsid w:val="001544A2"/>
    <w:rsid w:val="00155FEC"/>
    <w:rsid w:val="00156629"/>
    <w:rsid w:val="0015798D"/>
    <w:rsid w:val="00157E5B"/>
    <w:rsid w:val="001606F3"/>
    <w:rsid w:val="00166D14"/>
    <w:rsid w:val="001701D1"/>
    <w:rsid w:val="001903F9"/>
    <w:rsid w:val="0019082F"/>
    <w:rsid w:val="00191E31"/>
    <w:rsid w:val="0019319C"/>
    <w:rsid w:val="0019788D"/>
    <w:rsid w:val="001A03EE"/>
    <w:rsid w:val="001A633B"/>
    <w:rsid w:val="001A64E9"/>
    <w:rsid w:val="001A6EDD"/>
    <w:rsid w:val="001B1128"/>
    <w:rsid w:val="001B1E7F"/>
    <w:rsid w:val="001B25ED"/>
    <w:rsid w:val="001B53EB"/>
    <w:rsid w:val="001C2544"/>
    <w:rsid w:val="001C44D9"/>
    <w:rsid w:val="001D0932"/>
    <w:rsid w:val="001D1233"/>
    <w:rsid w:val="001D2B15"/>
    <w:rsid w:val="001D2DAC"/>
    <w:rsid w:val="001D579D"/>
    <w:rsid w:val="001E7058"/>
    <w:rsid w:val="001F2308"/>
    <w:rsid w:val="001F383B"/>
    <w:rsid w:val="00210F1E"/>
    <w:rsid w:val="00213924"/>
    <w:rsid w:val="0021463F"/>
    <w:rsid w:val="00216D4E"/>
    <w:rsid w:val="00234536"/>
    <w:rsid w:val="0023492F"/>
    <w:rsid w:val="002358C1"/>
    <w:rsid w:val="00237F85"/>
    <w:rsid w:val="002574CF"/>
    <w:rsid w:val="00257749"/>
    <w:rsid w:val="00270254"/>
    <w:rsid w:val="00271DEB"/>
    <w:rsid w:val="00276A8D"/>
    <w:rsid w:val="002803EF"/>
    <w:rsid w:val="00282826"/>
    <w:rsid w:val="0028288E"/>
    <w:rsid w:val="00287A9C"/>
    <w:rsid w:val="00293442"/>
    <w:rsid w:val="00294F38"/>
    <w:rsid w:val="002A30DC"/>
    <w:rsid w:val="002B187E"/>
    <w:rsid w:val="002B56F3"/>
    <w:rsid w:val="002C030A"/>
    <w:rsid w:val="002C2470"/>
    <w:rsid w:val="002D0049"/>
    <w:rsid w:val="002D154F"/>
    <w:rsid w:val="002D5633"/>
    <w:rsid w:val="002D6D89"/>
    <w:rsid w:val="002E1BB4"/>
    <w:rsid w:val="002E3A44"/>
    <w:rsid w:val="002F245E"/>
    <w:rsid w:val="002F540B"/>
    <w:rsid w:val="00305DF2"/>
    <w:rsid w:val="00312D1F"/>
    <w:rsid w:val="00317305"/>
    <w:rsid w:val="0031768C"/>
    <w:rsid w:val="0032173A"/>
    <w:rsid w:val="00321A71"/>
    <w:rsid w:val="00325AC7"/>
    <w:rsid w:val="00325F81"/>
    <w:rsid w:val="00327F1A"/>
    <w:rsid w:val="003304BA"/>
    <w:rsid w:val="0033083A"/>
    <w:rsid w:val="00342D51"/>
    <w:rsid w:val="00345C87"/>
    <w:rsid w:val="00346D29"/>
    <w:rsid w:val="00347B5D"/>
    <w:rsid w:val="00350FB6"/>
    <w:rsid w:val="00357CBC"/>
    <w:rsid w:val="00373600"/>
    <w:rsid w:val="00384099"/>
    <w:rsid w:val="003859EF"/>
    <w:rsid w:val="00387EED"/>
    <w:rsid w:val="0039131B"/>
    <w:rsid w:val="00391DA9"/>
    <w:rsid w:val="00392AE1"/>
    <w:rsid w:val="00394278"/>
    <w:rsid w:val="00395360"/>
    <w:rsid w:val="003A3BD1"/>
    <w:rsid w:val="003A3E01"/>
    <w:rsid w:val="003A4CD5"/>
    <w:rsid w:val="003A61DB"/>
    <w:rsid w:val="003B08FB"/>
    <w:rsid w:val="003B2811"/>
    <w:rsid w:val="003B46C2"/>
    <w:rsid w:val="003B6075"/>
    <w:rsid w:val="003D1B22"/>
    <w:rsid w:val="003D1BB0"/>
    <w:rsid w:val="003D3CC6"/>
    <w:rsid w:val="003D4614"/>
    <w:rsid w:val="003D5A2B"/>
    <w:rsid w:val="003D5EDC"/>
    <w:rsid w:val="003D7414"/>
    <w:rsid w:val="003E0968"/>
    <w:rsid w:val="003E14AF"/>
    <w:rsid w:val="003E161E"/>
    <w:rsid w:val="003E6B87"/>
    <w:rsid w:val="003F08D4"/>
    <w:rsid w:val="00400BA7"/>
    <w:rsid w:val="00400F93"/>
    <w:rsid w:val="0040153E"/>
    <w:rsid w:val="0040591A"/>
    <w:rsid w:val="00407B39"/>
    <w:rsid w:val="00410468"/>
    <w:rsid w:val="00421E53"/>
    <w:rsid w:val="00430BF4"/>
    <w:rsid w:val="00431385"/>
    <w:rsid w:val="00433306"/>
    <w:rsid w:val="00442EE1"/>
    <w:rsid w:val="004451B8"/>
    <w:rsid w:val="004459E9"/>
    <w:rsid w:val="00445B99"/>
    <w:rsid w:val="00453E6E"/>
    <w:rsid w:val="00455288"/>
    <w:rsid w:val="00457A7D"/>
    <w:rsid w:val="004622C3"/>
    <w:rsid w:val="00463CA5"/>
    <w:rsid w:val="00465F28"/>
    <w:rsid w:val="0047014F"/>
    <w:rsid w:val="004714CC"/>
    <w:rsid w:val="004719F9"/>
    <w:rsid w:val="0047543F"/>
    <w:rsid w:val="00475FBB"/>
    <w:rsid w:val="004775F2"/>
    <w:rsid w:val="004778B7"/>
    <w:rsid w:val="00485547"/>
    <w:rsid w:val="004A3823"/>
    <w:rsid w:val="004A38AF"/>
    <w:rsid w:val="004A610E"/>
    <w:rsid w:val="004A7785"/>
    <w:rsid w:val="004A7F58"/>
    <w:rsid w:val="004B3A7B"/>
    <w:rsid w:val="004B5AEE"/>
    <w:rsid w:val="004C71BF"/>
    <w:rsid w:val="004D5006"/>
    <w:rsid w:val="004D5B10"/>
    <w:rsid w:val="004E0553"/>
    <w:rsid w:val="004E28E9"/>
    <w:rsid w:val="004E44ED"/>
    <w:rsid w:val="004E71C0"/>
    <w:rsid w:val="004F3884"/>
    <w:rsid w:val="004F3C13"/>
    <w:rsid w:val="004F69DC"/>
    <w:rsid w:val="00502245"/>
    <w:rsid w:val="005069DB"/>
    <w:rsid w:val="00511F33"/>
    <w:rsid w:val="00514D3E"/>
    <w:rsid w:val="00515C58"/>
    <w:rsid w:val="0052148E"/>
    <w:rsid w:val="005247FB"/>
    <w:rsid w:val="00525B5C"/>
    <w:rsid w:val="00527ADF"/>
    <w:rsid w:val="00531D1B"/>
    <w:rsid w:val="005334E8"/>
    <w:rsid w:val="00533772"/>
    <w:rsid w:val="00535D36"/>
    <w:rsid w:val="0053651A"/>
    <w:rsid w:val="00541575"/>
    <w:rsid w:val="00544A7B"/>
    <w:rsid w:val="00565001"/>
    <w:rsid w:val="00566120"/>
    <w:rsid w:val="00566FC6"/>
    <w:rsid w:val="00573475"/>
    <w:rsid w:val="005768EA"/>
    <w:rsid w:val="00577B58"/>
    <w:rsid w:val="00581702"/>
    <w:rsid w:val="0058774F"/>
    <w:rsid w:val="00595044"/>
    <w:rsid w:val="00597141"/>
    <w:rsid w:val="005A7C73"/>
    <w:rsid w:val="005B4DF9"/>
    <w:rsid w:val="005C0562"/>
    <w:rsid w:val="005C4684"/>
    <w:rsid w:val="005D004E"/>
    <w:rsid w:val="005D1889"/>
    <w:rsid w:val="005E15BF"/>
    <w:rsid w:val="00603CFD"/>
    <w:rsid w:val="00603E7D"/>
    <w:rsid w:val="00607559"/>
    <w:rsid w:val="00611704"/>
    <w:rsid w:val="00611A6E"/>
    <w:rsid w:val="006120E1"/>
    <w:rsid w:val="00612631"/>
    <w:rsid w:val="00613297"/>
    <w:rsid w:val="00615841"/>
    <w:rsid w:val="00616CF5"/>
    <w:rsid w:val="00617554"/>
    <w:rsid w:val="00617EC6"/>
    <w:rsid w:val="006202E8"/>
    <w:rsid w:val="006265EF"/>
    <w:rsid w:val="006347A5"/>
    <w:rsid w:val="00636295"/>
    <w:rsid w:val="00640441"/>
    <w:rsid w:val="00641F7D"/>
    <w:rsid w:val="0064367A"/>
    <w:rsid w:val="0064403B"/>
    <w:rsid w:val="00651D81"/>
    <w:rsid w:val="00654FDD"/>
    <w:rsid w:val="00666B42"/>
    <w:rsid w:val="00675AC3"/>
    <w:rsid w:val="00676980"/>
    <w:rsid w:val="006771E8"/>
    <w:rsid w:val="00685A74"/>
    <w:rsid w:val="006878A6"/>
    <w:rsid w:val="0069629F"/>
    <w:rsid w:val="006A0986"/>
    <w:rsid w:val="006A1242"/>
    <w:rsid w:val="006A71CC"/>
    <w:rsid w:val="006B15AF"/>
    <w:rsid w:val="006B2297"/>
    <w:rsid w:val="006B65AD"/>
    <w:rsid w:val="006C3765"/>
    <w:rsid w:val="006C45C1"/>
    <w:rsid w:val="006D495C"/>
    <w:rsid w:val="006D579D"/>
    <w:rsid w:val="006D74CA"/>
    <w:rsid w:val="006E21AD"/>
    <w:rsid w:val="006E31BD"/>
    <w:rsid w:val="006E3D4D"/>
    <w:rsid w:val="006E4735"/>
    <w:rsid w:val="006E54BD"/>
    <w:rsid w:val="006F610E"/>
    <w:rsid w:val="0070321F"/>
    <w:rsid w:val="00707B68"/>
    <w:rsid w:val="00707F3B"/>
    <w:rsid w:val="0071132F"/>
    <w:rsid w:val="00713220"/>
    <w:rsid w:val="00713CAD"/>
    <w:rsid w:val="00714061"/>
    <w:rsid w:val="00716849"/>
    <w:rsid w:val="00717E83"/>
    <w:rsid w:val="007226D2"/>
    <w:rsid w:val="00724889"/>
    <w:rsid w:val="007370CF"/>
    <w:rsid w:val="00743724"/>
    <w:rsid w:val="00743FE5"/>
    <w:rsid w:val="00746821"/>
    <w:rsid w:val="00756626"/>
    <w:rsid w:val="007652AE"/>
    <w:rsid w:val="00767876"/>
    <w:rsid w:val="00771083"/>
    <w:rsid w:val="00771F2B"/>
    <w:rsid w:val="00775253"/>
    <w:rsid w:val="0078695D"/>
    <w:rsid w:val="00790CF1"/>
    <w:rsid w:val="00793E7D"/>
    <w:rsid w:val="007965BF"/>
    <w:rsid w:val="007A603B"/>
    <w:rsid w:val="007B03FA"/>
    <w:rsid w:val="007B15DA"/>
    <w:rsid w:val="007B1B91"/>
    <w:rsid w:val="007B1CBD"/>
    <w:rsid w:val="007B57B8"/>
    <w:rsid w:val="007C350D"/>
    <w:rsid w:val="007C79DE"/>
    <w:rsid w:val="007D1F20"/>
    <w:rsid w:val="007D27E8"/>
    <w:rsid w:val="007E2A30"/>
    <w:rsid w:val="007E61B4"/>
    <w:rsid w:val="007F57AB"/>
    <w:rsid w:val="008066E5"/>
    <w:rsid w:val="008224AD"/>
    <w:rsid w:val="00825643"/>
    <w:rsid w:val="008323AD"/>
    <w:rsid w:val="00835762"/>
    <w:rsid w:val="00840130"/>
    <w:rsid w:val="00840C76"/>
    <w:rsid w:val="0084207B"/>
    <w:rsid w:val="00842831"/>
    <w:rsid w:val="0084681A"/>
    <w:rsid w:val="00847A5C"/>
    <w:rsid w:val="008502DF"/>
    <w:rsid w:val="00853718"/>
    <w:rsid w:val="00862F42"/>
    <w:rsid w:val="00865AA6"/>
    <w:rsid w:val="008754A4"/>
    <w:rsid w:val="00875559"/>
    <w:rsid w:val="00880ABC"/>
    <w:rsid w:val="00882949"/>
    <w:rsid w:val="00886FDE"/>
    <w:rsid w:val="00887632"/>
    <w:rsid w:val="00890088"/>
    <w:rsid w:val="008907D8"/>
    <w:rsid w:val="00893829"/>
    <w:rsid w:val="008944EC"/>
    <w:rsid w:val="0089548D"/>
    <w:rsid w:val="0089726F"/>
    <w:rsid w:val="008A2910"/>
    <w:rsid w:val="008A32EB"/>
    <w:rsid w:val="008A5447"/>
    <w:rsid w:val="008A7CD3"/>
    <w:rsid w:val="008B2699"/>
    <w:rsid w:val="008B32E2"/>
    <w:rsid w:val="008B42C0"/>
    <w:rsid w:val="008B4CA8"/>
    <w:rsid w:val="008C1FAB"/>
    <w:rsid w:val="008C3AD0"/>
    <w:rsid w:val="008D412A"/>
    <w:rsid w:val="008D53AD"/>
    <w:rsid w:val="008D6B3A"/>
    <w:rsid w:val="008E4035"/>
    <w:rsid w:val="008E7445"/>
    <w:rsid w:val="008E7F00"/>
    <w:rsid w:val="008F0A9E"/>
    <w:rsid w:val="008F4E89"/>
    <w:rsid w:val="0090346C"/>
    <w:rsid w:val="00906FFA"/>
    <w:rsid w:val="00907281"/>
    <w:rsid w:val="0090729D"/>
    <w:rsid w:val="00911C31"/>
    <w:rsid w:val="00915D81"/>
    <w:rsid w:val="00924B16"/>
    <w:rsid w:val="00930CBB"/>
    <w:rsid w:val="00934B44"/>
    <w:rsid w:val="00944238"/>
    <w:rsid w:val="009457AB"/>
    <w:rsid w:val="00945EF0"/>
    <w:rsid w:val="009470F3"/>
    <w:rsid w:val="00953BF6"/>
    <w:rsid w:val="009556DF"/>
    <w:rsid w:val="0096491C"/>
    <w:rsid w:val="00970032"/>
    <w:rsid w:val="00972789"/>
    <w:rsid w:val="00973D07"/>
    <w:rsid w:val="009758BA"/>
    <w:rsid w:val="009762DA"/>
    <w:rsid w:val="0098325E"/>
    <w:rsid w:val="00983555"/>
    <w:rsid w:val="0098725D"/>
    <w:rsid w:val="009874EB"/>
    <w:rsid w:val="00987B72"/>
    <w:rsid w:val="00990FC7"/>
    <w:rsid w:val="009917D0"/>
    <w:rsid w:val="009920E2"/>
    <w:rsid w:val="009951E4"/>
    <w:rsid w:val="009A27BF"/>
    <w:rsid w:val="009B099C"/>
    <w:rsid w:val="009B163B"/>
    <w:rsid w:val="009B4E01"/>
    <w:rsid w:val="009B50EB"/>
    <w:rsid w:val="009C102F"/>
    <w:rsid w:val="009C271C"/>
    <w:rsid w:val="009C5305"/>
    <w:rsid w:val="009C5D46"/>
    <w:rsid w:val="009C71E5"/>
    <w:rsid w:val="009C7214"/>
    <w:rsid w:val="009D3F1E"/>
    <w:rsid w:val="009D70CC"/>
    <w:rsid w:val="009E25F8"/>
    <w:rsid w:val="009E5BF2"/>
    <w:rsid w:val="009E5E25"/>
    <w:rsid w:val="009E7DCE"/>
    <w:rsid w:val="009F7482"/>
    <w:rsid w:val="00A120A0"/>
    <w:rsid w:val="00A24A5C"/>
    <w:rsid w:val="00A25F20"/>
    <w:rsid w:val="00A33D57"/>
    <w:rsid w:val="00A35DB4"/>
    <w:rsid w:val="00A368BA"/>
    <w:rsid w:val="00A369D1"/>
    <w:rsid w:val="00A41D19"/>
    <w:rsid w:val="00A518A9"/>
    <w:rsid w:val="00A51E42"/>
    <w:rsid w:val="00A54517"/>
    <w:rsid w:val="00A547D1"/>
    <w:rsid w:val="00A57127"/>
    <w:rsid w:val="00A5735D"/>
    <w:rsid w:val="00A611CD"/>
    <w:rsid w:val="00A64531"/>
    <w:rsid w:val="00A70B76"/>
    <w:rsid w:val="00A765EE"/>
    <w:rsid w:val="00A77A08"/>
    <w:rsid w:val="00A80946"/>
    <w:rsid w:val="00A809A1"/>
    <w:rsid w:val="00A8272D"/>
    <w:rsid w:val="00A878DD"/>
    <w:rsid w:val="00A90ED7"/>
    <w:rsid w:val="00A928AE"/>
    <w:rsid w:val="00AA31D4"/>
    <w:rsid w:val="00AA3252"/>
    <w:rsid w:val="00AB02E1"/>
    <w:rsid w:val="00AB7B0F"/>
    <w:rsid w:val="00AC21AC"/>
    <w:rsid w:val="00AC3A4A"/>
    <w:rsid w:val="00AD07AC"/>
    <w:rsid w:val="00AD252D"/>
    <w:rsid w:val="00AD59C7"/>
    <w:rsid w:val="00AE32AE"/>
    <w:rsid w:val="00AF1745"/>
    <w:rsid w:val="00B0022A"/>
    <w:rsid w:val="00B027DD"/>
    <w:rsid w:val="00B04872"/>
    <w:rsid w:val="00B115D0"/>
    <w:rsid w:val="00B2160B"/>
    <w:rsid w:val="00B244D7"/>
    <w:rsid w:val="00B319EC"/>
    <w:rsid w:val="00B36E25"/>
    <w:rsid w:val="00B41F1F"/>
    <w:rsid w:val="00B47544"/>
    <w:rsid w:val="00B54017"/>
    <w:rsid w:val="00B55EED"/>
    <w:rsid w:val="00B56690"/>
    <w:rsid w:val="00B61AB0"/>
    <w:rsid w:val="00B65AED"/>
    <w:rsid w:val="00B675A6"/>
    <w:rsid w:val="00B748D5"/>
    <w:rsid w:val="00B77B9E"/>
    <w:rsid w:val="00B82307"/>
    <w:rsid w:val="00B87857"/>
    <w:rsid w:val="00B90E70"/>
    <w:rsid w:val="00B91E7C"/>
    <w:rsid w:val="00B9305B"/>
    <w:rsid w:val="00B931C7"/>
    <w:rsid w:val="00B94AF6"/>
    <w:rsid w:val="00B96694"/>
    <w:rsid w:val="00B97C69"/>
    <w:rsid w:val="00BA2142"/>
    <w:rsid w:val="00BB01D7"/>
    <w:rsid w:val="00BB3743"/>
    <w:rsid w:val="00BB5FC7"/>
    <w:rsid w:val="00BC0ABD"/>
    <w:rsid w:val="00BC4004"/>
    <w:rsid w:val="00BD1FB1"/>
    <w:rsid w:val="00BD2785"/>
    <w:rsid w:val="00BD44D7"/>
    <w:rsid w:val="00BD7125"/>
    <w:rsid w:val="00BF2679"/>
    <w:rsid w:val="00BF5D69"/>
    <w:rsid w:val="00C00771"/>
    <w:rsid w:val="00C01275"/>
    <w:rsid w:val="00C01456"/>
    <w:rsid w:val="00C07E9F"/>
    <w:rsid w:val="00C15627"/>
    <w:rsid w:val="00C21D0C"/>
    <w:rsid w:val="00C21D27"/>
    <w:rsid w:val="00C21E0D"/>
    <w:rsid w:val="00C22886"/>
    <w:rsid w:val="00C25922"/>
    <w:rsid w:val="00C30E06"/>
    <w:rsid w:val="00C316CB"/>
    <w:rsid w:val="00C33140"/>
    <w:rsid w:val="00C41797"/>
    <w:rsid w:val="00C41AFF"/>
    <w:rsid w:val="00C4219E"/>
    <w:rsid w:val="00C45EB6"/>
    <w:rsid w:val="00C473B5"/>
    <w:rsid w:val="00C47F50"/>
    <w:rsid w:val="00C557C2"/>
    <w:rsid w:val="00C60DE1"/>
    <w:rsid w:val="00C7215D"/>
    <w:rsid w:val="00C76559"/>
    <w:rsid w:val="00C80747"/>
    <w:rsid w:val="00C8662C"/>
    <w:rsid w:val="00C86802"/>
    <w:rsid w:val="00C90450"/>
    <w:rsid w:val="00C90671"/>
    <w:rsid w:val="00C92DE4"/>
    <w:rsid w:val="00C9361C"/>
    <w:rsid w:val="00C95C4D"/>
    <w:rsid w:val="00C97455"/>
    <w:rsid w:val="00C9778D"/>
    <w:rsid w:val="00C97877"/>
    <w:rsid w:val="00CA027F"/>
    <w:rsid w:val="00CA5FB8"/>
    <w:rsid w:val="00CA65F2"/>
    <w:rsid w:val="00CB1B60"/>
    <w:rsid w:val="00CB20A0"/>
    <w:rsid w:val="00CB3C78"/>
    <w:rsid w:val="00CB3D63"/>
    <w:rsid w:val="00CB56D1"/>
    <w:rsid w:val="00CB58CD"/>
    <w:rsid w:val="00CB5EE3"/>
    <w:rsid w:val="00CB76CE"/>
    <w:rsid w:val="00CC0086"/>
    <w:rsid w:val="00CC4B81"/>
    <w:rsid w:val="00CD6817"/>
    <w:rsid w:val="00CE0720"/>
    <w:rsid w:val="00CE1A0A"/>
    <w:rsid w:val="00CE43A0"/>
    <w:rsid w:val="00CF0A4E"/>
    <w:rsid w:val="00CF56CD"/>
    <w:rsid w:val="00CF6910"/>
    <w:rsid w:val="00CF73F6"/>
    <w:rsid w:val="00CF7791"/>
    <w:rsid w:val="00D01023"/>
    <w:rsid w:val="00D1099E"/>
    <w:rsid w:val="00D10B7C"/>
    <w:rsid w:val="00D1218E"/>
    <w:rsid w:val="00D2157B"/>
    <w:rsid w:val="00D215A5"/>
    <w:rsid w:val="00D21CAB"/>
    <w:rsid w:val="00D22DE9"/>
    <w:rsid w:val="00D24F70"/>
    <w:rsid w:val="00D253C9"/>
    <w:rsid w:val="00D2781F"/>
    <w:rsid w:val="00D30C2A"/>
    <w:rsid w:val="00D37B2A"/>
    <w:rsid w:val="00D408AC"/>
    <w:rsid w:val="00D43C03"/>
    <w:rsid w:val="00D45456"/>
    <w:rsid w:val="00D50D79"/>
    <w:rsid w:val="00D54121"/>
    <w:rsid w:val="00D54EA5"/>
    <w:rsid w:val="00D63DEC"/>
    <w:rsid w:val="00D64E8D"/>
    <w:rsid w:val="00D65EBA"/>
    <w:rsid w:val="00D6681B"/>
    <w:rsid w:val="00D67159"/>
    <w:rsid w:val="00D67D77"/>
    <w:rsid w:val="00D67E19"/>
    <w:rsid w:val="00D71EBE"/>
    <w:rsid w:val="00D76DAC"/>
    <w:rsid w:val="00D828AB"/>
    <w:rsid w:val="00D829B5"/>
    <w:rsid w:val="00D85CE6"/>
    <w:rsid w:val="00D91A37"/>
    <w:rsid w:val="00D927B4"/>
    <w:rsid w:val="00D939D5"/>
    <w:rsid w:val="00D95D00"/>
    <w:rsid w:val="00DA165D"/>
    <w:rsid w:val="00DB1E26"/>
    <w:rsid w:val="00DB274A"/>
    <w:rsid w:val="00DB4515"/>
    <w:rsid w:val="00DC68C4"/>
    <w:rsid w:val="00DD0832"/>
    <w:rsid w:val="00DD1E59"/>
    <w:rsid w:val="00DD59F0"/>
    <w:rsid w:val="00DD62BD"/>
    <w:rsid w:val="00DE559A"/>
    <w:rsid w:val="00DF4F37"/>
    <w:rsid w:val="00DF4F6E"/>
    <w:rsid w:val="00DF696F"/>
    <w:rsid w:val="00E047D3"/>
    <w:rsid w:val="00E077FE"/>
    <w:rsid w:val="00E112B7"/>
    <w:rsid w:val="00E20E98"/>
    <w:rsid w:val="00E3062A"/>
    <w:rsid w:val="00E36ED9"/>
    <w:rsid w:val="00E41A35"/>
    <w:rsid w:val="00E42F4C"/>
    <w:rsid w:val="00E459D9"/>
    <w:rsid w:val="00E4721F"/>
    <w:rsid w:val="00E47CCB"/>
    <w:rsid w:val="00E63B16"/>
    <w:rsid w:val="00E73B2C"/>
    <w:rsid w:val="00E7523D"/>
    <w:rsid w:val="00E77148"/>
    <w:rsid w:val="00E82DF0"/>
    <w:rsid w:val="00E84B46"/>
    <w:rsid w:val="00E85DE3"/>
    <w:rsid w:val="00E873BE"/>
    <w:rsid w:val="00E9019B"/>
    <w:rsid w:val="00EA093D"/>
    <w:rsid w:val="00EA1CEA"/>
    <w:rsid w:val="00EA227D"/>
    <w:rsid w:val="00EB10AA"/>
    <w:rsid w:val="00EB2FD7"/>
    <w:rsid w:val="00EB3611"/>
    <w:rsid w:val="00EC4718"/>
    <w:rsid w:val="00EC4E21"/>
    <w:rsid w:val="00EC5429"/>
    <w:rsid w:val="00ED4500"/>
    <w:rsid w:val="00ED596D"/>
    <w:rsid w:val="00ED796B"/>
    <w:rsid w:val="00ED7F9D"/>
    <w:rsid w:val="00EE0C0C"/>
    <w:rsid w:val="00EE3326"/>
    <w:rsid w:val="00EE3D4D"/>
    <w:rsid w:val="00EE3FC6"/>
    <w:rsid w:val="00EE5C9D"/>
    <w:rsid w:val="00EF0355"/>
    <w:rsid w:val="00EF29BA"/>
    <w:rsid w:val="00EF4319"/>
    <w:rsid w:val="00EF49C4"/>
    <w:rsid w:val="00F02232"/>
    <w:rsid w:val="00F02798"/>
    <w:rsid w:val="00F1305F"/>
    <w:rsid w:val="00F17278"/>
    <w:rsid w:val="00F1787F"/>
    <w:rsid w:val="00F21696"/>
    <w:rsid w:val="00F32F10"/>
    <w:rsid w:val="00F37966"/>
    <w:rsid w:val="00F42B6C"/>
    <w:rsid w:val="00F45CDA"/>
    <w:rsid w:val="00F468E1"/>
    <w:rsid w:val="00F5135D"/>
    <w:rsid w:val="00F539FB"/>
    <w:rsid w:val="00F560B5"/>
    <w:rsid w:val="00F61036"/>
    <w:rsid w:val="00F62C2E"/>
    <w:rsid w:val="00F62DE7"/>
    <w:rsid w:val="00F66BC5"/>
    <w:rsid w:val="00F711E0"/>
    <w:rsid w:val="00F7701D"/>
    <w:rsid w:val="00F77F1A"/>
    <w:rsid w:val="00F83B76"/>
    <w:rsid w:val="00F9381A"/>
    <w:rsid w:val="00F940E0"/>
    <w:rsid w:val="00F975B1"/>
    <w:rsid w:val="00FA26C1"/>
    <w:rsid w:val="00FA6A48"/>
    <w:rsid w:val="00FB5847"/>
    <w:rsid w:val="00FC70E7"/>
    <w:rsid w:val="00FD14CE"/>
    <w:rsid w:val="00FD570F"/>
    <w:rsid w:val="00FD799E"/>
    <w:rsid w:val="00FE7290"/>
    <w:rsid w:val="00FF05B4"/>
    <w:rsid w:val="00FF2A7B"/>
    <w:rsid w:val="00FF4B98"/>
    <w:rsid w:val="00FF642F"/>
    <w:rsid w:val="00FF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6E88F487"/>
  <w15:docId w15:val="{C6EA947C-3BB7-42FE-89B0-81B16200F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9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A5298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F29B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qFormat/>
    <w:rsid w:val="00BF267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00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027DD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10328D"/>
    <w:rPr>
      <w:rFonts w:ascii="Arial" w:hAnsi="Arial"/>
      <w:sz w:val="20"/>
      <w:szCs w:val="20"/>
    </w:rPr>
  </w:style>
  <w:style w:type="character" w:styleId="FootnoteReference">
    <w:name w:val="footnote reference"/>
    <w:uiPriority w:val="99"/>
    <w:semiHidden/>
    <w:rsid w:val="00713220"/>
    <w:rPr>
      <w:vertAlign w:val="superscript"/>
    </w:rPr>
  </w:style>
  <w:style w:type="paragraph" w:customStyle="1" w:styleId="TOCNumber1">
    <w:name w:val="TOC Number1"/>
    <w:basedOn w:val="Heading4"/>
    <w:autoRedefine/>
    <w:rsid w:val="00BF2679"/>
    <w:pPr>
      <w:keepLines/>
      <w:spacing w:before="120" w:after="120"/>
      <w:outlineLvl w:val="9"/>
    </w:pPr>
    <w:rPr>
      <w:bCs w:val="0"/>
      <w:sz w:val="24"/>
      <w:szCs w:val="20"/>
    </w:rPr>
  </w:style>
  <w:style w:type="paragraph" w:customStyle="1" w:styleId="BankNormal">
    <w:name w:val="BankNormal"/>
    <w:basedOn w:val="Normal"/>
    <w:rsid w:val="00BF2679"/>
    <w:pPr>
      <w:spacing w:after="240"/>
    </w:pPr>
    <w:rPr>
      <w:szCs w:val="20"/>
    </w:rPr>
  </w:style>
  <w:style w:type="character" w:styleId="PageNumber">
    <w:name w:val="page number"/>
    <w:basedOn w:val="DefaultParagraphFont"/>
    <w:rsid w:val="00BF2679"/>
  </w:style>
  <w:style w:type="paragraph" w:styleId="Header">
    <w:name w:val="header"/>
    <w:basedOn w:val="Normal"/>
    <w:rsid w:val="00BF2679"/>
    <w:pPr>
      <w:pBdr>
        <w:bottom w:val="single" w:sz="4" w:space="1" w:color="000000"/>
      </w:pBdr>
      <w:tabs>
        <w:tab w:val="right" w:pos="9000"/>
      </w:tabs>
      <w:jc w:val="both"/>
    </w:pPr>
    <w:rPr>
      <w:sz w:val="20"/>
      <w:szCs w:val="20"/>
    </w:rPr>
  </w:style>
  <w:style w:type="paragraph" w:styleId="BlockText">
    <w:name w:val="Block Text"/>
    <w:basedOn w:val="Normal"/>
    <w:rsid w:val="00BF2679"/>
    <w:pPr>
      <w:tabs>
        <w:tab w:val="left" w:pos="1440"/>
        <w:tab w:val="left" w:pos="1800"/>
      </w:tabs>
      <w:suppressAutoHyphens/>
      <w:ind w:left="1080" w:right="-72" w:hanging="540"/>
      <w:jc w:val="both"/>
    </w:pPr>
    <w:rPr>
      <w:szCs w:val="20"/>
    </w:rPr>
  </w:style>
  <w:style w:type="paragraph" w:styleId="Footer">
    <w:name w:val="footer"/>
    <w:basedOn w:val="Normal"/>
    <w:link w:val="FooterChar"/>
    <w:uiPriority w:val="99"/>
    <w:rsid w:val="0067698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46D29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1349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349B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349B5"/>
    <w:rPr>
      <w:b/>
      <w:bCs/>
    </w:rPr>
  </w:style>
  <w:style w:type="paragraph" w:styleId="PlainText">
    <w:name w:val="Plain Text"/>
    <w:basedOn w:val="Normal"/>
    <w:rsid w:val="004714CC"/>
    <w:rPr>
      <w:rFonts w:ascii="Courier New" w:hAnsi="Courier New"/>
      <w:sz w:val="20"/>
      <w:szCs w:val="20"/>
    </w:rPr>
  </w:style>
  <w:style w:type="paragraph" w:customStyle="1" w:styleId="Default">
    <w:name w:val="Default"/>
    <w:rsid w:val="005971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1B1E7F"/>
    <w:pPr>
      <w:ind w:left="720"/>
    </w:pPr>
  </w:style>
  <w:style w:type="paragraph" w:styleId="Title">
    <w:name w:val="Title"/>
    <w:basedOn w:val="Normal"/>
    <w:link w:val="TitleChar"/>
    <w:qFormat/>
    <w:rsid w:val="007D1F20"/>
    <w:pPr>
      <w:jc w:val="center"/>
    </w:pPr>
    <w:rPr>
      <w:b/>
      <w:sz w:val="48"/>
      <w:szCs w:val="20"/>
    </w:rPr>
  </w:style>
  <w:style w:type="character" w:customStyle="1" w:styleId="TitleChar">
    <w:name w:val="Title Char"/>
    <w:link w:val="Title"/>
    <w:rsid w:val="007D1F20"/>
    <w:rPr>
      <w:b/>
      <w:sz w:val="48"/>
    </w:rPr>
  </w:style>
  <w:style w:type="character" w:customStyle="1" w:styleId="UnresolvedMention1">
    <w:name w:val="Unresolved Mention1"/>
    <w:basedOn w:val="DefaultParagraphFont"/>
    <w:uiPriority w:val="47"/>
    <w:rsid w:val="00325AC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25AC7"/>
    <w:pPr>
      <w:ind w:left="720"/>
    </w:pPr>
  </w:style>
  <w:style w:type="paragraph" w:styleId="Caption">
    <w:name w:val="caption"/>
    <w:basedOn w:val="Normal"/>
    <w:next w:val="Normal"/>
    <w:qFormat/>
    <w:rsid w:val="00EF29BA"/>
    <w:pPr>
      <w:overflowPunct w:val="0"/>
      <w:autoSpaceDE w:val="0"/>
      <w:autoSpaceDN w:val="0"/>
      <w:adjustRightInd w:val="0"/>
      <w:spacing w:before="120" w:after="120" w:line="280" w:lineRule="atLeast"/>
      <w:jc w:val="both"/>
      <w:textAlignment w:val="baseline"/>
    </w:pPr>
    <w:rPr>
      <w:b/>
      <w:bCs/>
      <w:sz w:val="22"/>
      <w:szCs w:val="20"/>
      <w:lang w:val="de-DE" w:eastAsia="de-DE"/>
    </w:rPr>
  </w:style>
  <w:style w:type="paragraph" w:styleId="ListBullet2">
    <w:name w:val="List Bullet 2"/>
    <w:basedOn w:val="Normal"/>
    <w:uiPriority w:val="99"/>
    <w:rsid w:val="00EF29BA"/>
    <w:pPr>
      <w:numPr>
        <w:numId w:val="16"/>
      </w:numPr>
      <w:suppressAutoHyphens/>
      <w:spacing w:before="120" w:after="120" w:line="280" w:lineRule="atLeast"/>
      <w:jc w:val="both"/>
    </w:pPr>
    <w:rPr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EF29B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Head52">
    <w:name w:val="Head 5.2"/>
    <w:basedOn w:val="Normal"/>
    <w:rsid w:val="00EF29BA"/>
    <w:pPr>
      <w:keepNext/>
      <w:suppressAutoHyphens/>
      <w:spacing w:before="480" w:after="120" w:line="280" w:lineRule="atLeast"/>
      <w:ind w:left="547" w:hanging="547"/>
      <w:jc w:val="center"/>
    </w:pPr>
    <w:rPr>
      <w:b/>
      <w:szCs w:val="20"/>
    </w:rPr>
  </w:style>
  <w:style w:type="paragraph" w:customStyle="1" w:styleId="SectionVHeader">
    <w:name w:val="Section V. Header"/>
    <w:basedOn w:val="Normal"/>
    <w:uiPriority w:val="99"/>
    <w:rsid w:val="00EF29BA"/>
    <w:pPr>
      <w:spacing w:before="120" w:after="120" w:line="280" w:lineRule="atLeast"/>
      <w:jc w:val="center"/>
      <w:outlineLvl w:val="2"/>
    </w:pPr>
    <w:rPr>
      <w:b/>
      <w:sz w:val="36"/>
      <w:szCs w:val="20"/>
    </w:rPr>
  </w:style>
  <w:style w:type="character" w:customStyle="1" w:styleId="CommentTextChar">
    <w:name w:val="Comment Text Char"/>
    <w:link w:val="CommentText"/>
    <w:uiPriority w:val="99"/>
    <w:rsid w:val="000B3BCE"/>
  </w:style>
  <w:style w:type="character" w:styleId="FollowedHyperlink">
    <w:name w:val="FollowedHyperlink"/>
    <w:basedOn w:val="DefaultParagraphFont"/>
    <w:semiHidden/>
    <w:unhideWhenUsed/>
    <w:rsid w:val="004C71BF"/>
    <w:rPr>
      <w:color w:val="954F72" w:themeColor="followedHyperlink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0328D"/>
    <w:rPr>
      <w:rFonts w:ascii="Arial" w:hAnsi="Arial"/>
    </w:rPr>
  </w:style>
  <w:style w:type="paragraph" w:customStyle="1" w:styleId="SectionXHeading">
    <w:name w:val="Section X Heading"/>
    <w:basedOn w:val="Normal"/>
    <w:rsid w:val="00465F28"/>
    <w:pPr>
      <w:spacing w:before="240" w:after="240"/>
      <w:jc w:val="center"/>
    </w:pPr>
    <w:rPr>
      <w:rFonts w:ascii="Times New Roman Bold" w:hAnsi="Times New Roman Bold"/>
      <w:b/>
      <w:sz w:val="36"/>
    </w:rPr>
  </w:style>
  <w:style w:type="paragraph" w:styleId="NoSpacing">
    <w:name w:val="No Spacing"/>
    <w:uiPriority w:val="1"/>
    <w:qFormat/>
    <w:rsid w:val="00CF6910"/>
    <w:rPr>
      <w:sz w:val="24"/>
      <w:szCs w:val="24"/>
    </w:rPr>
  </w:style>
  <w:style w:type="table" w:styleId="GridTable4-Accent5">
    <w:name w:val="Grid Table 4 Accent 5"/>
    <w:basedOn w:val="TableNormal"/>
    <w:uiPriority w:val="49"/>
    <w:rsid w:val="00CF6910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styleId="Emphasis">
    <w:name w:val="Emphasis"/>
    <w:basedOn w:val="DefaultParagraphFont"/>
    <w:qFormat/>
    <w:rsid w:val="006E21AD"/>
    <w:rPr>
      <w:i/>
      <w:iCs/>
    </w:rPr>
  </w:style>
  <w:style w:type="character" w:customStyle="1" w:styleId="FooterChar">
    <w:name w:val="Footer Char"/>
    <w:basedOn w:val="DefaultParagraphFont"/>
    <w:link w:val="Footer"/>
    <w:uiPriority w:val="99"/>
    <w:rsid w:val="00357CBC"/>
    <w:rPr>
      <w:sz w:val="24"/>
      <w:szCs w:val="24"/>
    </w:rPr>
  </w:style>
  <w:style w:type="paragraph" w:styleId="Revision">
    <w:name w:val="Revision"/>
    <w:hidden/>
    <w:uiPriority w:val="99"/>
    <w:semiHidden/>
    <w:rsid w:val="008754A4"/>
    <w:rPr>
      <w:sz w:val="24"/>
      <w:szCs w:val="24"/>
    </w:rPr>
  </w:style>
  <w:style w:type="table" w:styleId="GridTable4-Accent1">
    <w:name w:val="Grid Table 4 Accent 1"/>
    <w:basedOn w:val="TableNormal"/>
    <w:uiPriority w:val="49"/>
    <w:rsid w:val="000220EE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032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14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fad.org/project-procure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C304CF33B3E64EAD0EF36AE8A01673" ma:contentTypeVersion="0" ma:contentTypeDescription="Create a new document." ma:contentTypeScope="" ma:versionID="ceeb67d06c71e254f8c9d24cbfbf79f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F405E3-ABC6-497C-99C0-44AAFD9597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404DE2A-207F-4893-A2C5-34B634FA2C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DFFA5B4-D1F4-4B34-A177-4827F5F0093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AE24AC7-DBB1-41A0-8329-6CCCD23D9D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16th November 2007</vt:lpstr>
    </vt:vector>
  </TitlesOfParts>
  <Company>Crown Agents</Company>
  <LinksUpToDate>false</LinksUpToDate>
  <CharactersWithSpaces>3089</CharactersWithSpaces>
  <SharedDoc>false</SharedDoc>
  <HLinks>
    <vt:vector size="6" baseType="variant">
      <vt:variant>
        <vt:i4>327715</vt:i4>
      </vt:variant>
      <vt:variant>
        <vt:i4>0</vt:i4>
      </vt:variant>
      <vt:variant>
        <vt:i4>0</vt:i4>
      </vt:variant>
      <vt:variant>
        <vt:i4>5</vt:i4>
      </vt:variant>
      <vt:variant>
        <vt:lpwstr>mailto:nmsaprocurement@gmail.com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16th November 2007</dc:title>
  <dc:subject/>
  <dc:creator>CAUser</dc:creator>
  <cp:keywords/>
  <cp:lastModifiedBy>Block, Markus Jens</cp:lastModifiedBy>
  <cp:revision>3</cp:revision>
  <cp:lastPrinted>2020-03-04T16:24:00Z</cp:lastPrinted>
  <dcterms:created xsi:type="dcterms:W3CDTF">2020-11-23T15:43:00Z</dcterms:created>
  <dcterms:modified xsi:type="dcterms:W3CDTF">2020-11-30T07:13:00Z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0x010100FDC304CF33B3E64EAD0EF36AE8A01673</vt:lpwstr>
  </property>
  <property fmtid="{D5CDD505-2E9C-101B-9397-08002B2CF9AE}" pid="4" name="UNDER LEG REVIEW">
    <vt:bool>true</vt:bool>
  </property>
</Properties>
</file>