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98DD" w14:textId="2C3E9C9B" w:rsidR="00465F28" w:rsidRPr="00325F81" w:rsidRDefault="005C4684" w:rsidP="00EB3611">
      <w:pPr>
        <w:pStyle w:val="SectionXHeading"/>
        <w:spacing w:line="960" w:lineRule="exact"/>
        <w:ind w:left="-567"/>
        <w:jc w:val="left"/>
        <w:rPr>
          <w:rFonts w:ascii="Arial" w:hAnsi="Arial" w:cs="Arial"/>
          <w:sz w:val="96"/>
          <w:szCs w:val="96"/>
        </w:rPr>
      </w:pPr>
      <w:r w:rsidRPr="00325F8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9AD3DD" wp14:editId="5D0BF364">
                <wp:simplePos x="0" y="0"/>
                <wp:positionH relativeFrom="column">
                  <wp:align>center</wp:align>
                </wp:positionH>
                <wp:positionV relativeFrom="page">
                  <wp:posOffset>860425</wp:posOffset>
                </wp:positionV>
                <wp:extent cx="6868800" cy="180000"/>
                <wp:effectExtent l="0" t="0" r="825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18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684ED" id="Rectangle 36" o:spid="_x0000_s1026" style="position:absolute;margin-left:0;margin-top:67.75pt;width:540.85pt;height:14.15pt;z-index:251667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" fillcolor="red" stroked="f" strokeweight="1pt">
                <w10:wrap anchory="page"/>
              </v:rect>
            </w:pict>
          </mc:Fallback>
        </mc:AlternateContent>
      </w:r>
      <w:r w:rsidRPr="00325F8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E8A677" wp14:editId="7A6F038A">
                <wp:simplePos x="0" y="0"/>
                <wp:positionH relativeFrom="margin">
                  <wp:align>center</wp:align>
                </wp:positionH>
                <wp:positionV relativeFrom="page">
                  <wp:posOffset>450215</wp:posOffset>
                </wp:positionV>
                <wp:extent cx="6868800" cy="360000"/>
                <wp:effectExtent l="0" t="0" r="8255" b="25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36000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EC9D8" id="Rectangle 35" o:spid="_x0000_s1026" style="position:absolute;margin-left:0;margin-top:35.45pt;width:540.85pt;height:28.3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" fillcolor="#1f3671" stroked="f" strokeweight="1pt">
                <w10:wrap anchorx="margin" anchory="page"/>
              </v:rect>
            </w:pict>
          </mc:Fallback>
        </mc:AlternateContent>
      </w:r>
    </w:p>
    <w:p w14:paraId="26ED70E4" w14:textId="0425ECA1" w:rsidR="00934B44" w:rsidRPr="00325F81" w:rsidRDefault="003A3E01" w:rsidP="009F01EE">
      <w:pPr>
        <w:pStyle w:val="SectionXHeading"/>
        <w:spacing w:line="960" w:lineRule="exact"/>
        <w:rPr>
          <w:rFonts w:ascii="Arial" w:hAnsi="Arial" w:cs="Arial"/>
          <w:sz w:val="96"/>
          <w:szCs w:val="96"/>
        </w:rPr>
      </w:pPr>
      <w:r w:rsidRPr="00325F8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 wp14:anchorId="12EC417D" wp14:editId="30F28A6D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1575547" cy="802535"/>
            <wp:effectExtent l="0" t="0" r="5715" b="0"/>
            <wp:wrapNone/>
            <wp:docPr id="14" name="Picture 1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ABFEC" w14:textId="77777777" w:rsidR="00F77F1A" w:rsidRDefault="00F77F1A" w:rsidP="00F77F1A">
      <w:pPr>
        <w:pStyle w:val="SectionXHeading"/>
        <w:spacing w:line="960" w:lineRule="exact"/>
        <w:ind w:left="-567"/>
        <w:rPr>
          <w:rFonts w:ascii="Arial" w:hAnsi="Arial" w:cs="Arial"/>
          <w:sz w:val="96"/>
          <w:szCs w:val="96"/>
        </w:rPr>
      </w:pPr>
    </w:p>
    <w:p w14:paraId="603AE973" w14:textId="758A7BD6" w:rsidR="00934B44" w:rsidRDefault="00F77F1A" w:rsidP="009F01EE">
      <w:pPr>
        <w:pStyle w:val="SectionXHeading"/>
        <w:spacing w:line="960" w:lineRule="exact"/>
        <w:rPr>
          <w:rFonts w:ascii="Arial" w:hAnsi="Arial" w:cs="Arial"/>
          <w:sz w:val="96"/>
          <w:szCs w:val="96"/>
        </w:rPr>
      </w:pPr>
      <w:r w:rsidRPr="00F77F1A">
        <w:rPr>
          <w:rFonts w:ascii="Arial" w:hAnsi="Arial" w:cs="Arial"/>
          <w:sz w:val="96"/>
          <w:szCs w:val="96"/>
        </w:rPr>
        <w:t>Standard Procurement Documents</w:t>
      </w:r>
    </w:p>
    <w:p w14:paraId="73602CD2" w14:textId="4BA45A1E" w:rsidR="00B54017" w:rsidRDefault="00B54017" w:rsidP="00A547D1">
      <w:pPr>
        <w:pStyle w:val="SectionXHeading"/>
        <w:spacing w:line="960" w:lineRule="exact"/>
        <w:jc w:val="left"/>
        <w:rPr>
          <w:rFonts w:ascii="Arial" w:hAnsi="Arial" w:cs="Arial"/>
          <w:sz w:val="96"/>
          <w:szCs w:val="96"/>
        </w:rPr>
      </w:pPr>
    </w:p>
    <w:p w14:paraId="0D00EB08" w14:textId="77777777" w:rsidR="00A547D1" w:rsidRDefault="00A547D1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br w:type="page"/>
      </w:r>
    </w:p>
    <w:p w14:paraId="0164B62C" w14:textId="77777777" w:rsidR="00B61AB0" w:rsidRPr="00A547D1" w:rsidRDefault="00B61AB0" w:rsidP="00D37B2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DF31206" w14:textId="1CD4A14E" w:rsidR="003B46C2" w:rsidRDefault="008B32E2" w:rsidP="00A547D1">
      <w:pPr>
        <w:rPr>
          <w:rFonts w:ascii="Arial" w:hAnsi="Arial" w:cs="Arial"/>
          <w:b/>
          <w:sz w:val="90"/>
          <w:szCs w:val="90"/>
        </w:rPr>
      </w:pPr>
      <w:r w:rsidRPr="00325F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70016" behindDoc="0" locked="0" layoutInCell="1" allowOverlap="1" wp14:anchorId="3E32E73A" wp14:editId="601631AF">
            <wp:simplePos x="0" y="0"/>
            <wp:positionH relativeFrom="margin">
              <wp:align>center</wp:align>
            </wp:positionH>
            <wp:positionV relativeFrom="paragraph">
              <wp:posOffset>656590</wp:posOffset>
            </wp:positionV>
            <wp:extent cx="1575547" cy="802535"/>
            <wp:effectExtent l="0" t="0" r="5715" b="0"/>
            <wp:wrapNone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9E568" w14:textId="6324FB96" w:rsidR="003B46C2" w:rsidRDefault="003B46C2" w:rsidP="00DB274A">
      <w:pPr>
        <w:jc w:val="center"/>
        <w:rPr>
          <w:rFonts w:ascii="Arial" w:hAnsi="Arial" w:cs="Arial"/>
          <w:b/>
          <w:sz w:val="90"/>
          <w:szCs w:val="90"/>
        </w:rPr>
      </w:pPr>
    </w:p>
    <w:p w14:paraId="55002A74" w14:textId="1AAB3CF4" w:rsidR="008B32E2" w:rsidRDefault="008B32E2" w:rsidP="00DB274A">
      <w:pPr>
        <w:jc w:val="center"/>
        <w:rPr>
          <w:rFonts w:ascii="Arial" w:hAnsi="Arial" w:cs="Arial"/>
          <w:b/>
          <w:sz w:val="72"/>
          <w:szCs w:val="72"/>
        </w:rPr>
      </w:pPr>
    </w:p>
    <w:p w14:paraId="2343E12B" w14:textId="1589D78D" w:rsidR="008B32E2" w:rsidRDefault="008B32E2" w:rsidP="00DB274A">
      <w:pPr>
        <w:jc w:val="center"/>
        <w:rPr>
          <w:rFonts w:ascii="Arial" w:hAnsi="Arial" w:cs="Arial"/>
          <w:b/>
          <w:sz w:val="72"/>
          <w:szCs w:val="72"/>
        </w:rPr>
      </w:pPr>
    </w:p>
    <w:p w14:paraId="3207C44A" w14:textId="10AD7A9D" w:rsidR="00026114" w:rsidRDefault="005A7C73" w:rsidP="005A7C73">
      <w:pPr>
        <w:jc w:val="center"/>
        <w:rPr>
          <w:rFonts w:ascii="Arial" w:hAnsi="Arial" w:cs="Arial"/>
          <w:b/>
          <w:sz w:val="96"/>
          <w:szCs w:val="96"/>
        </w:rPr>
      </w:pPr>
      <w:r w:rsidRPr="005A7C73">
        <w:rPr>
          <w:rFonts w:ascii="Arial" w:hAnsi="Arial" w:cs="Arial"/>
          <w:b/>
          <w:sz w:val="96"/>
          <w:szCs w:val="96"/>
        </w:rPr>
        <w:t>W</w:t>
      </w:r>
      <w:r w:rsidR="000F7193">
        <w:rPr>
          <w:rFonts w:ascii="Arial" w:hAnsi="Arial" w:cs="Arial"/>
          <w:b/>
          <w:sz w:val="96"/>
          <w:szCs w:val="96"/>
        </w:rPr>
        <w:t>orks</w:t>
      </w:r>
    </w:p>
    <w:p w14:paraId="0002D418" w14:textId="77777777" w:rsidR="00074C0F" w:rsidRDefault="005A7C73" w:rsidP="005A7C73">
      <w:pPr>
        <w:jc w:val="center"/>
        <w:rPr>
          <w:rFonts w:ascii="Arial" w:hAnsi="Arial" w:cs="Arial"/>
          <w:b/>
          <w:sz w:val="96"/>
          <w:szCs w:val="96"/>
        </w:rPr>
      </w:pPr>
      <w:r w:rsidRPr="005A7C73">
        <w:rPr>
          <w:rFonts w:ascii="Arial" w:hAnsi="Arial" w:cs="Arial"/>
          <w:b/>
          <w:sz w:val="96"/>
          <w:szCs w:val="96"/>
        </w:rPr>
        <w:t>Evaluation Report</w:t>
      </w:r>
    </w:p>
    <w:p w14:paraId="21BF0BEC" w14:textId="5AE5EB18" w:rsidR="00074C0F" w:rsidRDefault="00074C0F" w:rsidP="005A7C73">
      <w:pPr>
        <w:jc w:val="center"/>
        <w:rPr>
          <w:rFonts w:ascii="Arial" w:hAnsi="Arial" w:cs="Arial"/>
          <w:b/>
          <w:sz w:val="96"/>
          <w:szCs w:val="96"/>
        </w:rPr>
      </w:pPr>
    </w:p>
    <w:p w14:paraId="4178F141" w14:textId="77777777" w:rsidR="00E31F17" w:rsidRDefault="00E31F17" w:rsidP="005A7C73">
      <w:pPr>
        <w:jc w:val="center"/>
        <w:rPr>
          <w:rFonts w:ascii="Arial" w:hAnsi="Arial" w:cs="Arial"/>
          <w:b/>
          <w:sz w:val="96"/>
          <w:szCs w:val="96"/>
        </w:rPr>
      </w:pPr>
    </w:p>
    <w:p w14:paraId="579CC1A6" w14:textId="77777777" w:rsidR="00E31F17" w:rsidRPr="00A520A6" w:rsidRDefault="00E31F17" w:rsidP="00E31F17">
      <w:pPr>
        <w:tabs>
          <w:tab w:val="left" w:pos="0"/>
        </w:tabs>
        <w:jc w:val="center"/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</w:pP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1</w:t>
      </w: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vertAlign w:val="superscript"/>
        </w:rPr>
        <w:t>st</w:t>
      </w: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 Edition</w:t>
      </w:r>
    </w:p>
    <w:p w14:paraId="33BDD4BF" w14:textId="77777777" w:rsidR="00E31F17" w:rsidRPr="00A520A6" w:rsidRDefault="00E31F17" w:rsidP="00E31F17">
      <w:pPr>
        <w:tabs>
          <w:tab w:val="left" w:pos="0"/>
        </w:tabs>
        <w:jc w:val="center"/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</w:pPr>
    </w:p>
    <w:p w14:paraId="06461CB7" w14:textId="14977C41" w:rsidR="00074C0F" w:rsidRPr="005A7C73" w:rsidRDefault="00E31F17" w:rsidP="00E31F17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Theme="minorBidi" w:hAnsiTheme="minorBidi" w:cstheme="minorBidi"/>
          <w:color w:val="000000" w:themeColor="text1"/>
          <w:sz w:val="32"/>
          <w:szCs w:val="32"/>
        </w:rPr>
        <w:t>December 2020</w:t>
      </w:r>
    </w:p>
    <w:p w14:paraId="6763D093" w14:textId="52D8D6DB" w:rsidR="00357CBC" w:rsidRDefault="00357CBC" w:rsidP="00357CBC">
      <w:pPr>
        <w:rPr>
          <w:rFonts w:ascii="Arial" w:hAnsi="Arial" w:cs="Arial"/>
          <w:spacing w:val="-2"/>
          <w:sz w:val="22"/>
          <w:szCs w:val="22"/>
        </w:rPr>
        <w:sectPr w:rsidR="00357CBC" w:rsidSect="00FE59A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0" w:h="16820" w:code="9"/>
          <w:pgMar w:top="2347" w:right="964" w:bottom="1440" w:left="1015" w:header="709" w:footer="709" w:gutter="0"/>
          <w:pgNumType w:start="1"/>
          <w:cols w:space="708"/>
          <w:titlePg/>
          <w:docGrid w:linePitch="360"/>
        </w:sectPr>
      </w:pPr>
    </w:p>
    <w:p w14:paraId="73C885DF" w14:textId="77777777" w:rsidR="007E61B4" w:rsidRDefault="007E61B4" w:rsidP="00357CBC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</w:p>
    <w:p w14:paraId="0C755BBB" w14:textId="253DEB6B" w:rsidR="007E61B4" w:rsidRDefault="00987B72" w:rsidP="00357CBC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  <w:r w:rsidRPr="00F9381A">
        <w:rPr>
          <w:rFonts w:asciiTheme="minorHAnsi" w:hAnsiTheme="minorHAns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44E0AD" wp14:editId="1FB4F884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2227153" cy="688064"/>
                <wp:effectExtent l="0" t="0" r="2095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153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2D1CE" w14:textId="77777777" w:rsidR="00DD59F0" w:rsidRPr="00842CDC" w:rsidRDefault="00DD59F0" w:rsidP="00DD59F0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</w:rPr>
                              <w:t>i</w:t>
                            </w:r>
                            <w:r w:rsidRPr="00842CDC">
                              <w:rPr>
                                <w:rFonts w:asciiTheme="minorHAnsi" w:hAnsiTheme="minorHAnsi"/>
                                <w:color w:val="FF0000"/>
                              </w:rPr>
                              <w:t>nsert</w:t>
                            </w:r>
                          </w:p>
                          <w:p w14:paraId="29377D37" w14:textId="4560AC49" w:rsidR="00DD59F0" w:rsidRDefault="00074C0F" w:rsidP="00DD59F0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</w:rPr>
                              <w:t>p</w:t>
                            </w:r>
                            <w:r w:rsidR="0071132F">
                              <w:rPr>
                                <w:rFonts w:asciiTheme="minorHAnsi" w:hAnsiTheme="minorHAnsi"/>
                                <w:color w:val="FF0000"/>
                              </w:rPr>
                              <w:t>roject</w:t>
                            </w:r>
                            <w:r w:rsidR="0071132F" w:rsidRPr="00842CDC"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 </w:t>
                            </w:r>
                            <w:r w:rsidR="00DD59F0" w:rsidRPr="00842CDC"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logo </w:t>
                            </w:r>
                          </w:p>
                          <w:p w14:paraId="50CB755B" w14:textId="77777777" w:rsidR="00DD59F0" w:rsidRPr="00842CDC" w:rsidRDefault="00DD59F0" w:rsidP="00DD59F0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842CDC">
                              <w:rPr>
                                <w:rFonts w:asciiTheme="minorHAnsi" w:hAnsiTheme="minorHAnsi"/>
                                <w:color w:val="FF0000"/>
                              </w:rPr>
                              <w:t>(if existing)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4E0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.55pt;width:175.35pt;height:54.2pt;z-index:2516720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" fillcolor="white [3201]" strokeweight=".5pt">
                <v:textbox>
                  <w:txbxContent>
                    <w:p w14:paraId="0A02D1CE" w14:textId="77777777" w:rsidR="00DD59F0" w:rsidRPr="00842CDC" w:rsidRDefault="00DD59F0" w:rsidP="00DD59F0">
                      <w:pPr>
                        <w:jc w:val="center"/>
                        <w:rPr>
                          <w:rFonts w:asciiTheme="minorHAnsi" w:hAnsiTheme="minorHAnsi"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</w:rPr>
                        <w:t>i</w:t>
                      </w:r>
                      <w:r w:rsidRPr="00842CDC">
                        <w:rPr>
                          <w:rFonts w:asciiTheme="minorHAnsi" w:hAnsiTheme="minorHAnsi"/>
                          <w:color w:val="FF0000"/>
                        </w:rPr>
                        <w:t>nsert</w:t>
                      </w:r>
                    </w:p>
                    <w:p w14:paraId="29377D37" w14:textId="4560AC49" w:rsidR="00DD59F0" w:rsidRDefault="00074C0F" w:rsidP="00DD59F0">
                      <w:pPr>
                        <w:jc w:val="center"/>
                        <w:rPr>
                          <w:rFonts w:asciiTheme="minorHAnsi" w:hAnsiTheme="minorHAnsi"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</w:rPr>
                        <w:t>p</w:t>
                      </w:r>
                      <w:r w:rsidR="0071132F">
                        <w:rPr>
                          <w:rFonts w:asciiTheme="minorHAnsi" w:hAnsiTheme="minorHAnsi"/>
                          <w:color w:val="FF0000"/>
                        </w:rPr>
                        <w:t>roject</w:t>
                      </w:r>
                      <w:r w:rsidR="0071132F" w:rsidRPr="00842CDC">
                        <w:rPr>
                          <w:rFonts w:asciiTheme="minorHAnsi" w:hAnsiTheme="minorHAnsi"/>
                          <w:color w:val="FF0000"/>
                        </w:rPr>
                        <w:t xml:space="preserve"> </w:t>
                      </w:r>
                      <w:r w:rsidR="00DD59F0" w:rsidRPr="00842CDC">
                        <w:rPr>
                          <w:rFonts w:asciiTheme="minorHAnsi" w:hAnsiTheme="minorHAnsi"/>
                          <w:color w:val="FF0000"/>
                        </w:rPr>
                        <w:t xml:space="preserve">logo </w:t>
                      </w:r>
                    </w:p>
                    <w:p w14:paraId="50CB755B" w14:textId="77777777" w:rsidR="00DD59F0" w:rsidRPr="00842CDC" w:rsidRDefault="00DD59F0" w:rsidP="00DD59F0">
                      <w:pPr>
                        <w:jc w:val="center"/>
                        <w:rPr>
                          <w:rFonts w:asciiTheme="minorHAnsi" w:hAnsiTheme="minorHAnsi"/>
                          <w:color w:val="FF0000"/>
                        </w:rPr>
                      </w:pPr>
                      <w:r w:rsidRPr="00842CDC">
                        <w:rPr>
                          <w:rFonts w:asciiTheme="minorHAnsi" w:hAnsiTheme="minorHAnsi"/>
                          <w:color w:val="FF0000"/>
                        </w:rPr>
                        <w:t>(if existing)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AE2A6F" w14:textId="74578D12" w:rsidR="007E61B4" w:rsidRDefault="007E61B4" w:rsidP="00357CBC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</w:p>
    <w:p w14:paraId="5205BF7E" w14:textId="77777777" w:rsidR="007E61B4" w:rsidRDefault="007E61B4" w:rsidP="00357CBC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</w:p>
    <w:p w14:paraId="1D9BA535" w14:textId="77777777" w:rsidR="00987B72" w:rsidRDefault="00987B72" w:rsidP="00B97C69">
      <w:pPr>
        <w:pStyle w:val="Title"/>
        <w:rPr>
          <w:rFonts w:ascii="Arial" w:hAnsi="Arial" w:cs="Arial"/>
          <w:i/>
          <w:color w:val="FF0000"/>
          <w:sz w:val="52"/>
          <w:szCs w:val="52"/>
        </w:rPr>
      </w:pPr>
    </w:p>
    <w:p w14:paraId="143231F7" w14:textId="259B9EEF" w:rsidR="004F69DC" w:rsidRPr="00716849" w:rsidRDefault="004F69DC" w:rsidP="00B97C69">
      <w:pPr>
        <w:pStyle w:val="Title"/>
        <w:rPr>
          <w:rFonts w:ascii="Arial" w:hAnsi="Arial" w:cs="Arial"/>
          <w:i/>
          <w:color w:val="FF0000"/>
          <w:sz w:val="52"/>
          <w:szCs w:val="52"/>
        </w:rPr>
      </w:pPr>
      <w:r w:rsidRPr="00716849">
        <w:rPr>
          <w:rFonts w:ascii="Arial" w:hAnsi="Arial" w:cs="Arial"/>
          <w:i/>
          <w:color w:val="FF0000"/>
          <w:sz w:val="52"/>
          <w:szCs w:val="52"/>
        </w:rPr>
        <w:t>[</w:t>
      </w:r>
      <w:r w:rsidR="002E3A44" w:rsidRPr="002E3A44">
        <w:rPr>
          <w:rFonts w:ascii="Arial" w:hAnsi="Arial" w:cs="Arial"/>
          <w:i/>
          <w:color w:val="FF0000"/>
          <w:sz w:val="52"/>
          <w:szCs w:val="52"/>
        </w:rPr>
        <w:t xml:space="preserve">insert </w:t>
      </w:r>
      <w:r w:rsidR="00074C0F">
        <w:rPr>
          <w:rFonts w:ascii="Arial" w:hAnsi="Arial" w:cs="Arial"/>
          <w:i/>
          <w:color w:val="FF0000"/>
          <w:sz w:val="52"/>
          <w:szCs w:val="52"/>
        </w:rPr>
        <w:t>p</w:t>
      </w:r>
      <w:r w:rsidR="002E3A44" w:rsidRPr="002E3A44">
        <w:rPr>
          <w:rFonts w:ascii="Arial" w:hAnsi="Arial" w:cs="Arial"/>
          <w:i/>
          <w:color w:val="FF0000"/>
          <w:sz w:val="52"/>
          <w:szCs w:val="52"/>
        </w:rPr>
        <w:t xml:space="preserve">rocuring </w:t>
      </w:r>
      <w:r w:rsidR="00074C0F">
        <w:rPr>
          <w:rFonts w:ascii="Arial" w:hAnsi="Arial" w:cs="Arial"/>
          <w:i/>
          <w:color w:val="FF0000"/>
          <w:sz w:val="52"/>
          <w:szCs w:val="52"/>
        </w:rPr>
        <w:t>e</w:t>
      </w:r>
      <w:r w:rsidR="002E3A44" w:rsidRPr="002E3A44">
        <w:rPr>
          <w:rFonts w:ascii="Arial" w:hAnsi="Arial" w:cs="Arial"/>
          <w:i/>
          <w:color w:val="FF0000"/>
          <w:sz w:val="52"/>
          <w:szCs w:val="52"/>
        </w:rPr>
        <w:t>ntity/</w:t>
      </w:r>
      <w:r w:rsidR="00074C0F">
        <w:rPr>
          <w:rFonts w:ascii="Arial" w:hAnsi="Arial" w:cs="Arial"/>
          <w:i/>
          <w:color w:val="FF0000"/>
          <w:sz w:val="52"/>
          <w:szCs w:val="52"/>
        </w:rPr>
        <w:t>e</w:t>
      </w:r>
      <w:r w:rsidR="002E3A44" w:rsidRPr="002E3A44">
        <w:rPr>
          <w:rFonts w:ascii="Arial" w:hAnsi="Arial" w:cs="Arial"/>
          <w:i/>
          <w:color w:val="FF0000"/>
          <w:sz w:val="52"/>
          <w:szCs w:val="52"/>
        </w:rPr>
        <w:t>mployer</w:t>
      </w:r>
      <w:r w:rsidRPr="00716849">
        <w:rPr>
          <w:rFonts w:ascii="Arial" w:hAnsi="Arial" w:cs="Arial"/>
          <w:i/>
          <w:color w:val="FF0000"/>
          <w:sz w:val="52"/>
          <w:szCs w:val="52"/>
        </w:rPr>
        <w:t>]</w:t>
      </w:r>
    </w:p>
    <w:p w14:paraId="64B39F2E" w14:textId="4F37680A" w:rsidR="004F69DC" w:rsidRDefault="004F69DC" w:rsidP="00B97C69">
      <w:pPr>
        <w:pStyle w:val="Title"/>
        <w:ind w:left="-567"/>
        <w:rPr>
          <w:rFonts w:ascii="Arial" w:hAnsi="Arial" w:cs="Arial"/>
          <w:sz w:val="40"/>
          <w:szCs w:val="40"/>
        </w:rPr>
      </w:pPr>
    </w:p>
    <w:p w14:paraId="1B9F2286" w14:textId="0C839AD0" w:rsidR="00C01275" w:rsidRPr="00325F81" w:rsidRDefault="00C01275" w:rsidP="00B97C69">
      <w:pPr>
        <w:pStyle w:val="Title"/>
        <w:ind w:left="-567"/>
        <w:rPr>
          <w:rFonts w:ascii="Arial" w:hAnsi="Arial" w:cs="Arial"/>
          <w:sz w:val="40"/>
          <w:szCs w:val="40"/>
        </w:rPr>
      </w:pPr>
    </w:p>
    <w:p w14:paraId="31D28089" w14:textId="2CDF63E4" w:rsidR="002E3A44" w:rsidRPr="002E3A44" w:rsidRDefault="004168DA" w:rsidP="009F01E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Works</w:t>
      </w:r>
      <w:r w:rsidR="002E3A44" w:rsidRPr="002E3A44">
        <w:rPr>
          <w:rFonts w:ascii="Arial" w:hAnsi="Arial" w:cs="Arial"/>
          <w:b/>
          <w:sz w:val="52"/>
          <w:szCs w:val="52"/>
        </w:rPr>
        <w:t xml:space="preserve"> Evaluation Report</w:t>
      </w:r>
    </w:p>
    <w:p w14:paraId="2EF26421" w14:textId="3C66E1FA" w:rsidR="004F69DC" w:rsidRPr="00325F81" w:rsidRDefault="004F69DC" w:rsidP="009F01EE">
      <w:pPr>
        <w:jc w:val="center"/>
        <w:rPr>
          <w:rFonts w:ascii="Arial" w:hAnsi="Arial" w:cs="Arial"/>
          <w:b/>
          <w:sz w:val="40"/>
        </w:rPr>
      </w:pPr>
    </w:p>
    <w:p w14:paraId="23F801A2" w14:textId="54E29415" w:rsidR="004F69DC" w:rsidRPr="00325F81" w:rsidRDefault="004F69DC" w:rsidP="009F01EE">
      <w:pPr>
        <w:jc w:val="center"/>
        <w:rPr>
          <w:rFonts w:ascii="Arial" w:hAnsi="Arial" w:cs="Arial"/>
          <w:sz w:val="40"/>
        </w:rPr>
      </w:pPr>
      <w:r w:rsidRPr="00325F81">
        <w:rPr>
          <w:rFonts w:ascii="Arial" w:hAnsi="Arial" w:cs="Arial"/>
          <w:sz w:val="40"/>
        </w:rPr>
        <w:t>for</w:t>
      </w:r>
    </w:p>
    <w:p w14:paraId="7C636DCD" w14:textId="77777777" w:rsidR="004F69DC" w:rsidRPr="00325F81" w:rsidRDefault="004F69DC" w:rsidP="009F01EE">
      <w:pPr>
        <w:jc w:val="center"/>
        <w:rPr>
          <w:rFonts w:ascii="Arial" w:hAnsi="Arial" w:cs="Arial"/>
        </w:rPr>
      </w:pPr>
    </w:p>
    <w:p w14:paraId="0D785C65" w14:textId="2A92487D" w:rsidR="004F69DC" w:rsidRPr="00325F81" w:rsidRDefault="00E2593D" w:rsidP="009F01E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i/>
          <w:color w:val="FF0000"/>
          <w:sz w:val="56"/>
          <w:szCs w:val="56"/>
        </w:rPr>
        <w:t>[insert p</w:t>
      </w:r>
      <w:r w:rsidR="004F69DC" w:rsidRPr="00325F81">
        <w:rPr>
          <w:rFonts w:ascii="Arial" w:hAnsi="Arial" w:cs="Arial"/>
          <w:i/>
          <w:color w:val="FF0000"/>
          <w:sz w:val="56"/>
          <w:szCs w:val="56"/>
        </w:rPr>
        <w:t>rocurement title]</w:t>
      </w:r>
    </w:p>
    <w:p w14:paraId="5D7D392D" w14:textId="77777777" w:rsidR="004F69DC" w:rsidRPr="00325F81" w:rsidRDefault="004F69DC" w:rsidP="009F01EE">
      <w:pPr>
        <w:jc w:val="center"/>
        <w:rPr>
          <w:rFonts w:ascii="Arial" w:hAnsi="Arial" w:cs="Arial"/>
          <w:b/>
          <w:sz w:val="40"/>
        </w:rPr>
      </w:pPr>
    </w:p>
    <w:p w14:paraId="28074CD0" w14:textId="664B68A9" w:rsidR="004F69DC" w:rsidRPr="00325F81" w:rsidRDefault="004F69DC" w:rsidP="009F01EE">
      <w:pPr>
        <w:jc w:val="center"/>
        <w:rPr>
          <w:rFonts w:ascii="Arial" w:hAnsi="Arial" w:cs="Arial"/>
          <w:b/>
          <w:sz w:val="40"/>
        </w:rPr>
      </w:pPr>
    </w:p>
    <w:p w14:paraId="3B1A9CC2" w14:textId="759C1B62" w:rsidR="004F69DC" w:rsidRPr="00325F81" w:rsidRDefault="004F69DC" w:rsidP="009F01EE">
      <w:pPr>
        <w:jc w:val="center"/>
        <w:rPr>
          <w:rFonts w:ascii="Arial" w:hAnsi="Arial" w:cs="Arial"/>
          <w:b/>
          <w:sz w:val="40"/>
        </w:rPr>
      </w:pPr>
    </w:p>
    <w:p w14:paraId="06FC861D" w14:textId="4B71D4A7" w:rsidR="004F69DC" w:rsidRPr="00325F81" w:rsidRDefault="004F69DC" w:rsidP="009F01EE">
      <w:pPr>
        <w:jc w:val="center"/>
        <w:rPr>
          <w:rFonts w:ascii="Arial" w:hAnsi="Arial" w:cs="Arial"/>
          <w:b/>
          <w:sz w:val="40"/>
        </w:rPr>
      </w:pPr>
      <w:r w:rsidRPr="00325F81">
        <w:rPr>
          <w:rFonts w:ascii="Arial" w:hAnsi="Arial" w:cs="Arial"/>
          <w:sz w:val="40"/>
        </w:rPr>
        <w:t>Ref No:</w:t>
      </w:r>
      <w:r w:rsidRPr="00325F81">
        <w:rPr>
          <w:rFonts w:ascii="Arial" w:hAnsi="Arial" w:cs="Arial"/>
          <w:b/>
          <w:sz w:val="40"/>
        </w:rPr>
        <w:t xml:space="preserve"> </w:t>
      </w:r>
      <w:r w:rsidR="00E2593D">
        <w:rPr>
          <w:rFonts w:ascii="Arial" w:hAnsi="Arial" w:cs="Arial"/>
          <w:i/>
          <w:color w:val="FF0000"/>
          <w:sz w:val="40"/>
          <w:szCs w:val="40"/>
        </w:rPr>
        <w:t>[insert ref no</w:t>
      </w:r>
      <w:r w:rsidRPr="00325F81">
        <w:rPr>
          <w:rFonts w:ascii="Arial" w:hAnsi="Arial" w:cs="Arial"/>
          <w:i/>
          <w:color w:val="FF0000"/>
          <w:sz w:val="40"/>
          <w:szCs w:val="40"/>
        </w:rPr>
        <w:t>]</w:t>
      </w:r>
    </w:p>
    <w:p w14:paraId="20B1AC87" w14:textId="1E6246E0" w:rsidR="004F69DC" w:rsidRPr="00325F81" w:rsidRDefault="004F69DC" w:rsidP="00EB3611">
      <w:pPr>
        <w:ind w:left="-567"/>
        <w:jc w:val="center"/>
        <w:rPr>
          <w:rFonts w:ascii="Arial" w:hAnsi="Arial" w:cs="Arial"/>
          <w:b/>
          <w:sz w:val="20"/>
        </w:rPr>
      </w:pPr>
    </w:p>
    <w:p w14:paraId="5B346E0A" w14:textId="77777777" w:rsidR="004F69DC" w:rsidRPr="00325F81" w:rsidRDefault="004F69DC" w:rsidP="00EB3611">
      <w:pPr>
        <w:ind w:left="-567"/>
        <w:jc w:val="center"/>
        <w:rPr>
          <w:rFonts w:ascii="Arial" w:hAnsi="Arial" w:cs="Arial"/>
          <w:b/>
          <w:sz w:val="20"/>
        </w:rPr>
      </w:pPr>
    </w:p>
    <w:p w14:paraId="056E5BEA" w14:textId="33886A9F" w:rsidR="004F69DC" w:rsidRPr="00325F81" w:rsidRDefault="004F69DC" w:rsidP="00EB3611">
      <w:pPr>
        <w:ind w:left="-567"/>
        <w:jc w:val="center"/>
        <w:rPr>
          <w:rFonts w:ascii="Arial" w:hAnsi="Arial" w:cs="Arial"/>
          <w:b/>
          <w:sz w:val="20"/>
        </w:rPr>
      </w:pPr>
    </w:p>
    <w:p w14:paraId="75C8D128" w14:textId="13093C3A" w:rsidR="004F69DC" w:rsidRPr="00325F81" w:rsidRDefault="004F69DC" w:rsidP="00EB3611">
      <w:pPr>
        <w:ind w:left="-567"/>
        <w:jc w:val="center"/>
        <w:rPr>
          <w:rFonts w:ascii="Arial" w:hAnsi="Arial" w:cs="Arial"/>
          <w:b/>
          <w:lang w:val="en-GB"/>
        </w:rPr>
      </w:pPr>
    </w:p>
    <w:p w14:paraId="340CF1BB" w14:textId="233A618C" w:rsidR="004F69DC" w:rsidRPr="00325F81" w:rsidRDefault="004F69DC" w:rsidP="00EB3611">
      <w:pPr>
        <w:ind w:left="-567"/>
        <w:jc w:val="center"/>
        <w:rPr>
          <w:rFonts w:ascii="Arial" w:hAnsi="Arial" w:cs="Arial"/>
          <w:b/>
          <w:lang w:val="en-GB"/>
        </w:rPr>
      </w:pPr>
    </w:p>
    <w:p w14:paraId="6FA252B2" w14:textId="3F21B81A" w:rsidR="004F69DC" w:rsidRDefault="004F69DC" w:rsidP="00EB3611">
      <w:pPr>
        <w:ind w:left="-567"/>
        <w:jc w:val="center"/>
        <w:rPr>
          <w:rFonts w:ascii="Arial" w:hAnsi="Arial" w:cs="Arial"/>
          <w:b/>
          <w:lang w:val="en-GB"/>
        </w:rPr>
      </w:pPr>
    </w:p>
    <w:p w14:paraId="08B36B59" w14:textId="460D4285" w:rsidR="001A6EDD" w:rsidRPr="00325F81" w:rsidRDefault="001A6EDD" w:rsidP="00EB3611">
      <w:pPr>
        <w:ind w:left="-567"/>
        <w:jc w:val="center"/>
        <w:rPr>
          <w:rFonts w:ascii="Arial" w:hAnsi="Arial" w:cs="Arial"/>
          <w:b/>
          <w:lang w:val="en-GB"/>
        </w:rPr>
      </w:pPr>
    </w:p>
    <w:p w14:paraId="7ED3378E" w14:textId="7A2C99A6" w:rsidR="00357CBC" w:rsidRDefault="004F69DC" w:rsidP="009F01EE">
      <w:pPr>
        <w:rPr>
          <w:rFonts w:ascii="Arial" w:hAnsi="Arial" w:cs="Arial"/>
          <w:b/>
          <w:lang w:val="en-GB"/>
        </w:rPr>
      </w:pPr>
      <w:r w:rsidRPr="00325F81">
        <w:rPr>
          <w:rFonts w:ascii="Arial" w:hAnsi="Arial" w:cs="Arial"/>
          <w:b/>
          <w:lang w:val="en-GB"/>
        </w:rPr>
        <w:t xml:space="preserve">Submission </w:t>
      </w:r>
      <w:r w:rsidR="00074C0F">
        <w:rPr>
          <w:rFonts w:ascii="Arial" w:hAnsi="Arial" w:cs="Arial"/>
          <w:b/>
          <w:lang w:val="en-GB"/>
        </w:rPr>
        <w:t>d</w:t>
      </w:r>
      <w:r w:rsidRPr="00325F81">
        <w:rPr>
          <w:rFonts w:ascii="Arial" w:hAnsi="Arial" w:cs="Arial"/>
          <w:b/>
          <w:lang w:val="en-GB"/>
        </w:rPr>
        <w:t>at</w:t>
      </w:r>
      <w:r w:rsidR="00387EED">
        <w:rPr>
          <w:rFonts w:ascii="Arial" w:hAnsi="Arial" w:cs="Arial"/>
          <w:b/>
          <w:lang w:val="en-GB"/>
        </w:rPr>
        <w:t>e</w:t>
      </w:r>
    </w:p>
    <w:p w14:paraId="199A5ED0" w14:textId="77777777" w:rsidR="00074C0F" w:rsidRDefault="00074C0F" w:rsidP="009F01EE">
      <w:pPr>
        <w:rPr>
          <w:rFonts w:ascii="Arial" w:hAnsi="Arial" w:cs="Arial"/>
          <w:b/>
          <w:lang w:val="en-GB"/>
        </w:rPr>
      </w:pPr>
    </w:p>
    <w:p w14:paraId="2FD7AC22" w14:textId="77777777" w:rsidR="00074C0F" w:rsidRDefault="00074C0F" w:rsidP="009F01EE">
      <w:pPr>
        <w:rPr>
          <w:rFonts w:ascii="Arial" w:hAnsi="Arial" w:cs="Arial"/>
          <w:b/>
          <w:lang w:val="en-GB"/>
        </w:rPr>
      </w:pPr>
    </w:p>
    <w:p w14:paraId="1FB2999F" w14:textId="7FF37408" w:rsidR="00074C0F" w:rsidRDefault="00074C0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797B3F94" w14:textId="77777777" w:rsidR="00074C0F" w:rsidRDefault="00074C0F" w:rsidP="009F01EE">
      <w:pPr>
        <w:rPr>
          <w:rFonts w:ascii="Arial" w:hAnsi="Arial" w:cs="Arial"/>
          <w:b/>
          <w:bCs/>
          <w:sz w:val="28"/>
        </w:rPr>
      </w:pPr>
    </w:p>
    <w:p w14:paraId="08430834" w14:textId="77777777" w:rsidR="00074C0F" w:rsidRDefault="00074C0F" w:rsidP="00074C0F">
      <w:pPr>
        <w:jc w:val="center"/>
        <w:rPr>
          <w:b/>
          <w:bCs/>
          <w:spacing w:val="8"/>
          <w:sz w:val="46"/>
          <w:szCs w:val="46"/>
        </w:rPr>
      </w:pPr>
    </w:p>
    <w:p w14:paraId="0E9E7B0D" w14:textId="77777777" w:rsidR="00074C0F" w:rsidRPr="00A41D19" w:rsidRDefault="00074C0F" w:rsidP="003F0D9E">
      <w:pPr>
        <w:jc w:val="center"/>
        <w:rPr>
          <w:rFonts w:ascii="Arial" w:hAnsi="Arial" w:cs="Arial"/>
          <w:b/>
          <w:bCs/>
          <w:spacing w:val="8"/>
          <w:sz w:val="46"/>
          <w:szCs w:val="46"/>
        </w:rPr>
      </w:pPr>
      <w:r w:rsidRPr="00A41D19">
        <w:rPr>
          <w:rFonts w:ascii="Arial" w:hAnsi="Arial" w:cs="Arial"/>
          <w:b/>
          <w:bCs/>
          <w:spacing w:val="8"/>
          <w:sz w:val="46"/>
          <w:szCs w:val="46"/>
        </w:rPr>
        <w:t>Foreword</w:t>
      </w:r>
    </w:p>
    <w:p w14:paraId="70E35220" w14:textId="77777777" w:rsidR="00074C0F" w:rsidRPr="00A41D19" w:rsidRDefault="00074C0F" w:rsidP="00074C0F">
      <w:pPr>
        <w:ind w:left="397" w:right="397"/>
        <w:jc w:val="center"/>
        <w:rPr>
          <w:rFonts w:ascii="Arial" w:hAnsi="Arial" w:cs="Arial"/>
          <w:b/>
          <w:bCs/>
          <w:spacing w:val="8"/>
          <w:sz w:val="46"/>
          <w:szCs w:val="46"/>
        </w:rPr>
      </w:pPr>
    </w:p>
    <w:p w14:paraId="5BD27C80" w14:textId="0DD48465" w:rsidR="00074C0F" w:rsidRDefault="00074C0F" w:rsidP="00074C0F">
      <w:pPr>
        <w:spacing w:before="144"/>
        <w:ind w:left="397" w:right="397"/>
        <w:jc w:val="both"/>
        <w:rPr>
          <w:rFonts w:ascii="Arial" w:hAnsi="Arial" w:cs="Arial"/>
          <w:spacing w:val="-2"/>
          <w:sz w:val="22"/>
          <w:szCs w:val="22"/>
        </w:rPr>
      </w:pPr>
      <w:r w:rsidRPr="00A41D19">
        <w:rPr>
          <w:rFonts w:ascii="Arial" w:hAnsi="Arial" w:cs="Arial"/>
          <w:spacing w:val="-2"/>
          <w:sz w:val="22"/>
          <w:szCs w:val="22"/>
        </w:rPr>
        <w:t>This</w:t>
      </w:r>
      <w:r>
        <w:rPr>
          <w:rFonts w:ascii="Arial" w:hAnsi="Arial" w:cs="Arial"/>
          <w:spacing w:val="-2"/>
          <w:sz w:val="22"/>
          <w:szCs w:val="22"/>
        </w:rPr>
        <w:t xml:space="preserve"> evaluation report is based on the </w:t>
      </w:r>
      <w:r w:rsidR="00D05CD9">
        <w:rPr>
          <w:rFonts w:ascii="Arial" w:hAnsi="Arial" w:cs="Arial"/>
          <w:spacing w:val="-2"/>
          <w:sz w:val="22"/>
          <w:szCs w:val="22"/>
        </w:rPr>
        <w:t>1</w:t>
      </w:r>
      <w:r w:rsidR="00D05CD9" w:rsidRPr="00D05CD9">
        <w:rPr>
          <w:rFonts w:ascii="Arial" w:hAnsi="Arial" w:cs="Arial"/>
          <w:spacing w:val="-2"/>
          <w:sz w:val="22"/>
          <w:szCs w:val="22"/>
          <w:vertAlign w:val="superscript"/>
        </w:rPr>
        <w:t>st</w:t>
      </w:r>
      <w:r w:rsidR="00D05CD9">
        <w:rPr>
          <w:rFonts w:ascii="Arial" w:hAnsi="Arial" w:cs="Arial"/>
          <w:spacing w:val="-2"/>
          <w:sz w:val="22"/>
          <w:szCs w:val="22"/>
        </w:rPr>
        <w:t xml:space="preserve"> edition of the </w:t>
      </w:r>
      <w:r>
        <w:rPr>
          <w:rFonts w:ascii="Arial" w:hAnsi="Arial" w:cs="Arial"/>
          <w:spacing w:val="-2"/>
          <w:sz w:val="22"/>
          <w:szCs w:val="22"/>
        </w:rPr>
        <w:t xml:space="preserve">standard procurement document for the works evaluation report issued by IFAD on </w:t>
      </w:r>
      <w:hyperlink r:id="rId17" w:history="1">
        <w:r w:rsidRPr="008126B4">
          <w:rPr>
            <w:rStyle w:val="Hyperlink"/>
            <w:rFonts w:ascii="Arial" w:hAnsi="Arial" w:cs="Arial"/>
            <w:sz w:val="22"/>
            <w:szCs w:val="22"/>
          </w:rPr>
          <w:t>www.ifad.org/project-procurement</w:t>
        </w:r>
      </w:hyperlink>
      <w:r>
        <w:rPr>
          <w:rFonts w:ascii="Arial" w:eastAsia="Arial" w:hAnsi="Arial" w:cs="Arial"/>
          <w:sz w:val="22"/>
          <w:szCs w:val="22"/>
        </w:rPr>
        <w:t xml:space="preserve"> for use in projects financed by IFAD</w:t>
      </w:r>
      <w:r w:rsidRPr="00A41D19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34FF237A" w14:textId="48E183F7" w:rsidR="00074C0F" w:rsidRPr="00DD611D" w:rsidRDefault="00D05CD9" w:rsidP="00074C0F">
      <w:pPr>
        <w:spacing w:before="144"/>
        <w:ind w:left="397" w:right="39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IFAD does not guarantee the completeness, accuracy or translation, if applicable, or any other aspect in connection with the content of this document.</w:t>
      </w:r>
    </w:p>
    <w:p w14:paraId="39B75563" w14:textId="1A2ADD5F" w:rsidR="00074C0F" w:rsidRPr="001B25ED" w:rsidRDefault="00074C0F" w:rsidP="009F01EE">
      <w:pPr>
        <w:rPr>
          <w:rFonts w:ascii="Arial" w:hAnsi="Arial" w:cs="Arial"/>
          <w:b/>
          <w:bCs/>
          <w:sz w:val="28"/>
        </w:rPr>
        <w:sectPr w:rsidR="00074C0F" w:rsidRPr="001B25ED" w:rsidSect="00FE59A7">
          <w:footerReference w:type="default" r:id="rId18"/>
          <w:pgSz w:w="11900" w:h="16820" w:code="9"/>
          <w:pgMar w:top="2347" w:right="964" w:bottom="1440" w:left="1015" w:header="709" w:footer="709" w:gutter="0"/>
          <w:pgNumType w:start="2"/>
          <w:cols w:space="708"/>
          <w:docGrid w:linePitch="360"/>
        </w:sectPr>
      </w:pPr>
    </w:p>
    <w:p w14:paraId="6845F61F" w14:textId="77777777" w:rsidR="00DA77B2" w:rsidRPr="00DF5E6C" w:rsidRDefault="00DA77B2" w:rsidP="00074C0F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r w:rsidRPr="00DF5E6C">
        <w:rPr>
          <w:rFonts w:asciiTheme="minorBidi" w:hAnsiTheme="minorBidi" w:cstheme="minorBidi"/>
          <w:b/>
          <w:bCs/>
          <w:kern w:val="36"/>
          <w:sz w:val="32"/>
          <w:szCs w:val="32"/>
        </w:rPr>
        <w:lastRenderedPageBreak/>
        <w:t>Table 1</w:t>
      </w:r>
    </w:p>
    <w:p w14:paraId="5EFFE052" w14:textId="77777777" w:rsidR="00DA77B2" w:rsidRPr="00074C0F" w:rsidRDefault="00DA77B2" w:rsidP="00074C0F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</w:pPr>
      <w:r w:rsidRPr="00074C0F"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  <w:t>Identification</w:t>
      </w:r>
    </w:p>
    <w:p w14:paraId="194D9A8F" w14:textId="77777777" w:rsidR="00DA77B2" w:rsidRPr="00903625" w:rsidRDefault="00DA77B2" w:rsidP="00DA77B2">
      <w:pPr>
        <w:jc w:val="center"/>
        <w:rPr>
          <w:rFonts w:asciiTheme="minorHAnsi" w:hAnsiTheme="minorHAnsi" w:cstheme="minorHAnsi"/>
          <w:b/>
          <w:bCs/>
          <w:kern w:val="36"/>
        </w:rPr>
      </w:pPr>
    </w:p>
    <w:tbl>
      <w:tblPr>
        <w:tblStyle w:val="GridTable3-Accent1"/>
        <w:tblW w:w="9863" w:type="dxa"/>
        <w:jc w:val="center"/>
        <w:tblLayout w:type="fixed"/>
        <w:tblLook w:val="0000" w:firstRow="0" w:lastRow="0" w:firstColumn="0" w:lastColumn="0" w:noHBand="0" w:noVBand="0"/>
      </w:tblPr>
      <w:tblGrid>
        <w:gridCol w:w="4238"/>
        <w:gridCol w:w="5625"/>
      </w:tblGrid>
      <w:tr w:rsidR="00DA77B2" w:rsidRPr="00842CDC" w14:paraId="5E7173CA" w14:textId="77777777" w:rsidTr="0007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8" w:type="dxa"/>
          </w:tcPr>
          <w:p w14:paraId="512F2196" w14:textId="32D41B48" w:rsidR="00DA77B2" w:rsidRPr="00751369" w:rsidRDefault="00DA77B2" w:rsidP="006100B5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751369">
              <w:rPr>
                <w:rFonts w:asciiTheme="minorBidi" w:hAnsiTheme="minorBidi" w:cstheme="minorBidi"/>
                <w:sz w:val="22"/>
                <w:szCs w:val="22"/>
              </w:rPr>
              <w:t>1.1</w:t>
            </w:r>
            <w:r w:rsidR="006100B5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751369">
              <w:rPr>
                <w:rFonts w:asciiTheme="minorBidi" w:hAnsiTheme="minorBidi" w:cstheme="minorBidi"/>
                <w:sz w:val="22"/>
                <w:szCs w:val="22"/>
              </w:rPr>
              <w:t>Country</w:t>
            </w:r>
          </w:p>
        </w:tc>
        <w:tc>
          <w:tcPr>
            <w:tcW w:w="5625" w:type="dxa"/>
          </w:tcPr>
          <w:p w14:paraId="182855D4" w14:textId="77777777" w:rsidR="00DA77B2" w:rsidRPr="00842CDC" w:rsidRDefault="00DA77B2" w:rsidP="009E04CA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77B2" w:rsidRPr="00842CDC" w14:paraId="6CCA623B" w14:textId="77777777" w:rsidTr="00074C0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8" w:type="dxa"/>
            <w:shd w:val="clear" w:color="auto" w:fill="auto"/>
          </w:tcPr>
          <w:p w14:paraId="4173FB0D" w14:textId="0860822D" w:rsidR="00DA77B2" w:rsidRPr="00751369" w:rsidRDefault="00751369" w:rsidP="009E04CA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1.2</w:t>
            </w:r>
            <w:r w:rsidR="006100B5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="00DA77B2" w:rsidRPr="00751369">
              <w:rPr>
                <w:rFonts w:asciiTheme="minorBidi" w:hAnsiTheme="minorBidi" w:cstheme="minorBidi"/>
                <w:sz w:val="22"/>
                <w:szCs w:val="22"/>
              </w:rPr>
              <w:t>Project</w:t>
            </w:r>
          </w:p>
        </w:tc>
        <w:tc>
          <w:tcPr>
            <w:tcW w:w="5625" w:type="dxa"/>
          </w:tcPr>
          <w:p w14:paraId="1973066E" w14:textId="77777777" w:rsidR="00DA77B2" w:rsidRPr="00842CDC" w:rsidRDefault="00DA77B2" w:rsidP="009E04CA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77B2" w:rsidRPr="00842CDC" w14:paraId="258A5B82" w14:textId="77777777" w:rsidTr="0007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8" w:type="dxa"/>
          </w:tcPr>
          <w:p w14:paraId="2B275B16" w14:textId="50A3B877" w:rsidR="00DA77B2" w:rsidRPr="00751369" w:rsidRDefault="00DA77B2" w:rsidP="009E04CA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751369">
              <w:rPr>
                <w:rFonts w:asciiTheme="minorBidi" w:hAnsiTheme="minorBidi" w:cstheme="minorBidi"/>
                <w:sz w:val="22"/>
                <w:szCs w:val="22"/>
              </w:rPr>
              <w:t>1.3</w:t>
            </w:r>
            <w:r w:rsidR="006100B5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751369">
              <w:rPr>
                <w:rFonts w:asciiTheme="minorBidi" w:hAnsiTheme="minorBidi" w:cstheme="minorBidi"/>
                <w:sz w:val="22"/>
                <w:szCs w:val="22"/>
              </w:rPr>
              <w:t xml:space="preserve">Name of </w:t>
            </w:r>
            <w:r w:rsidR="002E1934">
              <w:rPr>
                <w:rFonts w:asciiTheme="minorBidi" w:hAnsiTheme="minorBidi" w:cstheme="minorBidi"/>
                <w:sz w:val="22"/>
                <w:szCs w:val="22"/>
              </w:rPr>
              <w:t>e</w:t>
            </w:r>
            <w:r w:rsidRPr="00751369">
              <w:rPr>
                <w:rFonts w:asciiTheme="minorBidi" w:hAnsiTheme="minorBidi" w:cstheme="minorBidi"/>
                <w:sz w:val="22"/>
                <w:szCs w:val="22"/>
              </w:rPr>
              <w:t>mployer</w:t>
            </w:r>
          </w:p>
        </w:tc>
        <w:tc>
          <w:tcPr>
            <w:tcW w:w="5625" w:type="dxa"/>
          </w:tcPr>
          <w:p w14:paraId="1FDE12F7" w14:textId="77777777" w:rsidR="00DA77B2" w:rsidRPr="00842CDC" w:rsidRDefault="00DA77B2" w:rsidP="009E04CA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77B2" w:rsidRPr="00842CDC" w14:paraId="5522E0CE" w14:textId="77777777" w:rsidTr="00074C0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8" w:type="dxa"/>
            <w:shd w:val="clear" w:color="auto" w:fill="auto"/>
          </w:tcPr>
          <w:p w14:paraId="47E55288" w14:textId="3681A904" w:rsidR="00DA77B2" w:rsidRPr="00751369" w:rsidRDefault="00DA77B2" w:rsidP="006100B5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751369">
              <w:rPr>
                <w:rFonts w:asciiTheme="minorBidi" w:hAnsiTheme="minorBidi" w:cstheme="minorBidi"/>
                <w:sz w:val="22"/>
                <w:szCs w:val="22"/>
              </w:rPr>
              <w:t>1.4</w:t>
            </w:r>
            <w:r w:rsidR="006100B5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="002E1934">
              <w:rPr>
                <w:rFonts w:asciiTheme="minorBidi" w:hAnsiTheme="minorBidi" w:cstheme="minorBidi"/>
                <w:sz w:val="22"/>
                <w:szCs w:val="22"/>
              </w:rPr>
              <w:t>Procurement r</w:t>
            </w:r>
            <w:r w:rsidRPr="00751369">
              <w:rPr>
                <w:rFonts w:asciiTheme="minorBidi" w:hAnsiTheme="minorBidi" w:cstheme="minorBidi"/>
                <w:sz w:val="22"/>
                <w:szCs w:val="22"/>
              </w:rPr>
              <w:t>eference</w:t>
            </w:r>
          </w:p>
        </w:tc>
        <w:tc>
          <w:tcPr>
            <w:tcW w:w="5625" w:type="dxa"/>
          </w:tcPr>
          <w:p w14:paraId="439C101C" w14:textId="77777777" w:rsidR="00DA77B2" w:rsidRPr="00842CDC" w:rsidRDefault="00DA77B2" w:rsidP="009E04CA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77B2" w:rsidRPr="00842CDC" w14:paraId="094AECA4" w14:textId="77777777" w:rsidTr="0007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8" w:type="dxa"/>
          </w:tcPr>
          <w:p w14:paraId="3617287C" w14:textId="44A53C46" w:rsidR="00DA77B2" w:rsidRPr="00751369" w:rsidRDefault="00DA77B2" w:rsidP="009E04CA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751369">
              <w:rPr>
                <w:rFonts w:asciiTheme="minorBidi" w:hAnsiTheme="minorBidi" w:cstheme="minorBidi"/>
                <w:sz w:val="22"/>
                <w:szCs w:val="22"/>
              </w:rPr>
              <w:t>1.5</w:t>
            </w:r>
            <w:r w:rsidR="006100B5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751369">
              <w:rPr>
                <w:rFonts w:asciiTheme="minorBidi" w:hAnsiTheme="minorBidi" w:cstheme="minorBidi"/>
                <w:sz w:val="22"/>
                <w:szCs w:val="22"/>
              </w:rPr>
              <w:t>Procurement description</w:t>
            </w:r>
          </w:p>
        </w:tc>
        <w:tc>
          <w:tcPr>
            <w:tcW w:w="5625" w:type="dxa"/>
          </w:tcPr>
          <w:p w14:paraId="3178FB3C" w14:textId="77777777" w:rsidR="00DA77B2" w:rsidRPr="00842CDC" w:rsidRDefault="00DA77B2" w:rsidP="009E04CA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77B2" w:rsidRPr="00842CDC" w14:paraId="45BBFE6C" w14:textId="77777777" w:rsidTr="00074C0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8" w:type="dxa"/>
            <w:shd w:val="clear" w:color="auto" w:fill="auto"/>
          </w:tcPr>
          <w:p w14:paraId="1A64F9C4" w14:textId="173C3706" w:rsidR="00DA77B2" w:rsidRPr="00751369" w:rsidRDefault="00DA77B2" w:rsidP="009E04CA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751369">
              <w:rPr>
                <w:rFonts w:asciiTheme="minorBidi" w:hAnsiTheme="minorBidi" w:cstheme="minorBidi"/>
                <w:sz w:val="22"/>
                <w:szCs w:val="22"/>
              </w:rPr>
              <w:t>1.6</w:t>
            </w:r>
            <w:r w:rsidR="006100B5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751369">
              <w:rPr>
                <w:rFonts w:asciiTheme="minorBidi" w:hAnsiTheme="minorBidi" w:cstheme="minorBidi"/>
                <w:sz w:val="22"/>
                <w:szCs w:val="22"/>
              </w:rPr>
              <w:t xml:space="preserve">Procurement </w:t>
            </w:r>
            <w:r w:rsidR="00074C0F">
              <w:rPr>
                <w:rFonts w:asciiTheme="minorBidi" w:hAnsiTheme="minorBidi" w:cstheme="minorBidi"/>
                <w:sz w:val="22"/>
                <w:szCs w:val="22"/>
              </w:rPr>
              <w:t>p</w:t>
            </w:r>
            <w:r w:rsidRPr="00751369">
              <w:rPr>
                <w:rFonts w:asciiTheme="minorBidi" w:hAnsiTheme="minorBidi" w:cstheme="minorBidi"/>
                <w:sz w:val="22"/>
                <w:szCs w:val="22"/>
              </w:rPr>
              <w:t>lan cost estimate</w:t>
            </w:r>
          </w:p>
        </w:tc>
        <w:tc>
          <w:tcPr>
            <w:tcW w:w="5625" w:type="dxa"/>
          </w:tcPr>
          <w:p w14:paraId="2ECE91CC" w14:textId="77777777" w:rsidR="00DA77B2" w:rsidRPr="00842CDC" w:rsidRDefault="00DA77B2" w:rsidP="009E04CA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77B2" w:rsidRPr="00842CDC" w14:paraId="0B19A892" w14:textId="77777777" w:rsidTr="0007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8" w:type="dxa"/>
          </w:tcPr>
          <w:p w14:paraId="581C61BB" w14:textId="3E556B0B" w:rsidR="00DA77B2" w:rsidRPr="00751369" w:rsidRDefault="00DA77B2" w:rsidP="009E04CA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751369">
              <w:rPr>
                <w:rFonts w:asciiTheme="minorBidi" w:hAnsiTheme="minorBidi" w:cstheme="minorBidi"/>
                <w:sz w:val="22"/>
                <w:szCs w:val="22"/>
              </w:rPr>
              <w:t>1.7</w:t>
            </w:r>
            <w:r w:rsidR="006100B5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751369">
              <w:rPr>
                <w:rFonts w:asciiTheme="minorBidi" w:hAnsiTheme="minorBidi" w:cstheme="minorBidi"/>
                <w:sz w:val="22"/>
                <w:szCs w:val="22"/>
              </w:rPr>
              <w:t>Method of procurement</w:t>
            </w:r>
          </w:p>
        </w:tc>
        <w:tc>
          <w:tcPr>
            <w:tcW w:w="5625" w:type="dxa"/>
          </w:tcPr>
          <w:p w14:paraId="53DE1D5F" w14:textId="77777777" w:rsidR="00DA77B2" w:rsidRPr="00842CDC" w:rsidRDefault="00DA77B2" w:rsidP="009E04CA">
            <w:pPr>
              <w:tabs>
                <w:tab w:val="left" w:pos="1260"/>
                <w:tab w:val="left" w:pos="1620"/>
                <w:tab w:val="left" w:pos="2700"/>
                <w:tab w:val="left" w:pos="3060"/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77B2" w:rsidRPr="00842CDC" w14:paraId="3704314D" w14:textId="77777777" w:rsidTr="00074C0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8" w:type="dxa"/>
            <w:shd w:val="clear" w:color="auto" w:fill="auto"/>
          </w:tcPr>
          <w:p w14:paraId="7264A175" w14:textId="0438AFB3" w:rsidR="00DA77B2" w:rsidRPr="00751369" w:rsidRDefault="00DA77B2" w:rsidP="009E04CA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751369">
              <w:rPr>
                <w:rFonts w:asciiTheme="minorBidi" w:hAnsiTheme="minorBidi" w:cstheme="minorBidi"/>
                <w:sz w:val="22"/>
                <w:szCs w:val="22"/>
              </w:rPr>
              <w:t>1.8</w:t>
            </w:r>
            <w:r w:rsidR="006100B5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="002E1934">
              <w:rPr>
                <w:rFonts w:asciiTheme="minorBidi" w:hAnsiTheme="minorBidi" w:cstheme="minorBidi"/>
                <w:sz w:val="22"/>
                <w:szCs w:val="22"/>
              </w:rPr>
              <w:t>Prior/post r</w:t>
            </w:r>
            <w:r w:rsidRPr="00751369">
              <w:rPr>
                <w:rFonts w:asciiTheme="minorBidi" w:hAnsiTheme="minorBidi" w:cstheme="minorBidi"/>
                <w:sz w:val="22"/>
                <w:szCs w:val="22"/>
              </w:rPr>
              <w:t>eview</w:t>
            </w:r>
          </w:p>
        </w:tc>
        <w:tc>
          <w:tcPr>
            <w:tcW w:w="5625" w:type="dxa"/>
          </w:tcPr>
          <w:p w14:paraId="1992FD18" w14:textId="77777777" w:rsidR="00DA77B2" w:rsidRPr="00842CDC" w:rsidRDefault="00DA77B2" w:rsidP="009E04CA">
            <w:pPr>
              <w:tabs>
                <w:tab w:val="left" w:pos="1260"/>
                <w:tab w:val="left" w:pos="1620"/>
                <w:tab w:val="left" w:pos="2700"/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77B2" w:rsidRPr="00842CDC" w14:paraId="37870B09" w14:textId="77777777" w:rsidTr="0007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8" w:type="dxa"/>
          </w:tcPr>
          <w:p w14:paraId="36E41790" w14:textId="5056F26C" w:rsidR="00DA77B2" w:rsidRPr="00751369" w:rsidRDefault="00DA77B2" w:rsidP="009E04CA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751369">
              <w:rPr>
                <w:rFonts w:asciiTheme="minorBidi" w:hAnsiTheme="minorBidi" w:cstheme="minorBidi"/>
                <w:sz w:val="22"/>
                <w:szCs w:val="22"/>
              </w:rPr>
              <w:t>1.9</w:t>
            </w:r>
            <w:r w:rsidR="006100B5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751369">
              <w:rPr>
                <w:rFonts w:asciiTheme="minorBidi" w:hAnsiTheme="minorBidi" w:cstheme="minorBidi"/>
                <w:sz w:val="22"/>
                <w:szCs w:val="22"/>
              </w:rPr>
              <w:t>Domestic preference allowed</w:t>
            </w:r>
          </w:p>
        </w:tc>
        <w:tc>
          <w:tcPr>
            <w:tcW w:w="5625" w:type="dxa"/>
          </w:tcPr>
          <w:p w14:paraId="6768B8D1" w14:textId="77777777" w:rsidR="00DA77B2" w:rsidRPr="00842CDC" w:rsidRDefault="00DA77B2" w:rsidP="009E04CA">
            <w:pPr>
              <w:tabs>
                <w:tab w:val="left" w:pos="1260"/>
                <w:tab w:val="left" w:pos="1620"/>
                <w:tab w:val="left" w:pos="2700"/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77B2" w:rsidRPr="00842CDC" w14:paraId="7137D218" w14:textId="77777777" w:rsidTr="00074C0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8" w:type="dxa"/>
            <w:shd w:val="clear" w:color="auto" w:fill="auto"/>
          </w:tcPr>
          <w:p w14:paraId="52BF1B54" w14:textId="6BBF1393" w:rsidR="00DA77B2" w:rsidRPr="00751369" w:rsidRDefault="00DA77B2" w:rsidP="006100B5">
            <w:pPr>
              <w:spacing w:before="120"/>
              <w:ind w:left="731" w:hanging="731"/>
              <w:rPr>
                <w:rFonts w:asciiTheme="minorBidi" w:hAnsiTheme="minorBidi" w:cstheme="minorBidi"/>
                <w:sz w:val="22"/>
                <w:szCs w:val="22"/>
              </w:rPr>
            </w:pPr>
            <w:r w:rsidRPr="00751369">
              <w:rPr>
                <w:rFonts w:asciiTheme="minorBidi" w:hAnsiTheme="minorBidi" w:cstheme="minorBidi"/>
                <w:sz w:val="22"/>
                <w:szCs w:val="22"/>
              </w:rPr>
              <w:t>1.10</w:t>
            </w:r>
            <w:r w:rsidR="006100B5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="002E1934">
              <w:rPr>
                <w:rFonts w:asciiTheme="minorBidi" w:hAnsiTheme="minorBidi" w:cstheme="minorBidi"/>
                <w:sz w:val="22"/>
                <w:szCs w:val="22"/>
              </w:rPr>
              <w:t>Type of c</w:t>
            </w:r>
            <w:r w:rsidRPr="00751369">
              <w:rPr>
                <w:rFonts w:asciiTheme="minorBidi" w:hAnsiTheme="minorBidi" w:cstheme="minorBidi"/>
                <w:sz w:val="22"/>
                <w:szCs w:val="22"/>
              </w:rPr>
              <w:t>ontract (</w:t>
            </w:r>
            <w:r w:rsidR="002E1934">
              <w:rPr>
                <w:rFonts w:asciiTheme="minorBidi" w:hAnsiTheme="minorBidi" w:cstheme="minorBidi"/>
                <w:sz w:val="22"/>
                <w:szCs w:val="22"/>
              </w:rPr>
              <w:t>f</w:t>
            </w:r>
            <w:r w:rsidRPr="00751369">
              <w:rPr>
                <w:rFonts w:asciiTheme="minorBidi" w:hAnsiTheme="minorBidi" w:cstheme="minorBidi"/>
                <w:sz w:val="22"/>
                <w:szCs w:val="22"/>
              </w:rPr>
              <w:t>ixed price</w:t>
            </w:r>
            <w:r w:rsidR="002E1934">
              <w:rPr>
                <w:rFonts w:asciiTheme="minorBidi" w:hAnsiTheme="minorBidi" w:cstheme="minorBidi"/>
                <w:sz w:val="22"/>
                <w:szCs w:val="22"/>
              </w:rPr>
              <w:t>, f</w:t>
            </w:r>
            <w:r w:rsidRPr="00751369">
              <w:rPr>
                <w:rFonts w:asciiTheme="minorBidi" w:hAnsiTheme="minorBidi" w:cstheme="minorBidi"/>
                <w:sz w:val="22"/>
                <w:szCs w:val="22"/>
              </w:rPr>
              <w:t>ramework, etc.</w:t>
            </w:r>
            <w:r w:rsidR="002E1934">
              <w:rPr>
                <w:rFonts w:asciiTheme="minorBidi" w:hAnsiTheme="minorBidi" w:cstheme="minorBidi"/>
                <w:sz w:val="22"/>
                <w:szCs w:val="22"/>
              </w:rPr>
              <w:t>)</w:t>
            </w:r>
          </w:p>
        </w:tc>
        <w:tc>
          <w:tcPr>
            <w:tcW w:w="5625" w:type="dxa"/>
          </w:tcPr>
          <w:p w14:paraId="0888552A" w14:textId="77777777" w:rsidR="00DA77B2" w:rsidRPr="00842CDC" w:rsidRDefault="00DA77B2" w:rsidP="009E04CA">
            <w:pPr>
              <w:tabs>
                <w:tab w:val="left" w:pos="1260"/>
                <w:tab w:val="left" w:pos="1620"/>
                <w:tab w:val="left" w:pos="2700"/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6A6DB3DC" w14:textId="428E95F7" w:rsidR="00DA77B2" w:rsidRDefault="00DA77B2" w:rsidP="00E2593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7CC682C5" w14:textId="77777777" w:rsidR="00DF5E6C" w:rsidRDefault="00DF5E6C" w:rsidP="00DF5E6C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</w:p>
    <w:p w14:paraId="75AD18EB" w14:textId="4180944F" w:rsidR="00DA77B2" w:rsidRPr="00DF5E6C" w:rsidRDefault="00DA77B2" w:rsidP="00DF5E6C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r w:rsidRPr="00DF5E6C">
        <w:rPr>
          <w:rFonts w:asciiTheme="minorBidi" w:hAnsiTheme="minorBidi" w:cstheme="minorBidi"/>
          <w:b/>
          <w:bCs/>
          <w:kern w:val="36"/>
          <w:sz w:val="32"/>
          <w:szCs w:val="32"/>
        </w:rPr>
        <w:t>Table 2</w:t>
      </w:r>
    </w:p>
    <w:p w14:paraId="0CA1F0DA" w14:textId="77777777" w:rsidR="00DA77B2" w:rsidRPr="00074C0F" w:rsidRDefault="00DA77B2" w:rsidP="00DF5E6C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</w:pPr>
      <w:r w:rsidRPr="00074C0F"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  <w:t>Procurement Process</w:t>
      </w:r>
    </w:p>
    <w:p w14:paraId="3BA189E0" w14:textId="77777777" w:rsidR="00DA77B2" w:rsidRPr="00903625" w:rsidRDefault="00DA77B2" w:rsidP="00DA77B2">
      <w:pPr>
        <w:jc w:val="center"/>
        <w:rPr>
          <w:rFonts w:asciiTheme="minorHAnsi" w:hAnsiTheme="minorHAnsi" w:cstheme="minorHAnsi"/>
          <w:b/>
          <w:bCs/>
          <w:kern w:val="36"/>
        </w:rPr>
      </w:pPr>
    </w:p>
    <w:tbl>
      <w:tblPr>
        <w:tblStyle w:val="GridTable3-Accent1"/>
        <w:tblW w:w="9863" w:type="dxa"/>
        <w:jc w:val="center"/>
        <w:tblLayout w:type="fixed"/>
        <w:tblLook w:val="0000" w:firstRow="0" w:lastRow="0" w:firstColumn="0" w:lastColumn="0" w:noHBand="0" w:noVBand="0"/>
      </w:tblPr>
      <w:tblGrid>
        <w:gridCol w:w="4735"/>
        <w:gridCol w:w="5128"/>
      </w:tblGrid>
      <w:tr w:rsidR="00DA77B2" w:rsidRPr="00903625" w14:paraId="2CB1AD4F" w14:textId="77777777" w:rsidTr="0007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3F33366F" w14:textId="3E47EDB6" w:rsidR="00DA77B2" w:rsidRPr="00AB26F4" w:rsidRDefault="00BD70AA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2.1</w:t>
            </w:r>
            <w:r>
              <w:rPr>
                <w:rFonts w:asciiTheme="minorBidi" w:hAnsiTheme="minorBidi" w:cstheme="minorBidi"/>
                <w:sz w:val="22"/>
                <w:szCs w:val="22"/>
              </w:rPr>
              <w:tab/>
              <w:t>Bidding d</w:t>
            </w:r>
            <w:r w:rsidR="00DA77B2" w:rsidRPr="00AB26F4">
              <w:rPr>
                <w:rFonts w:asciiTheme="minorBidi" w:hAnsiTheme="minorBidi" w:cstheme="minorBidi"/>
                <w:sz w:val="22"/>
                <w:szCs w:val="22"/>
              </w:rPr>
              <w:t>ocument</w:t>
            </w:r>
          </w:p>
          <w:p w14:paraId="2ABC14EB" w14:textId="77777777" w:rsidR="00DA77B2" w:rsidRPr="00AB26F4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>(a)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ab/>
              <w:t>title, publication date</w:t>
            </w:r>
          </w:p>
          <w:p w14:paraId="0C7B57FC" w14:textId="536DEBB4" w:rsidR="00DA77B2" w:rsidRPr="00AB26F4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>(b)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date of IFAD </w:t>
            </w:r>
            <w:r w:rsidR="00BD70AA">
              <w:rPr>
                <w:rFonts w:asciiTheme="minorBidi" w:hAnsiTheme="minorBidi" w:cstheme="minorBidi"/>
                <w:sz w:val="22"/>
                <w:szCs w:val="22"/>
              </w:rPr>
              <w:t>no o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>bjection</w:t>
            </w:r>
          </w:p>
          <w:p w14:paraId="72EB2580" w14:textId="77777777" w:rsidR="00DA77B2" w:rsidRPr="00AB26F4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>(c)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ab/>
              <w:t>date of issue to potential bidders</w:t>
            </w:r>
          </w:p>
        </w:tc>
        <w:tc>
          <w:tcPr>
            <w:tcW w:w="5128" w:type="dxa"/>
          </w:tcPr>
          <w:p w14:paraId="420AA03A" w14:textId="77777777" w:rsidR="00DA77B2" w:rsidRPr="00AB26F4" w:rsidRDefault="00DA77B2" w:rsidP="00140756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DA77B2" w:rsidRPr="00903625" w14:paraId="36C0A0A4" w14:textId="77777777" w:rsidTr="004D5EB0">
        <w:trPr>
          <w:trHeight w:val="7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37527A2E" w14:textId="33E75906" w:rsidR="00DA77B2" w:rsidRPr="00AB26F4" w:rsidRDefault="00DA77B2" w:rsidP="00140756">
            <w:pPr>
              <w:spacing w:before="120"/>
              <w:ind w:left="731" w:hanging="731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>2.2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ab/>
              <w:t>Number of poten</w:t>
            </w:r>
            <w:r w:rsidR="00BD70AA">
              <w:rPr>
                <w:rFonts w:asciiTheme="minorBidi" w:hAnsiTheme="minorBidi" w:cstheme="minorBidi"/>
                <w:sz w:val="22"/>
                <w:szCs w:val="22"/>
              </w:rPr>
              <w:t xml:space="preserve">tial bidders </w:t>
            </w:r>
            <w:r w:rsidR="000F7193">
              <w:rPr>
                <w:rFonts w:asciiTheme="minorBidi" w:hAnsiTheme="minorBidi" w:cstheme="minorBidi"/>
                <w:sz w:val="22"/>
                <w:szCs w:val="22"/>
              </w:rPr>
              <w:t>that</w:t>
            </w:r>
            <w:r w:rsidR="00BD70AA">
              <w:rPr>
                <w:rFonts w:asciiTheme="minorBidi" w:hAnsiTheme="minorBidi" w:cstheme="minorBidi"/>
                <w:sz w:val="22"/>
                <w:szCs w:val="22"/>
              </w:rPr>
              <w:t xml:space="preserve"> retrieved the bidding d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 xml:space="preserve">ocument </w:t>
            </w:r>
          </w:p>
        </w:tc>
        <w:tc>
          <w:tcPr>
            <w:tcW w:w="5128" w:type="dxa"/>
          </w:tcPr>
          <w:p w14:paraId="7225FF50" w14:textId="77777777" w:rsidR="00DA77B2" w:rsidRPr="00AB26F4" w:rsidRDefault="00DA77B2" w:rsidP="00140756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DA77B2" w:rsidRPr="00903625" w14:paraId="3DAF0DF1" w14:textId="77777777" w:rsidTr="004D5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16DF81BB" w14:textId="1CFC334E" w:rsidR="00DA77B2" w:rsidRPr="00AB26F4" w:rsidRDefault="00DA77B2" w:rsidP="00140756">
            <w:pPr>
              <w:spacing w:before="120"/>
              <w:ind w:left="731" w:hanging="731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>2.3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ab/>
              <w:t>Number of bidders notified as a res</w:t>
            </w:r>
            <w:r w:rsidR="00BD70AA">
              <w:rPr>
                <w:rFonts w:asciiTheme="minorBidi" w:hAnsiTheme="minorBidi" w:cstheme="minorBidi"/>
                <w:sz w:val="22"/>
                <w:szCs w:val="22"/>
              </w:rPr>
              <w:t>ult of their response to the general procurement notice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 xml:space="preserve"> (if possible)</w:t>
            </w:r>
          </w:p>
        </w:tc>
        <w:tc>
          <w:tcPr>
            <w:tcW w:w="5128" w:type="dxa"/>
          </w:tcPr>
          <w:p w14:paraId="1780A7B8" w14:textId="77777777" w:rsidR="00DA77B2" w:rsidRPr="00AB26F4" w:rsidRDefault="00DA77B2" w:rsidP="00140756">
            <w:pPr>
              <w:tabs>
                <w:tab w:val="left" w:pos="1170"/>
                <w:tab w:val="left" w:pos="1530"/>
                <w:tab w:val="left" w:pos="2700"/>
                <w:tab w:val="left" w:pos="3060"/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DA77B2" w:rsidRPr="00903625" w14:paraId="39D84476" w14:textId="77777777" w:rsidTr="00074C0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7FB6B70E" w14:textId="77777777" w:rsidR="00DA77B2" w:rsidRPr="00AB26F4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>2.4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ab/>
              <w:t>Amendments to documents, if any</w:t>
            </w:r>
          </w:p>
          <w:p w14:paraId="1F99927E" w14:textId="30D30EAC" w:rsidR="00DA77B2" w:rsidRPr="00AB26F4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>(a)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Date(s) of </w:t>
            </w:r>
            <w:r w:rsidR="00BD70AA">
              <w:rPr>
                <w:rFonts w:asciiTheme="minorBidi" w:hAnsiTheme="minorBidi" w:cstheme="minorBidi"/>
                <w:sz w:val="22"/>
                <w:szCs w:val="22"/>
              </w:rPr>
              <w:t>IFAD no o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>bjection(s)</w:t>
            </w:r>
          </w:p>
          <w:p w14:paraId="6195AFBB" w14:textId="7BF7DE14" w:rsidR="00DA77B2" w:rsidRPr="00AB26F4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>(b)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Date of issue to potential bidders </w:t>
            </w:r>
          </w:p>
          <w:p w14:paraId="46838F78" w14:textId="0E530DB3" w:rsidR="00DA77B2" w:rsidRPr="00AB26F4" w:rsidRDefault="00DA77B2" w:rsidP="00140756">
            <w:pPr>
              <w:spacing w:before="120"/>
              <w:ind w:left="731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 xml:space="preserve">(list all </w:t>
            </w:r>
            <w:r w:rsidR="00BD70AA">
              <w:rPr>
                <w:rFonts w:asciiTheme="minorBidi" w:hAnsiTheme="minorBidi" w:cstheme="minorBidi"/>
                <w:sz w:val="22"/>
                <w:szCs w:val="22"/>
              </w:rPr>
              <w:t>IFAD no objections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 xml:space="preserve"> and issue dates)</w:t>
            </w:r>
          </w:p>
        </w:tc>
        <w:tc>
          <w:tcPr>
            <w:tcW w:w="5128" w:type="dxa"/>
          </w:tcPr>
          <w:p w14:paraId="4023D612" w14:textId="77777777" w:rsidR="00DA77B2" w:rsidRPr="00AB26F4" w:rsidRDefault="00DA77B2" w:rsidP="00140756">
            <w:pPr>
              <w:tabs>
                <w:tab w:val="left" w:pos="1170"/>
                <w:tab w:val="left" w:pos="1530"/>
                <w:tab w:val="left" w:pos="2700"/>
                <w:tab w:val="left" w:pos="3060"/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DA77B2" w:rsidRPr="00903625" w14:paraId="46E8B77A" w14:textId="77777777" w:rsidTr="004D5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38C72721" w14:textId="77777777" w:rsidR="00DA77B2" w:rsidRPr="00AB26F4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>2.5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ab/>
              <w:t>Date of pre-bid conference, if any</w:t>
            </w:r>
          </w:p>
        </w:tc>
        <w:tc>
          <w:tcPr>
            <w:tcW w:w="5128" w:type="dxa"/>
          </w:tcPr>
          <w:p w14:paraId="4B34E2AC" w14:textId="77777777" w:rsidR="00DA77B2" w:rsidRPr="00AB26F4" w:rsidRDefault="00DA77B2" w:rsidP="00140756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DA77B2" w:rsidRPr="00903625" w14:paraId="035ECF85" w14:textId="77777777" w:rsidTr="004D5EB0">
        <w:trPr>
          <w:trHeight w:val="5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68D398BD" w14:textId="77777777" w:rsidR="00DA77B2" w:rsidRPr="00AB26F4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>2.6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ab/>
              <w:t>Date of site visit, if any</w:t>
            </w:r>
          </w:p>
        </w:tc>
        <w:tc>
          <w:tcPr>
            <w:tcW w:w="5128" w:type="dxa"/>
          </w:tcPr>
          <w:p w14:paraId="18976733" w14:textId="77777777" w:rsidR="00DA77B2" w:rsidRPr="00AB26F4" w:rsidRDefault="00DA77B2" w:rsidP="00140756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DA77B2" w:rsidRPr="00903625" w14:paraId="5BFB247B" w14:textId="77777777" w:rsidTr="0007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674BD970" w14:textId="77777777" w:rsidR="00DA77B2" w:rsidRPr="00AB26F4" w:rsidRDefault="00DA77B2" w:rsidP="00140756">
            <w:pPr>
              <w:spacing w:before="120"/>
              <w:ind w:left="731" w:hanging="731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>2.7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Date minutes of conference sent to potential bidders </w:t>
            </w:r>
          </w:p>
        </w:tc>
        <w:tc>
          <w:tcPr>
            <w:tcW w:w="5128" w:type="dxa"/>
          </w:tcPr>
          <w:p w14:paraId="63E17966" w14:textId="77777777" w:rsidR="00DA77B2" w:rsidRPr="00AB26F4" w:rsidRDefault="00DA77B2" w:rsidP="00140756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DA77B2" w:rsidRPr="00903625" w14:paraId="565987B5" w14:textId="77777777" w:rsidTr="004D5EB0">
        <w:trPr>
          <w:trHeight w:val="205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4CB36823" w14:textId="57F3A801" w:rsidR="00DA77B2" w:rsidRPr="00AB26F4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>2.8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ab/>
              <w:t>Clarification</w:t>
            </w:r>
            <w:r w:rsidR="00BD70AA">
              <w:rPr>
                <w:rFonts w:asciiTheme="minorBidi" w:hAnsiTheme="minorBidi" w:cstheme="minorBidi"/>
                <w:sz w:val="22"/>
                <w:szCs w:val="22"/>
              </w:rPr>
              <w:t xml:space="preserve"> r</w:t>
            </w:r>
            <w:r w:rsidRPr="00AB26F4">
              <w:rPr>
                <w:rFonts w:asciiTheme="minorBidi" w:hAnsiTheme="minorBidi" w:cstheme="minorBidi"/>
                <w:sz w:val="22"/>
                <w:szCs w:val="22"/>
              </w:rPr>
              <w:t>equests</w:t>
            </w:r>
          </w:p>
          <w:p w14:paraId="19AEDE4F" w14:textId="77777777" w:rsidR="00DA77B2" w:rsidRPr="00AB26F4" w:rsidRDefault="00DA77B2" w:rsidP="00140756">
            <w:pPr>
              <w:numPr>
                <w:ilvl w:val="0"/>
                <w:numId w:val="19"/>
              </w:numPr>
              <w:spacing w:before="120"/>
              <w:ind w:left="0" w:firstLine="0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>Number received</w:t>
            </w:r>
          </w:p>
          <w:p w14:paraId="64933D23" w14:textId="77777777" w:rsidR="00DA77B2" w:rsidRPr="00AB26F4" w:rsidRDefault="00DA77B2" w:rsidP="00140756">
            <w:pPr>
              <w:numPr>
                <w:ilvl w:val="0"/>
                <w:numId w:val="19"/>
              </w:numPr>
              <w:spacing w:before="120"/>
              <w:ind w:left="0" w:firstLine="0"/>
              <w:rPr>
                <w:rFonts w:asciiTheme="minorBidi" w:hAnsiTheme="minorBidi" w:cstheme="minorBidi"/>
                <w:sz w:val="22"/>
                <w:szCs w:val="22"/>
              </w:rPr>
            </w:pPr>
            <w:r w:rsidRPr="00AB26F4">
              <w:rPr>
                <w:rFonts w:asciiTheme="minorBidi" w:hAnsiTheme="minorBidi" w:cstheme="minorBidi"/>
                <w:sz w:val="22"/>
                <w:szCs w:val="22"/>
              </w:rPr>
              <w:t xml:space="preserve">Number responded to </w:t>
            </w:r>
          </w:p>
          <w:p w14:paraId="7F9D49A4" w14:textId="19471E00" w:rsidR="00DA77B2" w:rsidRPr="00AB26F4" w:rsidRDefault="00BD70AA" w:rsidP="00140756">
            <w:pPr>
              <w:numPr>
                <w:ilvl w:val="0"/>
                <w:numId w:val="19"/>
              </w:numPr>
              <w:spacing w:before="120"/>
              <w:ind w:left="731" w:hanging="731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Date(s) of response(s) by the procurement e</w:t>
            </w:r>
            <w:r w:rsidR="00DA77B2" w:rsidRPr="00AB26F4">
              <w:rPr>
                <w:rFonts w:asciiTheme="minorBidi" w:hAnsiTheme="minorBidi" w:cstheme="minorBidi"/>
                <w:sz w:val="22"/>
                <w:szCs w:val="22"/>
              </w:rPr>
              <w:t>ntity</w:t>
            </w:r>
          </w:p>
        </w:tc>
        <w:tc>
          <w:tcPr>
            <w:tcW w:w="5128" w:type="dxa"/>
          </w:tcPr>
          <w:p w14:paraId="501F284A" w14:textId="77777777" w:rsidR="00DA77B2" w:rsidRPr="00AB26F4" w:rsidRDefault="00DA77B2" w:rsidP="00140756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</w:tbl>
    <w:p w14:paraId="731C07B5" w14:textId="2A7F50FB" w:rsidR="00DA77B2" w:rsidRDefault="00DA77B2" w:rsidP="00E2593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05FA9C9A" w14:textId="77777777" w:rsidR="004A6E63" w:rsidRDefault="004A6E63" w:rsidP="004A6E63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</w:p>
    <w:p w14:paraId="1F22D0CB" w14:textId="4DB3CE35" w:rsidR="00DA77B2" w:rsidRPr="004A6E63" w:rsidRDefault="00DA77B2" w:rsidP="004A6E63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r w:rsidRPr="004A6E63">
        <w:rPr>
          <w:rFonts w:asciiTheme="minorBidi" w:hAnsiTheme="minorBidi" w:cstheme="minorBidi"/>
          <w:b/>
          <w:bCs/>
          <w:kern w:val="36"/>
          <w:sz w:val="32"/>
          <w:szCs w:val="32"/>
        </w:rPr>
        <w:t>Table 3</w:t>
      </w:r>
    </w:p>
    <w:p w14:paraId="15B0AC4D" w14:textId="77777777" w:rsidR="00DA77B2" w:rsidRPr="00074C0F" w:rsidRDefault="00DA77B2" w:rsidP="004A6E63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</w:pPr>
      <w:r w:rsidRPr="00074C0F"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  <w:t>Quotation/Bid Submission and Opening</w:t>
      </w:r>
    </w:p>
    <w:p w14:paraId="35CED46C" w14:textId="77777777" w:rsidR="00DA77B2" w:rsidRPr="00903625" w:rsidRDefault="00DA77B2" w:rsidP="00DA77B2">
      <w:pPr>
        <w:rPr>
          <w:rFonts w:asciiTheme="minorHAnsi" w:hAnsiTheme="minorHAnsi" w:cstheme="minorHAnsi"/>
          <w:b/>
          <w:bCs/>
          <w:kern w:val="36"/>
        </w:rPr>
      </w:pPr>
    </w:p>
    <w:tbl>
      <w:tblPr>
        <w:tblStyle w:val="GridTable3-Accent1"/>
        <w:tblW w:w="9863" w:type="dxa"/>
        <w:jc w:val="center"/>
        <w:tblLayout w:type="fixed"/>
        <w:tblLook w:val="0000" w:firstRow="0" w:lastRow="0" w:firstColumn="0" w:lastColumn="0" w:noHBand="0" w:noVBand="0"/>
      </w:tblPr>
      <w:tblGrid>
        <w:gridCol w:w="4735"/>
        <w:gridCol w:w="5128"/>
      </w:tblGrid>
      <w:tr w:rsidR="00DA77B2" w:rsidRPr="00903625" w14:paraId="0CE62ECB" w14:textId="77777777" w:rsidTr="0061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5AB813E4" w14:textId="1BE4E11F" w:rsidR="00DA77B2" w:rsidRPr="003268E0" w:rsidRDefault="008069C4" w:rsidP="00140756">
            <w:pPr>
              <w:spacing w:before="120"/>
              <w:ind w:left="731" w:hanging="731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3.1</w:t>
            </w:r>
            <w:r>
              <w:rPr>
                <w:rFonts w:asciiTheme="minorBidi" w:hAnsiTheme="minorBidi" w:cstheme="minorBidi"/>
                <w:sz w:val="22"/>
                <w:szCs w:val="22"/>
              </w:rPr>
              <w:tab/>
              <w:t>Quotation/b</w:t>
            </w:r>
            <w:r w:rsidR="00DA77B2" w:rsidRPr="003268E0">
              <w:rPr>
                <w:rFonts w:asciiTheme="minorBidi" w:hAnsiTheme="minorBidi" w:cstheme="minorBidi"/>
                <w:sz w:val="22"/>
                <w:szCs w:val="22"/>
              </w:rPr>
              <w:t>id submission deadline</w:t>
            </w:r>
          </w:p>
          <w:p w14:paraId="62DFF7CE" w14:textId="77777777" w:rsidR="00DA77B2" w:rsidRPr="003268E0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3268E0">
              <w:rPr>
                <w:rFonts w:asciiTheme="minorBidi" w:hAnsiTheme="minorBidi" w:cstheme="minorBidi"/>
                <w:sz w:val="22"/>
                <w:szCs w:val="22"/>
              </w:rPr>
              <w:t>(a)</w:t>
            </w:r>
            <w:r w:rsidRPr="003268E0">
              <w:rPr>
                <w:rFonts w:asciiTheme="minorBidi" w:hAnsiTheme="minorBidi" w:cstheme="minorBidi"/>
                <w:sz w:val="22"/>
                <w:szCs w:val="22"/>
              </w:rPr>
              <w:tab/>
              <w:t>original date and time</w:t>
            </w:r>
          </w:p>
          <w:p w14:paraId="45327BD8" w14:textId="77777777" w:rsidR="00DA77B2" w:rsidRPr="003268E0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3268E0">
              <w:rPr>
                <w:rFonts w:asciiTheme="minorBidi" w:hAnsiTheme="minorBidi" w:cstheme="minorBidi"/>
                <w:sz w:val="22"/>
                <w:szCs w:val="22"/>
              </w:rPr>
              <w:t>(b)</w:t>
            </w:r>
            <w:r w:rsidRPr="003268E0">
              <w:rPr>
                <w:rFonts w:asciiTheme="minorBidi" w:hAnsiTheme="minorBidi" w:cstheme="minorBidi"/>
                <w:sz w:val="22"/>
                <w:szCs w:val="22"/>
              </w:rPr>
              <w:tab/>
              <w:t>extensions, if any</w:t>
            </w:r>
          </w:p>
        </w:tc>
        <w:tc>
          <w:tcPr>
            <w:tcW w:w="5128" w:type="dxa"/>
          </w:tcPr>
          <w:p w14:paraId="3CC5D76C" w14:textId="77777777" w:rsidR="00DA77B2" w:rsidRPr="003268E0" w:rsidRDefault="00DA77B2" w:rsidP="00140756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DA77B2" w:rsidRPr="00903625" w14:paraId="5A2494F7" w14:textId="77777777" w:rsidTr="004D5EB0">
        <w:trPr>
          <w:trHeight w:val="5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759DCC14" w14:textId="77777777" w:rsidR="00DA77B2" w:rsidRPr="003268E0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3268E0">
              <w:rPr>
                <w:rFonts w:asciiTheme="minorBidi" w:hAnsiTheme="minorBidi" w:cstheme="minorBidi"/>
                <w:sz w:val="22"/>
                <w:szCs w:val="22"/>
              </w:rPr>
              <w:t>3.2</w:t>
            </w:r>
            <w:r w:rsidRPr="003268E0">
              <w:rPr>
                <w:rFonts w:asciiTheme="minorBidi" w:hAnsiTheme="minorBidi" w:cstheme="minorBidi"/>
                <w:sz w:val="22"/>
                <w:szCs w:val="22"/>
              </w:rPr>
              <w:tab/>
              <w:t>Bid opening date and time</w:t>
            </w:r>
          </w:p>
        </w:tc>
        <w:tc>
          <w:tcPr>
            <w:tcW w:w="5128" w:type="dxa"/>
          </w:tcPr>
          <w:p w14:paraId="41AB0D28" w14:textId="77777777" w:rsidR="00DA77B2" w:rsidRPr="003268E0" w:rsidRDefault="00DA77B2" w:rsidP="00140756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DA77B2" w:rsidRPr="00903625" w14:paraId="0E125431" w14:textId="77777777" w:rsidTr="004D5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4873B4FA" w14:textId="77777777" w:rsidR="00DA77B2" w:rsidRPr="003268E0" w:rsidRDefault="00DA77B2" w:rsidP="00140756">
            <w:pPr>
              <w:spacing w:before="120"/>
              <w:ind w:left="731" w:hanging="731"/>
              <w:rPr>
                <w:rFonts w:asciiTheme="minorBidi" w:hAnsiTheme="minorBidi" w:cstheme="minorBidi"/>
                <w:sz w:val="22"/>
                <w:szCs w:val="22"/>
              </w:rPr>
            </w:pPr>
            <w:r w:rsidRPr="003268E0">
              <w:rPr>
                <w:rFonts w:asciiTheme="minorBidi" w:hAnsiTheme="minorBidi" w:cstheme="minorBidi"/>
                <w:sz w:val="22"/>
                <w:szCs w:val="22"/>
              </w:rPr>
              <w:t>3.3</w:t>
            </w:r>
            <w:r w:rsidRPr="003268E0">
              <w:rPr>
                <w:rFonts w:asciiTheme="minorBidi" w:hAnsiTheme="minorBidi" w:cstheme="minorBidi"/>
                <w:sz w:val="22"/>
                <w:szCs w:val="22"/>
              </w:rPr>
              <w:tab/>
              <w:t>Date when record of bid opening was sent to bidders</w:t>
            </w:r>
          </w:p>
        </w:tc>
        <w:tc>
          <w:tcPr>
            <w:tcW w:w="5128" w:type="dxa"/>
          </w:tcPr>
          <w:p w14:paraId="19F2AE38" w14:textId="77777777" w:rsidR="00DA77B2" w:rsidRPr="003268E0" w:rsidRDefault="00DA77B2" w:rsidP="00140756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DA77B2" w:rsidRPr="00903625" w14:paraId="7DC17215" w14:textId="77777777" w:rsidTr="004D5EB0">
        <w:trPr>
          <w:trHeight w:val="5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703497F7" w14:textId="77777777" w:rsidR="00DA77B2" w:rsidRPr="003268E0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3268E0">
              <w:rPr>
                <w:rFonts w:asciiTheme="minorBidi" w:hAnsiTheme="minorBidi" w:cstheme="minorBidi"/>
                <w:sz w:val="22"/>
                <w:szCs w:val="22"/>
              </w:rPr>
              <w:t>3.4</w:t>
            </w:r>
            <w:r w:rsidRPr="003268E0">
              <w:rPr>
                <w:rFonts w:asciiTheme="minorBidi" w:hAnsiTheme="minorBidi" w:cstheme="minorBidi"/>
                <w:sz w:val="22"/>
                <w:szCs w:val="22"/>
              </w:rPr>
              <w:tab/>
              <w:t>Number of bids submitted</w:t>
            </w:r>
          </w:p>
        </w:tc>
        <w:tc>
          <w:tcPr>
            <w:tcW w:w="5128" w:type="dxa"/>
          </w:tcPr>
          <w:p w14:paraId="2CB6D977" w14:textId="77777777" w:rsidR="00DA77B2" w:rsidRPr="003268E0" w:rsidRDefault="00DA77B2" w:rsidP="00140756">
            <w:pPr>
              <w:tabs>
                <w:tab w:val="left" w:pos="4320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  <w:tr w:rsidR="00DA77B2" w:rsidRPr="00903625" w14:paraId="6531049C" w14:textId="77777777" w:rsidTr="0061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5" w:type="dxa"/>
          </w:tcPr>
          <w:p w14:paraId="01429741" w14:textId="77777777" w:rsidR="00DA77B2" w:rsidRPr="003268E0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3268E0">
              <w:rPr>
                <w:rFonts w:asciiTheme="minorBidi" w:hAnsiTheme="minorBidi" w:cstheme="minorBidi"/>
                <w:sz w:val="22"/>
                <w:szCs w:val="22"/>
              </w:rPr>
              <w:t>3.5</w:t>
            </w:r>
            <w:r w:rsidRPr="003268E0">
              <w:rPr>
                <w:rFonts w:asciiTheme="minorBidi" w:hAnsiTheme="minorBidi" w:cstheme="minorBidi"/>
                <w:sz w:val="22"/>
                <w:szCs w:val="22"/>
              </w:rPr>
              <w:tab/>
              <w:t>Bid validity period (days or weeks)</w:t>
            </w:r>
          </w:p>
          <w:p w14:paraId="72B14365" w14:textId="77777777" w:rsidR="00DA77B2" w:rsidRPr="003268E0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3268E0">
              <w:rPr>
                <w:rFonts w:asciiTheme="minorBidi" w:hAnsiTheme="minorBidi" w:cstheme="minorBidi"/>
                <w:sz w:val="22"/>
                <w:szCs w:val="22"/>
              </w:rPr>
              <w:t>(a)</w:t>
            </w:r>
            <w:r w:rsidRPr="003268E0">
              <w:rPr>
                <w:rFonts w:asciiTheme="minorBidi" w:hAnsiTheme="minorBidi" w:cstheme="minorBidi"/>
                <w:sz w:val="22"/>
                <w:szCs w:val="22"/>
              </w:rPr>
              <w:tab/>
              <w:t>originally specified</w:t>
            </w:r>
          </w:p>
          <w:p w14:paraId="15736F09" w14:textId="77777777" w:rsidR="00DA77B2" w:rsidRPr="003268E0" w:rsidRDefault="00DA77B2" w:rsidP="0014075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3268E0">
              <w:rPr>
                <w:rFonts w:asciiTheme="minorBidi" w:hAnsiTheme="minorBidi" w:cstheme="minorBidi"/>
                <w:sz w:val="22"/>
                <w:szCs w:val="22"/>
              </w:rPr>
              <w:t>(b)</w:t>
            </w:r>
            <w:r w:rsidRPr="003268E0">
              <w:rPr>
                <w:rFonts w:asciiTheme="minorBidi" w:hAnsiTheme="minorBidi" w:cstheme="minorBidi"/>
                <w:sz w:val="22"/>
                <w:szCs w:val="22"/>
              </w:rPr>
              <w:tab/>
              <w:t>extensions, if any</w:t>
            </w:r>
          </w:p>
        </w:tc>
        <w:tc>
          <w:tcPr>
            <w:tcW w:w="5128" w:type="dxa"/>
          </w:tcPr>
          <w:p w14:paraId="08775628" w14:textId="77777777" w:rsidR="00DA77B2" w:rsidRPr="003268E0" w:rsidRDefault="00DA77B2" w:rsidP="00140756">
            <w:pPr>
              <w:tabs>
                <w:tab w:val="left" w:pos="432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</w:p>
        </w:tc>
      </w:tr>
    </w:tbl>
    <w:p w14:paraId="30E471E1" w14:textId="77777777" w:rsidR="006100B5" w:rsidRDefault="006100B5" w:rsidP="00856099">
      <w:pPr>
        <w:rPr>
          <w:rFonts w:ascii="Arial" w:hAnsi="Arial" w:cs="Arial"/>
          <w:i/>
          <w:iCs/>
          <w:sz w:val="22"/>
          <w:szCs w:val="22"/>
        </w:rPr>
      </w:pPr>
    </w:p>
    <w:p w14:paraId="24B51CA4" w14:textId="77777777" w:rsidR="006100B5" w:rsidRDefault="006100B5" w:rsidP="00856099">
      <w:pPr>
        <w:rPr>
          <w:rFonts w:ascii="Arial" w:hAnsi="Arial" w:cs="Arial"/>
          <w:i/>
          <w:iCs/>
          <w:sz w:val="22"/>
          <w:szCs w:val="22"/>
        </w:rPr>
      </w:pPr>
    </w:p>
    <w:p w14:paraId="0E57D34C" w14:textId="7D258D92" w:rsidR="004D273A" w:rsidRPr="00856099" w:rsidRDefault="00DA77B2" w:rsidP="00856099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3CAC392B" w14:textId="77777777" w:rsidR="00856099" w:rsidRDefault="00856099" w:rsidP="004D273A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</w:p>
    <w:p w14:paraId="68395DAF" w14:textId="4D57CEFA" w:rsidR="00DA77B2" w:rsidRPr="004D273A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</w:rPr>
      </w:pPr>
      <w:r w:rsidRPr="004D273A">
        <w:rPr>
          <w:rFonts w:asciiTheme="minorBidi" w:hAnsiTheme="minorBidi" w:cstheme="minorBidi"/>
          <w:b/>
          <w:bCs/>
          <w:kern w:val="36"/>
          <w:sz w:val="32"/>
          <w:szCs w:val="32"/>
        </w:rPr>
        <w:t>Table 4</w:t>
      </w:r>
    </w:p>
    <w:p w14:paraId="7BCBE7A6" w14:textId="77777777" w:rsidR="00DA77B2" w:rsidRPr="00074C0F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</w:pPr>
      <w:r w:rsidRPr="00074C0F">
        <w:rPr>
          <w:rFonts w:asciiTheme="minorBidi" w:hAnsiTheme="minorBidi" w:cstheme="minorBidi"/>
          <w:b/>
          <w:bCs/>
          <w:kern w:val="36"/>
          <w:sz w:val="32"/>
          <w:szCs w:val="32"/>
          <w:u w:val="single"/>
        </w:rPr>
        <w:t>Quotation/Bid Prices (as submitted/read out)</w:t>
      </w:r>
    </w:p>
    <w:p w14:paraId="5882CCC8" w14:textId="77777777" w:rsidR="00DA77B2" w:rsidRPr="00903625" w:rsidRDefault="00DA77B2" w:rsidP="00DA77B2">
      <w:pPr>
        <w:rPr>
          <w:rFonts w:asciiTheme="minorHAnsi" w:hAnsiTheme="minorHAnsi" w:cstheme="minorHAnsi"/>
          <w:b/>
          <w:bCs/>
          <w:kern w:val="36"/>
        </w:rPr>
      </w:pPr>
    </w:p>
    <w:tbl>
      <w:tblPr>
        <w:tblStyle w:val="GridTable3-Accent1"/>
        <w:tblW w:w="9978" w:type="dxa"/>
        <w:jc w:val="center"/>
        <w:tblLook w:val="04A0" w:firstRow="1" w:lastRow="0" w:firstColumn="1" w:lastColumn="0" w:noHBand="0" w:noVBand="1"/>
      </w:tblPr>
      <w:tblGrid>
        <w:gridCol w:w="576"/>
        <w:gridCol w:w="4692"/>
        <w:gridCol w:w="2789"/>
        <w:gridCol w:w="1921"/>
      </w:tblGrid>
      <w:tr w:rsidR="002A37FE" w:rsidRPr="00903625" w14:paraId="7F0C45C3" w14:textId="77777777" w:rsidTr="00074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6" w:type="dxa"/>
            <w:shd w:val="clear" w:color="auto" w:fill="1F3671"/>
          </w:tcPr>
          <w:p w14:paraId="2CF6E9B4" w14:textId="19E2A34B" w:rsidR="002A37FE" w:rsidRPr="00B76008" w:rsidRDefault="002A37FE" w:rsidP="00140756">
            <w:pPr>
              <w:spacing w:before="12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kern w:val="36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 w:val="0"/>
                <w:iCs w:val="0"/>
                <w:kern w:val="36"/>
                <w:sz w:val="22"/>
                <w:szCs w:val="22"/>
              </w:rPr>
              <w:t>#</w:t>
            </w:r>
          </w:p>
        </w:tc>
        <w:tc>
          <w:tcPr>
            <w:tcW w:w="4692" w:type="dxa"/>
            <w:shd w:val="clear" w:color="auto" w:fill="1F3671"/>
          </w:tcPr>
          <w:p w14:paraId="17705817" w14:textId="24317837" w:rsidR="002A37FE" w:rsidRPr="00B76008" w:rsidRDefault="002A37FE" w:rsidP="0014075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kern w:val="36"/>
                <w:sz w:val="22"/>
                <w:szCs w:val="22"/>
              </w:rPr>
            </w:pPr>
            <w:r w:rsidRPr="000F70AF">
              <w:rPr>
                <w:rFonts w:asciiTheme="minorBidi" w:hAnsiTheme="minorBidi" w:cstheme="minorBidi"/>
                <w:kern w:val="36"/>
                <w:sz w:val="22"/>
                <w:szCs w:val="22"/>
              </w:rPr>
              <w:t xml:space="preserve">Name of </w:t>
            </w:r>
            <w:r w:rsidR="008F51DD">
              <w:rPr>
                <w:rFonts w:asciiTheme="minorBidi" w:hAnsiTheme="minorBidi" w:cstheme="minorBidi"/>
                <w:kern w:val="36"/>
                <w:sz w:val="22"/>
                <w:szCs w:val="22"/>
              </w:rPr>
              <w:t>b</w:t>
            </w:r>
            <w:r w:rsidRPr="000F70AF">
              <w:rPr>
                <w:rFonts w:asciiTheme="minorBidi" w:hAnsiTheme="minorBidi" w:cstheme="minorBidi"/>
                <w:kern w:val="36"/>
                <w:sz w:val="22"/>
                <w:szCs w:val="22"/>
              </w:rPr>
              <w:t>idder</w:t>
            </w:r>
          </w:p>
        </w:tc>
        <w:tc>
          <w:tcPr>
            <w:tcW w:w="2789" w:type="dxa"/>
            <w:shd w:val="clear" w:color="auto" w:fill="1F3671"/>
          </w:tcPr>
          <w:p w14:paraId="4BF01896" w14:textId="6D87BBF9" w:rsidR="002A37FE" w:rsidRPr="00B76008" w:rsidRDefault="002A37FE" w:rsidP="0014075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kern w:val="36"/>
                <w:sz w:val="22"/>
                <w:szCs w:val="22"/>
              </w:rPr>
            </w:pPr>
            <w:r w:rsidRPr="000F70AF">
              <w:rPr>
                <w:rFonts w:asciiTheme="minorBidi" w:hAnsiTheme="minorBidi" w:cstheme="minorBidi"/>
                <w:kern w:val="36"/>
                <w:sz w:val="22"/>
                <w:szCs w:val="22"/>
              </w:rPr>
              <w:t xml:space="preserve">Submitted/Read </w:t>
            </w:r>
            <w:r w:rsidR="008F51DD">
              <w:rPr>
                <w:rFonts w:asciiTheme="minorBidi" w:hAnsiTheme="minorBidi" w:cstheme="minorBidi"/>
                <w:kern w:val="36"/>
                <w:sz w:val="22"/>
                <w:szCs w:val="22"/>
              </w:rPr>
              <w:t>o</w:t>
            </w:r>
            <w:r w:rsidRPr="000F70AF">
              <w:rPr>
                <w:rFonts w:asciiTheme="minorBidi" w:hAnsiTheme="minorBidi" w:cstheme="minorBidi"/>
                <w:kern w:val="36"/>
                <w:sz w:val="22"/>
                <w:szCs w:val="22"/>
              </w:rPr>
              <w:t xml:space="preserve">ut </w:t>
            </w:r>
            <w:r w:rsidR="008F51DD">
              <w:rPr>
                <w:rFonts w:asciiTheme="minorBidi" w:hAnsiTheme="minorBidi" w:cstheme="minorBidi"/>
                <w:kern w:val="36"/>
                <w:sz w:val="22"/>
                <w:szCs w:val="22"/>
              </w:rPr>
              <w:t>pr</w:t>
            </w:r>
            <w:r w:rsidRPr="000F70AF">
              <w:rPr>
                <w:rFonts w:asciiTheme="minorBidi" w:hAnsiTheme="minorBidi" w:cstheme="minorBidi"/>
                <w:kern w:val="36"/>
                <w:sz w:val="22"/>
                <w:szCs w:val="22"/>
              </w:rPr>
              <w:t>ice</w:t>
            </w:r>
          </w:p>
        </w:tc>
        <w:tc>
          <w:tcPr>
            <w:tcW w:w="1921" w:type="dxa"/>
            <w:shd w:val="clear" w:color="auto" w:fill="1F3671"/>
          </w:tcPr>
          <w:p w14:paraId="54EC0F1A" w14:textId="114610C4" w:rsidR="002A37FE" w:rsidRPr="00B76008" w:rsidRDefault="002A37FE" w:rsidP="0014075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kern w:val="36"/>
                <w:sz w:val="22"/>
                <w:szCs w:val="22"/>
              </w:rPr>
            </w:pPr>
            <w:r w:rsidRPr="000F70AF">
              <w:rPr>
                <w:rFonts w:asciiTheme="minorBidi" w:hAnsiTheme="minorBidi" w:cstheme="minorBidi"/>
                <w:kern w:val="36"/>
                <w:sz w:val="22"/>
                <w:szCs w:val="22"/>
              </w:rPr>
              <w:t>Remarks</w:t>
            </w:r>
          </w:p>
        </w:tc>
      </w:tr>
      <w:tr w:rsidR="002A37FE" w:rsidRPr="00903625" w14:paraId="35A6B2AB" w14:textId="77777777" w:rsidTr="0095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4DD4A92" w14:textId="77777777" w:rsidR="002A37FE" w:rsidRPr="002A37FE" w:rsidRDefault="002A37FE" w:rsidP="00140756">
            <w:pPr>
              <w:spacing w:before="120"/>
              <w:jc w:val="center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4692" w:type="dxa"/>
          </w:tcPr>
          <w:p w14:paraId="088278EB" w14:textId="77777777" w:rsidR="002A37FE" w:rsidRPr="00B76008" w:rsidRDefault="002A37FE" w:rsidP="0014075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2789" w:type="dxa"/>
          </w:tcPr>
          <w:p w14:paraId="1065737D" w14:textId="77777777" w:rsidR="002A37FE" w:rsidRPr="00B76008" w:rsidRDefault="002A37FE" w:rsidP="0014075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F0C4B05" w14:textId="77777777" w:rsidR="002A37FE" w:rsidRPr="00B76008" w:rsidRDefault="002A37FE" w:rsidP="0014075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</w:tr>
      <w:tr w:rsidR="002A37FE" w:rsidRPr="00903625" w14:paraId="179766F9" w14:textId="77777777" w:rsidTr="00074C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57211845" w14:textId="77777777" w:rsidR="002A37FE" w:rsidRPr="00B76008" w:rsidRDefault="002A37FE" w:rsidP="00140756">
            <w:pPr>
              <w:pStyle w:val="ListParagraph"/>
              <w:spacing w:before="120"/>
              <w:ind w:left="0"/>
              <w:jc w:val="left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4692" w:type="dxa"/>
          </w:tcPr>
          <w:p w14:paraId="2BACFA37" w14:textId="77777777" w:rsidR="002A37FE" w:rsidRPr="00B76008" w:rsidRDefault="002A37FE" w:rsidP="0014075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2789" w:type="dxa"/>
          </w:tcPr>
          <w:p w14:paraId="2607E015" w14:textId="77777777" w:rsidR="002A37FE" w:rsidRPr="00B76008" w:rsidRDefault="002A37FE" w:rsidP="0014075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72C3FC7" w14:textId="77777777" w:rsidR="002A37FE" w:rsidRPr="00B76008" w:rsidRDefault="002A37FE" w:rsidP="0014075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</w:tr>
      <w:tr w:rsidR="002A37FE" w:rsidRPr="00903625" w14:paraId="56C859A1" w14:textId="77777777" w:rsidTr="0095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6562258" w14:textId="77777777" w:rsidR="002A37FE" w:rsidRPr="00B76008" w:rsidRDefault="002A37FE" w:rsidP="00140756">
            <w:pPr>
              <w:pStyle w:val="ListParagraph"/>
              <w:spacing w:before="120"/>
              <w:ind w:left="0"/>
              <w:jc w:val="left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4692" w:type="dxa"/>
          </w:tcPr>
          <w:p w14:paraId="5170532C" w14:textId="77777777" w:rsidR="002A37FE" w:rsidRPr="00B76008" w:rsidRDefault="002A37FE" w:rsidP="0014075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2789" w:type="dxa"/>
          </w:tcPr>
          <w:p w14:paraId="5D33AA94" w14:textId="77777777" w:rsidR="002A37FE" w:rsidRPr="00B76008" w:rsidRDefault="002A37FE" w:rsidP="0014075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223E9AD" w14:textId="77777777" w:rsidR="002A37FE" w:rsidRPr="00B76008" w:rsidRDefault="002A37FE" w:rsidP="0014075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</w:tr>
      <w:tr w:rsidR="002A37FE" w:rsidRPr="00903625" w14:paraId="1D57EA7E" w14:textId="77777777" w:rsidTr="00074C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5F234FC6" w14:textId="77777777" w:rsidR="002A37FE" w:rsidRPr="00B76008" w:rsidRDefault="002A37FE" w:rsidP="00140756">
            <w:pPr>
              <w:pStyle w:val="ListParagraph"/>
              <w:spacing w:before="120"/>
              <w:ind w:left="0"/>
              <w:jc w:val="left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4692" w:type="dxa"/>
          </w:tcPr>
          <w:p w14:paraId="68B85A69" w14:textId="77777777" w:rsidR="002A37FE" w:rsidRPr="00B76008" w:rsidRDefault="002A37FE" w:rsidP="0014075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2789" w:type="dxa"/>
          </w:tcPr>
          <w:p w14:paraId="0371552D" w14:textId="77777777" w:rsidR="002A37FE" w:rsidRPr="00B76008" w:rsidRDefault="002A37FE" w:rsidP="0014075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DDD4975" w14:textId="77777777" w:rsidR="002A37FE" w:rsidRPr="00B76008" w:rsidRDefault="002A37FE" w:rsidP="0014075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</w:tr>
      <w:tr w:rsidR="002A37FE" w:rsidRPr="00903625" w14:paraId="0C38BB9F" w14:textId="77777777" w:rsidTr="0095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0CBA735" w14:textId="77777777" w:rsidR="002A37FE" w:rsidRPr="00B76008" w:rsidRDefault="002A37FE" w:rsidP="00140756">
            <w:pPr>
              <w:pStyle w:val="ListParagraph"/>
              <w:spacing w:before="120"/>
              <w:ind w:left="0"/>
              <w:jc w:val="left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4692" w:type="dxa"/>
          </w:tcPr>
          <w:p w14:paraId="2FDA8860" w14:textId="77777777" w:rsidR="002A37FE" w:rsidRPr="00B76008" w:rsidRDefault="002A37FE" w:rsidP="0014075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2789" w:type="dxa"/>
          </w:tcPr>
          <w:p w14:paraId="6DAEA8D5" w14:textId="77777777" w:rsidR="002A37FE" w:rsidRPr="00B76008" w:rsidRDefault="002A37FE" w:rsidP="0014075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  <w:tc>
          <w:tcPr>
            <w:tcW w:w="1921" w:type="dxa"/>
          </w:tcPr>
          <w:p w14:paraId="608FEB0A" w14:textId="77777777" w:rsidR="002A37FE" w:rsidRPr="00B76008" w:rsidRDefault="002A37FE" w:rsidP="0014075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kern w:val="36"/>
                <w:sz w:val="22"/>
                <w:szCs w:val="22"/>
              </w:rPr>
            </w:pPr>
          </w:p>
        </w:tc>
      </w:tr>
    </w:tbl>
    <w:p w14:paraId="781E3B9A" w14:textId="77777777" w:rsidR="00DA77B2" w:rsidRDefault="00DA77B2" w:rsidP="00E2593D">
      <w:pPr>
        <w:rPr>
          <w:rFonts w:ascii="Arial" w:hAnsi="Arial" w:cs="Arial"/>
          <w:i/>
          <w:iCs/>
          <w:sz w:val="22"/>
          <w:szCs w:val="22"/>
        </w:rPr>
        <w:sectPr w:rsidR="00DA77B2" w:rsidSect="00074C0F">
          <w:footerReference w:type="default" r:id="rId19"/>
          <w:pgSz w:w="11900" w:h="16820" w:code="9"/>
          <w:pgMar w:top="2347" w:right="964" w:bottom="1440" w:left="1015" w:header="709" w:footer="709" w:gutter="0"/>
          <w:pgNumType w:start="3"/>
          <w:cols w:space="708"/>
          <w:docGrid w:linePitch="360"/>
        </w:sectPr>
      </w:pPr>
    </w:p>
    <w:p w14:paraId="6CC42767" w14:textId="16339757" w:rsidR="00DA77B2" w:rsidRPr="004D273A" w:rsidRDefault="00DA77B2" w:rsidP="004D273A">
      <w:pPr>
        <w:pStyle w:val="Head31"/>
        <w:spacing w:before="120" w:line="240" w:lineRule="exact"/>
        <w:rPr>
          <w:rFonts w:asciiTheme="minorBidi" w:hAnsiTheme="minorBidi" w:cstheme="minorBidi"/>
          <w:sz w:val="32"/>
          <w:szCs w:val="32"/>
        </w:rPr>
      </w:pPr>
      <w:bookmarkStart w:id="0" w:name="_Toc349113341"/>
      <w:bookmarkStart w:id="1" w:name="_Toc349989215"/>
      <w:r w:rsidRPr="004D273A">
        <w:rPr>
          <w:rFonts w:asciiTheme="minorBidi" w:hAnsiTheme="minorBidi" w:cstheme="minorBidi"/>
          <w:sz w:val="32"/>
          <w:szCs w:val="32"/>
        </w:rPr>
        <w:lastRenderedPageBreak/>
        <w:t>Table 5</w:t>
      </w:r>
    </w:p>
    <w:p w14:paraId="3C287FDF" w14:textId="6B661164" w:rsidR="00DA77B2" w:rsidRPr="00074C0F" w:rsidRDefault="00DA77B2" w:rsidP="004D273A">
      <w:pPr>
        <w:pStyle w:val="Head31"/>
        <w:spacing w:before="120" w:line="240" w:lineRule="exact"/>
        <w:rPr>
          <w:rFonts w:asciiTheme="minorBidi" w:hAnsiTheme="minorBidi" w:cstheme="minorBidi"/>
          <w:sz w:val="24"/>
          <w:szCs w:val="24"/>
          <w:u w:val="single"/>
        </w:rPr>
      </w:pPr>
      <w:r w:rsidRPr="00074C0F">
        <w:rPr>
          <w:rFonts w:asciiTheme="minorBidi" w:hAnsiTheme="minorBidi" w:cstheme="minorBidi"/>
          <w:sz w:val="32"/>
          <w:szCs w:val="32"/>
          <w:u w:val="single"/>
        </w:rPr>
        <w:t>Preliminary Examination</w:t>
      </w:r>
      <w:bookmarkEnd w:id="0"/>
      <w:bookmarkEnd w:id="1"/>
    </w:p>
    <w:p w14:paraId="78BE65C0" w14:textId="72F1687D" w:rsidR="00DA77B2" w:rsidRPr="006C38F7" w:rsidRDefault="00DA77B2" w:rsidP="00450DAE">
      <w:pPr>
        <w:spacing w:before="240" w:line="240" w:lineRule="exact"/>
        <w:rPr>
          <w:rFonts w:asciiTheme="minorBidi" w:hAnsiTheme="minorBidi" w:cstheme="minorBidi"/>
          <w:b/>
          <w:i/>
        </w:rPr>
      </w:pPr>
      <w:r w:rsidRPr="006C38F7">
        <w:rPr>
          <w:rFonts w:asciiTheme="minorBidi" w:hAnsiTheme="minorBidi" w:cstheme="minorBidi"/>
          <w:b/>
          <w:u w:val="single"/>
        </w:rPr>
        <w:t xml:space="preserve">Compliance </w:t>
      </w:r>
      <w:r w:rsidR="008F51DD">
        <w:rPr>
          <w:rFonts w:asciiTheme="minorBidi" w:hAnsiTheme="minorBidi" w:cstheme="minorBidi"/>
          <w:b/>
          <w:u w:val="single"/>
        </w:rPr>
        <w:t>e</w:t>
      </w:r>
      <w:r w:rsidRPr="006C38F7">
        <w:rPr>
          <w:rFonts w:asciiTheme="minorBidi" w:hAnsiTheme="minorBidi" w:cstheme="minorBidi"/>
          <w:b/>
          <w:u w:val="single"/>
        </w:rPr>
        <w:t>valuation</w:t>
      </w:r>
      <w:r w:rsidRPr="006C38F7">
        <w:rPr>
          <w:rFonts w:asciiTheme="minorBidi" w:hAnsiTheme="minorBidi" w:cstheme="minorBidi"/>
          <w:b/>
        </w:rPr>
        <w:t xml:space="preserve">: </w:t>
      </w:r>
      <w:r w:rsidRPr="006C38F7">
        <w:rPr>
          <w:rFonts w:asciiTheme="minorBidi" w:hAnsiTheme="minorBidi" w:cstheme="minorBidi"/>
          <w:b/>
          <w:i/>
        </w:rPr>
        <w:t>Yes (or Y) for each compliant line item or No (or N) for each non-compliant line item. A</w:t>
      </w:r>
      <w:r w:rsidR="000C49C4">
        <w:rPr>
          <w:rFonts w:asciiTheme="minorBidi" w:hAnsiTheme="minorBidi" w:cstheme="minorBidi"/>
          <w:b/>
          <w:i/>
        </w:rPr>
        <w:t xml:space="preserve"> final “No”</w:t>
      </w:r>
      <w:r w:rsidR="006C5583">
        <w:rPr>
          <w:rFonts w:asciiTheme="minorBidi" w:hAnsiTheme="minorBidi" w:cstheme="minorBidi"/>
          <w:b/>
          <w:i/>
        </w:rPr>
        <w:t xml:space="preserve"> </w:t>
      </w:r>
      <w:r w:rsidRPr="006C38F7">
        <w:rPr>
          <w:rFonts w:asciiTheme="minorBidi" w:hAnsiTheme="minorBidi" w:cstheme="minorBidi"/>
          <w:b/>
          <w:i/>
        </w:rPr>
        <w:t>indicates a non-acceptance for Technical Evaluation.</w:t>
      </w:r>
    </w:p>
    <w:p w14:paraId="3B526B7D" w14:textId="77777777" w:rsidR="00DA77B2" w:rsidRPr="00903625" w:rsidRDefault="00DA77B2" w:rsidP="00DA77B2">
      <w:pPr>
        <w:rPr>
          <w:rFonts w:asciiTheme="minorHAnsi" w:hAnsiTheme="minorHAnsi"/>
        </w:rPr>
      </w:pPr>
    </w:p>
    <w:tbl>
      <w:tblPr>
        <w:tblW w:w="14640" w:type="dxa"/>
        <w:tblInd w:w="-5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93"/>
        <w:gridCol w:w="1440"/>
        <w:gridCol w:w="1728"/>
        <w:gridCol w:w="1584"/>
        <w:gridCol w:w="2727"/>
        <w:gridCol w:w="3441"/>
      </w:tblGrid>
      <w:tr w:rsidR="003911A0" w:rsidRPr="00903625" w14:paraId="3EB93666" w14:textId="77777777" w:rsidTr="0095582D">
        <w:tc>
          <w:tcPr>
            <w:tcW w:w="2127" w:type="dxa"/>
            <w:shd w:val="clear" w:color="auto" w:fill="1F3671"/>
          </w:tcPr>
          <w:p w14:paraId="63F2743F" w14:textId="3CC8D039" w:rsidR="003911A0" w:rsidRPr="008F5C2F" w:rsidRDefault="003911A0" w:rsidP="00B74038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Bidder</w:t>
            </w:r>
          </w:p>
        </w:tc>
        <w:tc>
          <w:tcPr>
            <w:tcW w:w="1593" w:type="dxa"/>
            <w:shd w:val="clear" w:color="auto" w:fill="1F3671"/>
          </w:tcPr>
          <w:p w14:paraId="67628CEB" w14:textId="467998E1" w:rsidR="003911A0" w:rsidRPr="008F5C2F" w:rsidRDefault="003911A0" w:rsidP="00B74038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Verification</w:t>
            </w:r>
            <w:r w:rsidRPr="00582B22">
              <w:rPr>
                <w:rStyle w:val="FootnoteReference"/>
                <w:rFonts w:asciiTheme="minorBidi" w:hAnsiTheme="minorBidi" w:cstheme="minorBid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440" w:type="dxa"/>
            <w:shd w:val="clear" w:color="auto" w:fill="1F3671"/>
          </w:tcPr>
          <w:p w14:paraId="4AC51320" w14:textId="36EEA1A6" w:rsidR="003911A0" w:rsidRPr="008F5C2F" w:rsidRDefault="003911A0" w:rsidP="00B74038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Eligibility</w:t>
            </w:r>
            <w:r w:rsidRPr="00582B22">
              <w:rPr>
                <w:rStyle w:val="FootnoteReference"/>
                <w:rFonts w:asciiTheme="minorBidi" w:hAnsiTheme="minorBidi" w:cstheme="minorBid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728" w:type="dxa"/>
            <w:shd w:val="clear" w:color="auto" w:fill="1F3671"/>
          </w:tcPr>
          <w:p w14:paraId="057B80DB" w14:textId="758E6E40" w:rsidR="003911A0" w:rsidRPr="008F5C2F" w:rsidRDefault="003911A0" w:rsidP="00B74038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Bid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</w:t>
            </w: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ecurity</w:t>
            </w:r>
          </w:p>
        </w:tc>
        <w:tc>
          <w:tcPr>
            <w:tcW w:w="1584" w:type="dxa"/>
            <w:shd w:val="clear" w:color="auto" w:fill="1F3671"/>
          </w:tcPr>
          <w:p w14:paraId="6E0AF6F2" w14:textId="5379A4DE" w:rsidR="003911A0" w:rsidRPr="008F5C2F" w:rsidRDefault="003911A0" w:rsidP="00B74038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Financial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</w:t>
            </w: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apacity</w:t>
            </w:r>
          </w:p>
        </w:tc>
        <w:tc>
          <w:tcPr>
            <w:tcW w:w="2727" w:type="dxa"/>
            <w:shd w:val="clear" w:color="auto" w:fill="1F3671"/>
          </w:tcPr>
          <w:p w14:paraId="35B09441" w14:textId="0ADB5534" w:rsidR="003911A0" w:rsidRPr="008F5C2F" w:rsidRDefault="003911A0" w:rsidP="00B74038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Environmental/Social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</w:t>
            </w: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equirements</w:t>
            </w:r>
          </w:p>
        </w:tc>
        <w:tc>
          <w:tcPr>
            <w:tcW w:w="3441" w:type="dxa"/>
            <w:shd w:val="clear" w:color="auto" w:fill="1F3671"/>
          </w:tcPr>
          <w:p w14:paraId="523462A5" w14:textId="5A51752A" w:rsidR="003911A0" w:rsidRPr="008F5C2F" w:rsidRDefault="003911A0" w:rsidP="00B74038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Substantial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</w:t>
            </w:r>
            <w:r w:rsidRPr="00582B2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esponsiveness</w:t>
            </w:r>
          </w:p>
        </w:tc>
      </w:tr>
      <w:tr w:rsidR="003911A0" w:rsidRPr="00903625" w14:paraId="1FDCE594" w14:textId="77777777" w:rsidTr="0095582D">
        <w:tc>
          <w:tcPr>
            <w:tcW w:w="2127" w:type="dxa"/>
            <w:shd w:val="clear" w:color="auto" w:fill="D9E2F3" w:themeFill="accent1" w:themeFillTint="33"/>
          </w:tcPr>
          <w:p w14:paraId="52888F40" w14:textId="77777777" w:rsidR="003911A0" w:rsidRPr="00582B22" w:rsidRDefault="003911A0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BEC6CA2" w14:textId="77777777" w:rsidR="003911A0" w:rsidRPr="00582B22" w:rsidRDefault="003911A0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2AF67D3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93" w:type="dxa"/>
            <w:shd w:val="clear" w:color="auto" w:fill="D9E2F3" w:themeFill="accent1" w:themeFillTint="33"/>
          </w:tcPr>
          <w:p w14:paraId="2E2EE66A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D9E2F3" w:themeFill="accent1" w:themeFillTint="33"/>
          </w:tcPr>
          <w:p w14:paraId="584A4567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728" w:type="dxa"/>
            <w:shd w:val="clear" w:color="auto" w:fill="D9E2F3" w:themeFill="accent1" w:themeFillTint="33"/>
          </w:tcPr>
          <w:p w14:paraId="3455528A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84" w:type="dxa"/>
            <w:shd w:val="clear" w:color="auto" w:fill="D9E2F3" w:themeFill="accent1" w:themeFillTint="33"/>
          </w:tcPr>
          <w:p w14:paraId="484C54F8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727" w:type="dxa"/>
            <w:shd w:val="clear" w:color="auto" w:fill="D9E2F3" w:themeFill="accent1" w:themeFillTint="33"/>
          </w:tcPr>
          <w:p w14:paraId="336489F5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41" w:type="dxa"/>
            <w:shd w:val="clear" w:color="auto" w:fill="D9E2F3" w:themeFill="accent1" w:themeFillTint="33"/>
          </w:tcPr>
          <w:p w14:paraId="330D4A01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911A0" w:rsidRPr="00903625" w14:paraId="2566CA79" w14:textId="77777777" w:rsidTr="0095582D">
        <w:tc>
          <w:tcPr>
            <w:tcW w:w="2127" w:type="dxa"/>
            <w:shd w:val="clear" w:color="auto" w:fill="FFFFFF" w:themeFill="background1"/>
          </w:tcPr>
          <w:p w14:paraId="1810604A" w14:textId="77777777" w:rsidR="003911A0" w:rsidRPr="00582B22" w:rsidRDefault="003911A0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74ABDC4" w14:textId="77777777" w:rsidR="003911A0" w:rsidRPr="00582B22" w:rsidRDefault="003911A0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B7C5FE3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14:paraId="6D77827F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CD625DE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E77867F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A6F8F9A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14:paraId="14E4DC24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14:paraId="2ADE18B6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911A0" w:rsidRPr="00903625" w14:paraId="267D584C" w14:textId="77777777" w:rsidTr="0095582D">
        <w:tc>
          <w:tcPr>
            <w:tcW w:w="2127" w:type="dxa"/>
            <w:shd w:val="clear" w:color="auto" w:fill="D9E2F3" w:themeFill="accent1" w:themeFillTint="33"/>
          </w:tcPr>
          <w:p w14:paraId="195EDB9A" w14:textId="77777777" w:rsidR="003911A0" w:rsidRPr="00582B22" w:rsidRDefault="003911A0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71B5CCA" w14:textId="77777777" w:rsidR="003911A0" w:rsidRPr="00582B22" w:rsidRDefault="003911A0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32D76F7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93" w:type="dxa"/>
            <w:shd w:val="clear" w:color="auto" w:fill="D9E2F3" w:themeFill="accent1" w:themeFillTint="33"/>
          </w:tcPr>
          <w:p w14:paraId="5239A22B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D9E2F3" w:themeFill="accent1" w:themeFillTint="33"/>
          </w:tcPr>
          <w:p w14:paraId="080F3BEC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728" w:type="dxa"/>
            <w:shd w:val="clear" w:color="auto" w:fill="D9E2F3" w:themeFill="accent1" w:themeFillTint="33"/>
          </w:tcPr>
          <w:p w14:paraId="4B7A92CB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84" w:type="dxa"/>
            <w:shd w:val="clear" w:color="auto" w:fill="D9E2F3" w:themeFill="accent1" w:themeFillTint="33"/>
          </w:tcPr>
          <w:p w14:paraId="385E4938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727" w:type="dxa"/>
            <w:shd w:val="clear" w:color="auto" w:fill="D9E2F3" w:themeFill="accent1" w:themeFillTint="33"/>
          </w:tcPr>
          <w:p w14:paraId="142BAA29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41" w:type="dxa"/>
            <w:shd w:val="clear" w:color="auto" w:fill="D9E2F3" w:themeFill="accent1" w:themeFillTint="33"/>
          </w:tcPr>
          <w:p w14:paraId="6A2B9EF0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911A0" w:rsidRPr="00903625" w14:paraId="38B56F0B" w14:textId="77777777" w:rsidTr="0095582D">
        <w:tc>
          <w:tcPr>
            <w:tcW w:w="2127" w:type="dxa"/>
            <w:shd w:val="clear" w:color="auto" w:fill="FFFFFF" w:themeFill="background1"/>
          </w:tcPr>
          <w:p w14:paraId="1FC393EA" w14:textId="77777777" w:rsidR="003911A0" w:rsidRPr="00582B22" w:rsidRDefault="003911A0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D0E4C61" w14:textId="77777777" w:rsidR="003911A0" w:rsidRPr="00582B22" w:rsidRDefault="003911A0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0BCE0C4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14:paraId="7907943E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2CF14F2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4D635CA8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77E68394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14:paraId="6152A9D8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14:paraId="3B4A9EA8" w14:textId="77777777" w:rsidR="003911A0" w:rsidRPr="00903625" w:rsidRDefault="003911A0" w:rsidP="00B74038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316115A0" w14:textId="4D92E85D" w:rsidR="00106CA6" w:rsidRDefault="00106CA6" w:rsidP="00E2593D">
      <w:pPr>
        <w:rPr>
          <w:rFonts w:ascii="Arial" w:hAnsi="Arial" w:cs="Arial"/>
          <w:i/>
          <w:iCs/>
          <w:sz w:val="22"/>
          <w:szCs w:val="22"/>
        </w:rPr>
      </w:pPr>
    </w:p>
    <w:p w14:paraId="17E92196" w14:textId="77777777" w:rsidR="00106CA6" w:rsidRDefault="00106CA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055CA0D6" w14:textId="77777777" w:rsidR="00DA77B2" w:rsidRDefault="00DA77B2" w:rsidP="00E2593D">
      <w:pPr>
        <w:rPr>
          <w:rFonts w:ascii="Arial" w:hAnsi="Arial" w:cs="Arial"/>
          <w:i/>
          <w:iCs/>
          <w:sz w:val="22"/>
          <w:szCs w:val="22"/>
        </w:rPr>
      </w:pPr>
    </w:p>
    <w:p w14:paraId="07A46833" w14:textId="77777777" w:rsidR="00DA77B2" w:rsidRPr="004D273A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</w:rPr>
      </w:pPr>
      <w:r w:rsidRPr="004D273A">
        <w:rPr>
          <w:rFonts w:asciiTheme="minorBidi" w:hAnsiTheme="minorBidi" w:cstheme="minorBidi"/>
          <w:b/>
          <w:sz w:val="32"/>
          <w:szCs w:val="32"/>
        </w:rPr>
        <w:t>Table 6</w:t>
      </w:r>
    </w:p>
    <w:p w14:paraId="702D8EB9" w14:textId="1D3143C2" w:rsidR="00DA77B2" w:rsidRPr="00074C0F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  <w:r w:rsidRPr="00074C0F">
        <w:rPr>
          <w:rFonts w:asciiTheme="minorBidi" w:hAnsiTheme="minorBidi" w:cstheme="minorBidi"/>
          <w:b/>
          <w:sz w:val="32"/>
          <w:szCs w:val="32"/>
          <w:u w:val="single"/>
        </w:rPr>
        <w:t>Technical Evaluation: EXPERIENCE</w:t>
      </w:r>
    </w:p>
    <w:p w14:paraId="1EC932CA" w14:textId="045159B1" w:rsidR="00DA77B2" w:rsidRPr="006C38F7" w:rsidRDefault="00307873" w:rsidP="006C38F7">
      <w:pPr>
        <w:spacing w:before="240" w:line="240" w:lineRule="exact"/>
        <w:rPr>
          <w:rFonts w:asciiTheme="minorBidi" w:hAnsiTheme="minorBidi" w:cstheme="minorBidi"/>
          <w:b/>
          <w:i/>
        </w:rPr>
      </w:pPr>
      <w:r>
        <w:rPr>
          <w:rFonts w:asciiTheme="minorBidi" w:hAnsiTheme="minorBidi" w:cstheme="minorBidi"/>
          <w:b/>
          <w:u w:val="single"/>
        </w:rPr>
        <w:t>Compliance e</w:t>
      </w:r>
      <w:r w:rsidR="00DA77B2" w:rsidRPr="006C38F7">
        <w:rPr>
          <w:rFonts w:asciiTheme="minorBidi" w:hAnsiTheme="minorBidi" w:cstheme="minorBidi"/>
          <w:b/>
          <w:u w:val="single"/>
        </w:rPr>
        <w:t>valuation</w:t>
      </w:r>
      <w:r w:rsidR="00DA77B2" w:rsidRPr="006C38F7">
        <w:rPr>
          <w:rFonts w:asciiTheme="minorBidi" w:hAnsiTheme="minorBidi" w:cstheme="minorBidi"/>
          <w:b/>
        </w:rPr>
        <w:t xml:space="preserve">: </w:t>
      </w:r>
      <w:r w:rsidR="00DA77B2" w:rsidRPr="006C38F7">
        <w:rPr>
          <w:rFonts w:asciiTheme="minorBidi" w:hAnsiTheme="minorBidi" w:cstheme="minorBidi"/>
          <w:b/>
          <w:i/>
        </w:rPr>
        <w:t>Yes (or Y) for each compliant line item or No (or N) for each no</w:t>
      </w:r>
      <w:r w:rsidR="000C49C4">
        <w:rPr>
          <w:rFonts w:asciiTheme="minorBidi" w:hAnsiTheme="minorBidi" w:cstheme="minorBidi"/>
          <w:b/>
          <w:i/>
        </w:rPr>
        <w:t>n-compliant line item. A final “No”</w:t>
      </w:r>
      <w:r w:rsidR="00DA77B2" w:rsidRPr="006C38F7">
        <w:rPr>
          <w:rFonts w:asciiTheme="minorBidi" w:hAnsiTheme="minorBidi" w:cstheme="minorBidi"/>
          <w:b/>
          <w:i/>
        </w:rPr>
        <w:t xml:space="preserve"> </w:t>
      </w:r>
      <w:r>
        <w:rPr>
          <w:rFonts w:asciiTheme="minorBidi" w:hAnsiTheme="minorBidi" w:cstheme="minorBidi"/>
          <w:b/>
          <w:i/>
        </w:rPr>
        <w:t>indicates a non-acceptance for price e</w:t>
      </w:r>
      <w:r w:rsidR="00DA77B2" w:rsidRPr="006C38F7">
        <w:rPr>
          <w:rFonts w:asciiTheme="minorBidi" w:hAnsiTheme="minorBidi" w:cstheme="minorBidi"/>
          <w:b/>
          <w:i/>
        </w:rPr>
        <w:t>valuation.</w:t>
      </w:r>
    </w:p>
    <w:p w14:paraId="27AE324C" w14:textId="207B41A1" w:rsidR="00DA77B2" w:rsidRPr="006C38F7" w:rsidRDefault="00DA77B2" w:rsidP="006C38F7">
      <w:pPr>
        <w:spacing w:before="240" w:line="240" w:lineRule="exact"/>
        <w:rPr>
          <w:rFonts w:asciiTheme="minorBidi" w:hAnsiTheme="minorBidi" w:cstheme="minorBidi"/>
          <w:b/>
          <w:i/>
        </w:rPr>
      </w:pPr>
      <w:r w:rsidRPr="006C38F7">
        <w:rPr>
          <w:rFonts w:asciiTheme="minorBidi" w:hAnsiTheme="minorBidi" w:cstheme="minorBidi"/>
          <w:b/>
          <w:i/>
          <w:color w:val="FF0000"/>
        </w:rPr>
        <w:t>[Use table if applicable and replace ‘</w:t>
      </w:r>
      <w:r w:rsidR="008F51DD">
        <w:rPr>
          <w:rFonts w:asciiTheme="minorBidi" w:hAnsiTheme="minorBidi" w:cstheme="minorBidi"/>
          <w:b/>
          <w:i/>
          <w:color w:val="FF0000"/>
        </w:rPr>
        <w:t>s</w:t>
      </w:r>
      <w:r w:rsidRPr="006C38F7">
        <w:rPr>
          <w:rFonts w:asciiTheme="minorBidi" w:hAnsiTheme="minorBidi" w:cstheme="minorBidi"/>
          <w:b/>
          <w:i/>
          <w:color w:val="FF0000"/>
        </w:rPr>
        <w:t xml:space="preserve">pecific </w:t>
      </w:r>
      <w:r w:rsidR="008F51DD">
        <w:rPr>
          <w:rFonts w:asciiTheme="minorBidi" w:hAnsiTheme="minorBidi" w:cstheme="minorBidi"/>
          <w:b/>
          <w:i/>
          <w:color w:val="FF0000"/>
        </w:rPr>
        <w:t>c</w:t>
      </w:r>
      <w:r w:rsidRPr="006C38F7">
        <w:rPr>
          <w:rFonts w:asciiTheme="minorBidi" w:hAnsiTheme="minorBidi" w:cstheme="minorBidi"/>
          <w:b/>
          <w:i/>
          <w:color w:val="FF0000"/>
        </w:rPr>
        <w:t xml:space="preserve">onstruction </w:t>
      </w:r>
      <w:r w:rsidR="008F51DD">
        <w:rPr>
          <w:rFonts w:asciiTheme="minorBidi" w:hAnsiTheme="minorBidi" w:cstheme="minorBidi"/>
          <w:b/>
          <w:i/>
          <w:color w:val="FF0000"/>
        </w:rPr>
        <w:t>e</w:t>
      </w:r>
      <w:r w:rsidRPr="006C38F7">
        <w:rPr>
          <w:rFonts w:asciiTheme="minorBidi" w:hAnsiTheme="minorBidi" w:cstheme="minorBidi"/>
          <w:b/>
          <w:i/>
          <w:color w:val="FF0000"/>
        </w:rPr>
        <w:t>xperience’ with the co</w:t>
      </w:r>
      <w:r w:rsidR="00307873">
        <w:rPr>
          <w:rFonts w:asciiTheme="minorBidi" w:hAnsiTheme="minorBidi" w:cstheme="minorBidi"/>
          <w:b/>
          <w:i/>
          <w:color w:val="FF0000"/>
        </w:rPr>
        <w:t>rresponding requirement of the bidding d</w:t>
      </w:r>
      <w:r w:rsidRPr="006C38F7">
        <w:rPr>
          <w:rFonts w:asciiTheme="minorBidi" w:hAnsiTheme="minorBidi" w:cstheme="minorBidi"/>
          <w:b/>
          <w:i/>
          <w:color w:val="FF0000"/>
        </w:rPr>
        <w:t xml:space="preserve">ocument. If not applicable, type </w:t>
      </w:r>
      <w:r w:rsidR="00307873" w:rsidRPr="006C38F7">
        <w:rPr>
          <w:rFonts w:asciiTheme="minorBidi" w:hAnsiTheme="minorBidi" w:cstheme="minorBidi"/>
          <w:b/>
          <w:i/>
          <w:color w:val="FF0000"/>
        </w:rPr>
        <w:t>‘</w:t>
      </w:r>
      <w:r w:rsidR="00307873">
        <w:rPr>
          <w:rFonts w:asciiTheme="minorBidi" w:hAnsiTheme="minorBidi" w:cstheme="minorBidi"/>
          <w:b/>
          <w:i/>
          <w:color w:val="FF0000"/>
        </w:rPr>
        <w:t>not a</w:t>
      </w:r>
      <w:r w:rsidRPr="006C38F7">
        <w:rPr>
          <w:rFonts w:asciiTheme="minorBidi" w:hAnsiTheme="minorBidi" w:cstheme="minorBidi"/>
          <w:b/>
          <w:i/>
          <w:color w:val="FF0000"/>
        </w:rPr>
        <w:t>pplicable</w:t>
      </w:r>
      <w:r w:rsidR="00307873" w:rsidRPr="006C38F7">
        <w:rPr>
          <w:rFonts w:asciiTheme="minorBidi" w:hAnsiTheme="minorBidi" w:cstheme="minorBidi"/>
          <w:b/>
          <w:i/>
          <w:color w:val="FF0000"/>
        </w:rPr>
        <w:t>’</w:t>
      </w:r>
      <w:r w:rsidRPr="006C38F7">
        <w:rPr>
          <w:rFonts w:asciiTheme="minorBidi" w:hAnsiTheme="minorBidi" w:cstheme="minorBidi"/>
          <w:b/>
          <w:i/>
          <w:color w:val="FF0000"/>
        </w:rPr>
        <w:t xml:space="preserve"> and leave table blank].</w:t>
      </w:r>
    </w:p>
    <w:p w14:paraId="18178D16" w14:textId="342DBAEE" w:rsidR="00DA77B2" w:rsidRPr="00903625" w:rsidRDefault="00DA77B2" w:rsidP="00DA77B2">
      <w:pPr>
        <w:ind w:right="687"/>
        <w:rPr>
          <w:rFonts w:asciiTheme="minorHAnsi" w:hAnsiTheme="minorHAnsi" w:cs="Calibri"/>
          <w:b/>
          <w:smallCaps/>
          <w:u w:val="single"/>
        </w:rPr>
      </w:pPr>
    </w:p>
    <w:tbl>
      <w:tblPr>
        <w:tblStyle w:val="GridTable3-Accent1"/>
        <w:tblW w:w="14596" w:type="dxa"/>
        <w:tblLayout w:type="fixed"/>
        <w:tblLook w:val="0000" w:firstRow="0" w:lastRow="0" w:firstColumn="0" w:lastColumn="0" w:noHBand="0" w:noVBand="0"/>
      </w:tblPr>
      <w:tblGrid>
        <w:gridCol w:w="2122"/>
        <w:gridCol w:w="1860"/>
        <w:gridCol w:w="1860"/>
        <w:gridCol w:w="1860"/>
        <w:gridCol w:w="1860"/>
        <w:gridCol w:w="5034"/>
      </w:tblGrid>
      <w:tr w:rsidR="00106CA6" w:rsidRPr="00903625" w14:paraId="6E3043C5" w14:textId="77777777" w:rsidTr="00B2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1F3671"/>
          </w:tcPr>
          <w:p w14:paraId="5A8C53AA" w14:textId="77777777" w:rsidR="00106CA6" w:rsidRPr="00106CA6" w:rsidRDefault="00106CA6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Bidder</w:t>
            </w:r>
          </w:p>
        </w:tc>
        <w:tc>
          <w:tcPr>
            <w:tcW w:w="1860" w:type="dxa"/>
            <w:shd w:val="clear" w:color="auto" w:fill="1F3671"/>
          </w:tcPr>
          <w:p w14:paraId="54729652" w14:textId="1CFE069C" w:rsidR="00106CA6" w:rsidRPr="00106CA6" w:rsidRDefault="00106CA6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General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</w:t>
            </w: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onstruction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</w:t>
            </w: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xperience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  <w:shd w:val="clear" w:color="auto" w:fill="1F3671"/>
          </w:tcPr>
          <w:p w14:paraId="4AFDA167" w14:textId="43775933" w:rsidR="00106CA6" w:rsidRPr="00106CA6" w:rsidRDefault="00106CA6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Specific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</w:t>
            </w: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onstruction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</w:t>
            </w: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xperience 1</w:t>
            </w:r>
            <w:r w:rsidRPr="00106CA6">
              <w:rPr>
                <w:rStyle w:val="FootnoteReference"/>
                <w:rFonts w:asciiTheme="minorBidi" w:hAnsiTheme="minorBidi" w:cstheme="minorBidi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860" w:type="dxa"/>
            <w:shd w:val="clear" w:color="auto" w:fill="1F3671"/>
          </w:tcPr>
          <w:p w14:paraId="7F25CF8B" w14:textId="4AA12685" w:rsidR="00106CA6" w:rsidRPr="00106CA6" w:rsidRDefault="00106CA6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Specific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</w:t>
            </w: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onstruction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</w:t>
            </w: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xperience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  <w:shd w:val="clear" w:color="auto" w:fill="1F3671"/>
          </w:tcPr>
          <w:p w14:paraId="6898139C" w14:textId="20064E17" w:rsidR="00106CA6" w:rsidRPr="00106CA6" w:rsidRDefault="00106CA6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Specific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</w:t>
            </w: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onstruction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</w:t>
            </w: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xperience 3</w:t>
            </w:r>
          </w:p>
        </w:tc>
        <w:tc>
          <w:tcPr>
            <w:tcW w:w="5034" w:type="dxa"/>
            <w:shd w:val="clear" w:color="auto" w:fill="1F3671"/>
          </w:tcPr>
          <w:p w14:paraId="2D353B4A" w14:textId="12B76649" w:rsidR="00106CA6" w:rsidRPr="00106CA6" w:rsidRDefault="00106CA6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Substantial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</w:t>
            </w: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esponsiveness and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</w:t>
            </w:r>
            <w:r w:rsidRPr="00106CA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cceptance</w:t>
            </w:r>
          </w:p>
        </w:tc>
      </w:tr>
      <w:tr w:rsidR="00106CA6" w:rsidRPr="00903625" w14:paraId="4DF3B3E6" w14:textId="77777777" w:rsidTr="009558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</w:tcPr>
          <w:p w14:paraId="4CA4DE1E" w14:textId="77777777" w:rsidR="00106CA6" w:rsidRPr="00106CA6" w:rsidRDefault="00106CA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BEA00FC" w14:textId="77777777" w:rsidR="00106CA6" w:rsidRPr="00106CA6" w:rsidRDefault="00106CA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B34A675" w14:textId="77777777" w:rsidR="00106CA6" w:rsidRPr="00106CA6" w:rsidRDefault="00106CA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D9E2F3" w:themeFill="accent1" w:themeFillTint="33"/>
          </w:tcPr>
          <w:p w14:paraId="7DE280FC" w14:textId="7D74B2D6" w:rsidR="00106CA6" w:rsidRPr="00106CA6" w:rsidRDefault="00106CA6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57B435F" w14:textId="77777777" w:rsidR="00106CA6" w:rsidRPr="00106CA6" w:rsidRDefault="00106CA6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D9E2F3" w:themeFill="accent1" w:themeFillTint="33"/>
          </w:tcPr>
          <w:p w14:paraId="14D48F39" w14:textId="77777777" w:rsidR="00106CA6" w:rsidRPr="00106CA6" w:rsidRDefault="00106CA6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39872CFD" w14:textId="77777777" w:rsidR="00106CA6" w:rsidRPr="00106CA6" w:rsidRDefault="00106CA6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034" w:type="dxa"/>
            <w:shd w:val="clear" w:color="auto" w:fill="D9E2F3" w:themeFill="accent1" w:themeFillTint="33"/>
          </w:tcPr>
          <w:p w14:paraId="11D5B0FE" w14:textId="77777777" w:rsidR="00106CA6" w:rsidRPr="00106CA6" w:rsidRDefault="00106CA6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06CA6" w:rsidRPr="00903625" w14:paraId="086F89C0" w14:textId="77777777" w:rsidTr="00B2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</w:tcPr>
          <w:p w14:paraId="19495E2A" w14:textId="77777777" w:rsidR="00106CA6" w:rsidRPr="00106CA6" w:rsidRDefault="00106CA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EAE4268" w14:textId="77777777" w:rsidR="00106CA6" w:rsidRPr="00106CA6" w:rsidRDefault="00106CA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E365EC1" w14:textId="77777777" w:rsidR="00106CA6" w:rsidRPr="00106CA6" w:rsidRDefault="00106CA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36DDFD30" w14:textId="1F73B802" w:rsidR="00106CA6" w:rsidRPr="00106CA6" w:rsidRDefault="00106CA6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</w:tcPr>
          <w:p w14:paraId="7D46E3A4" w14:textId="77777777" w:rsidR="00106CA6" w:rsidRPr="00106CA6" w:rsidRDefault="00106CA6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2397F62D" w14:textId="77777777" w:rsidR="00106CA6" w:rsidRPr="00106CA6" w:rsidRDefault="00106CA6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</w:tcPr>
          <w:p w14:paraId="17CBEFE5" w14:textId="77777777" w:rsidR="00106CA6" w:rsidRPr="00106CA6" w:rsidRDefault="00106CA6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034" w:type="dxa"/>
            <w:shd w:val="clear" w:color="auto" w:fill="FFFFFF" w:themeFill="background1"/>
          </w:tcPr>
          <w:p w14:paraId="05BEEBFA" w14:textId="77777777" w:rsidR="00106CA6" w:rsidRPr="00106CA6" w:rsidRDefault="00106CA6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06CA6" w:rsidRPr="00903625" w14:paraId="32717149" w14:textId="77777777" w:rsidTr="009558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</w:tcPr>
          <w:p w14:paraId="3A043982" w14:textId="77777777" w:rsidR="00106CA6" w:rsidRPr="00106CA6" w:rsidRDefault="00106CA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F1EF0E4" w14:textId="77777777" w:rsidR="00106CA6" w:rsidRPr="00106CA6" w:rsidRDefault="00106CA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10C2B4C" w14:textId="77777777" w:rsidR="00106CA6" w:rsidRPr="00106CA6" w:rsidRDefault="00106CA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D9E2F3" w:themeFill="accent1" w:themeFillTint="33"/>
          </w:tcPr>
          <w:p w14:paraId="7AE605F5" w14:textId="478F2866" w:rsidR="00106CA6" w:rsidRPr="00106CA6" w:rsidRDefault="00106CA6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57F71E0" w14:textId="77777777" w:rsidR="00106CA6" w:rsidRPr="00106CA6" w:rsidRDefault="00106CA6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D9E2F3" w:themeFill="accent1" w:themeFillTint="33"/>
          </w:tcPr>
          <w:p w14:paraId="6540918A" w14:textId="77777777" w:rsidR="00106CA6" w:rsidRPr="00106CA6" w:rsidRDefault="00106CA6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91C3BF0" w14:textId="77777777" w:rsidR="00106CA6" w:rsidRPr="00106CA6" w:rsidRDefault="00106CA6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034" w:type="dxa"/>
            <w:shd w:val="clear" w:color="auto" w:fill="D9E2F3" w:themeFill="accent1" w:themeFillTint="33"/>
          </w:tcPr>
          <w:p w14:paraId="4B345A1A" w14:textId="77777777" w:rsidR="00106CA6" w:rsidRPr="00106CA6" w:rsidRDefault="00106CA6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06CA6" w:rsidRPr="00903625" w14:paraId="40A8FD52" w14:textId="77777777" w:rsidTr="00B2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</w:tcPr>
          <w:p w14:paraId="4513CF31" w14:textId="77777777" w:rsidR="00106CA6" w:rsidRPr="00106CA6" w:rsidRDefault="00106CA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4006431" w14:textId="77777777" w:rsidR="00106CA6" w:rsidRPr="00106CA6" w:rsidRDefault="00106CA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E107A07" w14:textId="77777777" w:rsidR="00106CA6" w:rsidRPr="00106CA6" w:rsidRDefault="00106CA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19262A4C" w14:textId="57BB57DF" w:rsidR="00106CA6" w:rsidRPr="00106CA6" w:rsidRDefault="00106CA6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</w:tcPr>
          <w:p w14:paraId="68317196" w14:textId="77777777" w:rsidR="00106CA6" w:rsidRPr="00106CA6" w:rsidRDefault="00106CA6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4BDF6860" w14:textId="77777777" w:rsidR="00106CA6" w:rsidRPr="00106CA6" w:rsidRDefault="00106CA6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</w:tcPr>
          <w:p w14:paraId="54B3FF65" w14:textId="77777777" w:rsidR="00106CA6" w:rsidRPr="00106CA6" w:rsidRDefault="00106CA6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034" w:type="dxa"/>
            <w:shd w:val="clear" w:color="auto" w:fill="FFFFFF" w:themeFill="background1"/>
          </w:tcPr>
          <w:p w14:paraId="18599B56" w14:textId="77777777" w:rsidR="00106CA6" w:rsidRPr="00106CA6" w:rsidRDefault="00106CA6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883394D" w14:textId="46E1FF04" w:rsidR="004D273A" w:rsidRDefault="004D273A" w:rsidP="00B74038">
      <w:pPr>
        <w:spacing w:before="120" w:line="240" w:lineRule="exact"/>
        <w:rPr>
          <w:rFonts w:asciiTheme="minorBidi" w:hAnsiTheme="minorBidi" w:cstheme="minorBidi"/>
          <w:b/>
          <w:sz w:val="32"/>
          <w:szCs w:val="32"/>
        </w:rPr>
      </w:pPr>
    </w:p>
    <w:p w14:paraId="4FA131D2" w14:textId="77777777" w:rsidR="00856099" w:rsidRDefault="00856099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</w:rPr>
      </w:pPr>
    </w:p>
    <w:p w14:paraId="281A62BB" w14:textId="6C388708" w:rsidR="00DA77B2" w:rsidRPr="004D273A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</w:rPr>
      </w:pPr>
      <w:r w:rsidRPr="004D273A">
        <w:rPr>
          <w:rFonts w:asciiTheme="minorBidi" w:hAnsiTheme="minorBidi" w:cstheme="minorBidi"/>
          <w:b/>
          <w:sz w:val="32"/>
          <w:szCs w:val="32"/>
        </w:rPr>
        <w:t>Table 7</w:t>
      </w:r>
    </w:p>
    <w:p w14:paraId="1D514812" w14:textId="31AE041F" w:rsidR="00DA77B2" w:rsidRPr="00074C0F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  <w:r w:rsidRPr="00074C0F">
        <w:rPr>
          <w:rFonts w:asciiTheme="minorBidi" w:hAnsiTheme="minorBidi" w:cstheme="minorBidi"/>
          <w:b/>
          <w:sz w:val="32"/>
          <w:szCs w:val="32"/>
          <w:u w:val="single"/>
        </w:rPr>
        <w:t>Technical Evaluation: EQUIPMENT</w:t>
      </w:r>
    </w:p>
    <w:p w14:paraId="5246AD7C" w14:textId="0B46C439" w:rsidR="00DA77B2" w:rsidRPr="006C38F7" w:rsidRDefault="005771F7" w:rsidP="006C38F7">
      <w:pPr>
        <w:spacing w:before="240" w:line="240" w:lineRule="exact"/>
        <w:rPr>
          <w:rFonts w:asciiTheme="minorBidi" w:hAnsiTheme="minorBidi" w:cstheme="minorBidi"/>
          <w:b/>
          <w:i/>
        </w:rPr>
      </w:pPr>
      <w:r>
        <w:rPr>
          <w:rFonts w:asciiTheme="minorBidi" w:hAnsiTheme="minorBidi" w:cstheme="minorBidi"/>
          <w:b/>
          <w:u w:val="single"/>
        </w:rPr>
        <w:t>Compliance e</w:t>
      </w:r>
      <w:r w:rsidR="00DA77B2" w:rsidRPr="006C38F7">
        <w:rPr>
          <w:rFonts w:asciiTheme="minorBidi" w:hAnsiTheme="minorBidi" w:cstheme="minorBidi"/>
          <w:b/>
          <w:u w:val="single"/>
        </w:rPr>
        <w:t>valuation</w:t>
      </w:r>
      <w:r w:rsidR="00DA77B2" w:rsidRPr="006C38F7">
        <w:rPr>
          <w:rFonts w:asciiTheme="minorBidi" w:hAnsiTheme="minorBidi" w:cstheme="minorBidi"/>
          <w:b/>
        </w:rPr>
        <w:t xml:space="preserve">: </w:t>
      </w:r>
      <w:r w:rsidR="00DA77B2" w:rsidRPr="006C38F7">
        <w:rPr>
          <w:rFonts w:asciiTheme="minorBidi" w:hAnsiTheme="minorBidi" w:cstheme="minorBidi"/>
          <w:b/>
          <w:i/>
        </w:rPr>
        <w:t xml:space="preserve">Yes (or Y) for each compliant line item or No (or N) for each non-compliant line item. A final “No” </w:t>
      </w:r>
      <w:r>
        <w:rPr>
          <w:rFonts w:asciiTheme="minorBidi" w:hAnsiTheme="minorBidi" w:cstheme="minorBidi"/>
          <w:b/>
          <w:i/>
        </w:rPr>
        <w:t>indicates a non-acceptance for price e</w:t>
      </w:r>
      <w:r w:rsidR="00DA77B2" w:rsidRPr="006C38F7">
        <w:rPr>
          <w:rFonts w:asciiTheme="minorBidi" w:hAnsiTheme="minorBidi" w:cstheme="minorBidi"/>
          <w:b/>
          <w:i/>
        </w:rPr>
        <w:t xml:space="preserve">valuation. </w:t>
      </w:r>
      <w:r w:rsidR="00DA77B2" w:rsidRPr="006C38F7">
        <w:rPr>
          <w:rFonts w:asciiTheme="minorBidi" w:hAnsiTheme="minorBidi" w:cstheme="minorBidi"/>
          <w:b/>
          <w:i/>
          <w:color w:val="FF0000"/>
        </w:rPr>
        <w:t>[Use table if applicable. The equipment, material and workmanship should be of the standards (or equival</w:t>
      </w:r>
      <w:r>
        <w:rPr>
          <w:rFonts w:asciiTheme="minorBidi" w:hAnsiTheme="minorBidi" w:cstheme="minorBidi"/>
          <w:b/>
          <w:i/>
          <w:color w:val="FF0000"/>
        </w:rPr>
        <w:t>ent to those) specified in the bidding d</w:t>
      </w:r>
      <w:r w:rsidR="00DA77B2" w:rsidRPr="006C38F7">
        <w:rPr>
          <w:rFonts w:asciiTheme="minorBidi" w:hAnsiTheme="minorBidi" w:cstheme="minorBidi"/>
          <w:b/>
          <w:i/>
          <w:color w:val="FF0000"/>
        </w:rPr>
        <w:t>ocument.]</w:t>
      </w:r>
    </w:p>
    <w:p w14:paraId="7C7A4ACE" w14:textId="77777777" w:rsidR="00DA77B2" w:rsidRPr="00903625" w:rsidRDefault="00DA77B2" w:rsidP="00DA77B2">
      <w:pPr>
        <w:ind w:right="687"/>
        <w:rPr>
          <w:rFonts w:asciiTheme="minorHAnsi" w:hAnsiTheme="minorHAnsi" w:cs="Calibri"/>
          <w:b/>
          <w:smallCaps/>
          <w:u w:val="single"/>
        </w:rPr>
      </w:pPr>
    </w:p>
    <w:tbl>
      <w:tblPr>
        <w:tblStyle w:val="GridTable3-Accent1"/>
        <w:tblW w:w="14635" w:type="dxa"/>
        <w:tblLayout w:type="fixed"/>
        <w:tblLook w:val="0000" w:firstRow="0" w:lastRow="0" w:firstColumn="0" w:lastColumn="0" w:noHBand="0" w:noVBand="0"/>
      </w:tblPr>
      <w:tblGrid>
        <w:gridCol w:w="2547"/>
        <w:gridCol w:w="2268"/>
        <w:gridCol w:w="1843"/>
        <w:gridCol w:w="1842"/>
        <w:gridCol w:w="1985"/>
        <w:gridCol w:w="2126"/>
        <w:gridCol w:w="2024"/>
      </w:tblGrid>
      <w:tr w:rsidR="00EB0420" w:rsidRPr="00903625" w14:paraId="5826875C" w14:textId="77777777" w:rsidTr="0007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shd w:val="clear" w:color="auto" w:fill="1F3671"/>
          </w:tcPr>
          <w:p w14:paraId="7A94BC17" w14:textId="2C516BF6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Equipment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</w:t>
            </w:r>
            <w:r w:rsidRPr="009F218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ype and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</w:t>
            </w:r>
            <w:r w:rsidRPr="009F218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haracteristics </w:t>
            </w:r>
          </w:p>
        </w:tc>
        <w:tc>
          <w:tcPr>
            <w:tcW w:w="2268" w:type="dxa"/>
            <w:shd w:val="clear" w:color="auto" w:fill="1F3671"/>
          </w:tcPr>
          <w:p w14:paraId="3700B6EA" w14:textId="1696EAD5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Minimum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</w:t>
            </w:r>
            <w:r w:rsidRPr="009F218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umber required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1F3671"/>
          </w:tcPr>
          <w:p w14:paraId="317612E3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Bidder 1</w:t>
            </w:r>
          </w:p>
        </w:tc>
        <w:tc>
          <w:tcPr>
            <w:tcW w:w="1842" w:type="dxa"/>
            <w:shd w:val="clear" w:color="auto" w:fill="1F3671"/>
          </w:tcPr>
          <w:p w14:paraId="19BF6D2D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Bidder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1F3671"/>
          </w:tcPr>
          <w:p w14:paraId="5FCC219A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Bidder 3</w:t>
            </w:r>
          </w:p>
        </w:tc>
        <w:tc>
          <w:tcPr>
            <w:tcW w:w="2126" w:type="dxa"/>
            <w:shd w:val="clear" w:color="auto" w:fill="1F3671"/>
          </w:tcPr>
          <w:p w14:paraId="3531EB03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Bidder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4" w:type="dxa"/>
            <w:shd w:val="clear" w:color="auto" w:fill="1F3671"/>
          </w:tcPr>
          <w:p w14:paraId="5711924D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Bidder 5</w:t>
            </w:r>
          </w:p>
        </w:tc>
      </w:tr>
      <w:tr w:rsidR="00EB0420" w:rsidRPr="00903625" w14:paraId="1BEB6D4D" w14:textId="77777777" w:rsidTr="009558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</w:tcPr>
          <w:p w14:paraId="5923CA22" w14:textId="4B5C1808" w:rsidR="00DA77B2" w:rsidRPr="009F2186" w:rsidRDefault="000037B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e</w:t>
            </w:r>
            <w:r w:rsidR="00DA77B2"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quipment and characteristics]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D0E61E7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number]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BCEB5CE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04218658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152B7DAB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4080B63A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4" w:type="dxa"/>
          </w:tcPr>
          <w:p w14:paraId="24DBB640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B0420" w:rsidRPr="00903625" w14:paraId="5A415311" w14:textId="77777777" w:rsidTr="0007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31CCD15B" w14:textId="06C30866" w:rsidR="00DA77B2" w:rsidRPr="009F2186" w:rsidRDefault="000037B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e</w:t>
            </w:r>
            <w:r w:rsidR="00DA77B2"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quipment and characteristics]</w:t>
            </w:r>
          </w:p>
        </w:tc>
        <w:tc>
          <w:tcPr>
            <w:tcW w:w="2268" w:type="dxa"/>
            <w:shd w:val="clear" w:color="auto" w:fill="FFFFFF" w:themeFill="background1"/>
          </w:tcPr>
          <w:p w14:paraId="1988543F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number]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1E14B39B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B3AF610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3FFE727E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7B2BD5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4" w:type="dxa"/>
            <w:shd w:val="clear" w:color="auto" w:fill="FFFFFF" w:themeFill="background1"/>
          </w:tcPr>
          <w:p w14:paraId="534D5EF9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B0420" w:rsidRPr="00903625" w14:paraId="70B79ABD" w14:textId="77777777" w:rsidTr="009558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</w:tcPr>
          <w:p w14:paraId="171CA080" w14:textId="7AB81200" w:rsidR="00DA77B2" w:rsidRPr="009F2186" w:rsidRDefault="000037B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e</w:t>
            </w:r>
            <w:r w:rsidR="00DA77B2"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quipment and characteristics]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0460280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number]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8DAC496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5BB49165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393AC6E7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1EED6562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4" w:type="dxa"/>
          </w:tcPr>
          <w:p w14:paraId="145735CC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B0420" w:rsidRPr="00903625" w14:paraId="33DD3088" w14:textId="77777777" w:rsidTr="0007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4EB83760" w14:textId="63A8B6D0" w:rsidR="00DA77B2" w:rsidRPr="009F2186" w:rsidRDefault="000037B6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e</w:t>
            </w:r>
            <w:r w:rsidR="00DA77B2"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quipment and characteristics]</w:t>
            </w:r>
          </w:p>
        </w:tc>
        <w:tc>
          <w:tcPr>
            <w:tcW w:w="2268" w:type="dxa"/>
            <w:shd w:val="clear" w:color="auto" w:fill="FFFFFF" w:themeFill="background1"/>
          </w:tcPr>
          <w:p w14:paraId="0C313B50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number]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57BD32F2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584150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24CE53E9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A75CDD1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4" w:type="dxa"/>
            <w:shd w:val="clear" w:color="auto" w:fill="FFFFFF" w:themeFill="background1"/>
          </w:tcPr>
          <w:p w14:paraId="346578EF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B0420" w:rsidRPr="00903625" w14:paraId="5FCF2F89" w14:textId="77777777" w:rsidTr="009558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</w:tcPr>
          <w:p w14:paraId="479BA4BA" w14:textId="5DFBEF14" w:rsidR="00DA77B2" w:rsidRPr="009F2186" w:rsidRDefault="000037B6" w:rsidP="00B74038">
            <w:pPr>
              <w:spacing w:before="12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e</w:t>
            </w:r>
            <w:r w:rsidR="00DA77B2"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quipment and characteristics]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90B4CD0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number]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18E87DB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53FE8A30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7084507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434D10EF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4" w:type="dxa"/>
          </w:tcPr>
          <w:p w14:paraId="7E8F702B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B0420" w:rsidRPr="00903625" w14:paraId="43BBB0F9" w14:textId="77777777" w:rsidTr="0007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2A5F75CF" w14:textId="3B21169B" w:rsidR="00DA77B2" w:rsidRPr="009F2186" w:rsidRDefault="000037B6" w:rsidP="00B74038">
            <w:pPr>
              <w:spacing w:before="12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e</w:t>
            </w:r>
            <w:r w:rsidR="00DA77B2"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quipment and characteristics]</w:t>
            </w:r>
          </w:p>
        </w:tc>
        <w:tc>
          <w:tcPr>
            <w:tcW w:w="2268" w:type="dxa"/>
            <w:shd w:val="clear" w:color="auto" w:fill="FFFFFF" w:themeFill="background1"/>
          </w:tcPr>
          <w:p w14:paraId="2B375447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number]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04A8E59D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E7D65E4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0BBABBF7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5C9A7EF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4" w:type="dxa"/>
            <w:shd w:val="clear" w:color="auto" w:fill="FFFFFF" w:themeFill="background1"/>
          </w:tcPr>
          <w:p w14:paraId="743C2DF3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B0420" w:rsidRPr="00903625" w14:paraId="53D29C16" w14:textId="77777777" w:rsidTr="009558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</w:tcPr>
          <w:p w14:paraId="1281174D" w14:textId="4CFEFA76" w:rsidR="00DA77B2" w:rsidRPr="009F2186" w:rsidRDefault="000037B6" w:rsidP="00B74038">
            <w:pPr>
              <w:spacing w:before="12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e</w:t>
            </w:r>
            <w:r w:rsidR="00DA77B2"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quipment and characteristics]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D67AC73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number]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D4FC2EC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47F5970C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33B093DB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18251300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4" w:type="dxa"/>
          </w:tcPr>
          <w:p w14:paraId="6156A3B1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B0420" w:rsidRPr="00903625" w14:paraId="047970BA" w14:textId="77777777" w:rsidTr="0007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51BAC937" w14:textId="3FB18EB2" w:rsidR="00DA77B2" w:rsidRPr="009F2186" w:rsidRDefault="000037B6" w:rsidP="00B74038">
            <w:pPr>
              <w:spacing w:before="12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e</w:t>
            </w:r>
            <w:r w:rsidR="00DA77B2"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quipment and characteristics]</w:t>
            </w:r>
          </w:p>
        </w:tc>
        <w:tc>
          <w:tcPr>
            <w:tcW w:w="2268" w:type="dxa"/>
            <w:shd w:val="clear" w:color="auto" w:fill="FFFFFF" w:themeFill="background1"/>
          </w:tcPr>
          <w:p w14:paraId="05C618ED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  <w:t>[insert number]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1BB6FCB0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608B571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27259129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73E94F4" w14:textId="77777777" w:rsidR="00DA77B2" w:rsidRPr="009F2186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4" w:type="dxa"/>
            <w:shd w:val="clear" w:color="auto" w:fill="FFFFFF" w:themeFill="background1"/>
          </w:tcPr>
          <w:p w14:paraId="66E54448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B0420" w:rsidRPr="00903625" w14:paraId="044DD8C0" w14:textId="77777777" w:rsidTr="009558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2"/>
          </w:tcPr>
          <w:p w14:paraId="41E638A2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38176702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9F218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Acceptance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4D78E7E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0C825EA7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 w14:paraId="0075EF49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76962FD" w14:textId="77777777" w:rsidR="00DA77B2" w:rsidRPr="009F2186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D9E2F3" w:themeFill="accent1" w:themeFillTint="33"/>
          </w:tcPr>
          <w:p w14:paraId="310768D7" w14:textId="77777777" w:rsidR="00DA77B2" w:rsidRPr="009F2186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2855DD63" w14:textId="561F1833" w:rsidR="009F2186" w:rsidRDefault="009F2186">
      <w:pPr>
        <w:rPr>
          <w:rFonts w:asciiTheme="minorBidi" w:hAnsiTheme="minorBidi" w:cstheme="minorBidi"/>
        </w:rPr>
      </w:pPr>
    </w:p>
    <w:p w14:paraId="17DF322D" w14:textId="77777777" w:rsidR="00DA77B2" w:rsidRPr="00B24DC0" w:rsidRDefault="00DA77B2" w:rsidP="00B24DC0">
      <w:pPr>
        <w:spacing w:before="240" w:line="240" w:lineRule="exact"/>
        <w:rPr>
          <w:rFonts w:asciiTheme="minorBidi" w:hAnsiTheme="minorBidi" w:cstheme="minorBidi"/>
        </w:rPr>
      </w:pPr>
    </w:p>
    <w:p w14:paraId="5FF37597" w14:textId="77777777" w:rsidR="00DA77B2" w:rsidRPr="004D273A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</w:rPr>
      </w:pPr>
      <w:r w:rsidRPr="004D273A">
        <w:rPr>
          <w:rFonts w:asciiTheme="minorBidi" w:hAnsiTheme="minorBidi" w:cstheme="minorBidi"/>
          <w:b/>
          <w:sz w:val="32"/>
          <w:szCs w:val="32"/>
        </w:rPr>
        <w:t>Table 8</w:t>
      </w:r>
    </w:p>
    <w:p w14:paraId="1B9FF6F7" w14:textId="042F6B4F" w:rsidR="00DA77B2" w:rsidRPr="00074C0F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  <w:r w:rsidRPr="00074C0F">
        <w:rPr>
          <w:rFonts w:asciiTheme="minorBidi" w:hAnsiTheme="minorBidi" w:cstheme="minorBidi"/>
          <w:b/>
          <w:sz w:val="32"/>
          <w:szCs w:val="32"/>
          <w:u w:val="single"/>
        </w:rPr>
        <w:t>Responsiveness Determination Summary</w:t>
      </w:r>
    </w:p>
    <w:p w14:paraId="62D224B7" w14:textId="55E610F0" w:rsidR="00DA77B2" w:rsidRPr="00B24DC0" w:rsidRDefault="00DA77B2" w:rsidP="00B24DC0">
      <w:pPr>
        <w:spacing w:before="240" w:line="240" w:lineRule="exact"/>
        <w:rPr>
          <w:rFonts w:asciiTheme="minorBidi" w:hAnsiTheme="minorBidi" w:cstheme="minorBidi"/>
          <w:b/>
          <w:i/>
        </w:rPr>
      </w:pPr>
      <w:r w:rsidRPr="00B24DC0">
        <w:rPr>
          <w:rFonts w:asciiTheme="minorBidi" w:hAnsiTheme="minorBidi" w:cstheme="minorBidi"/>
          <w:b/>
          <w:u w:val="single"/>
        </w:rPr>
        <w:t xml:space="preserve">Compliance </w:t>
      </w:r>
      <w:r w:rsidR="008F51DD">
        <w:rPr>
          <w:rFonts w:asciiTheme="minorBidi" w:hAnsiTheme="minorBidi" w:cstheme="minorBidi"/>
          <w:b/>
          <w:u w:val="single"/>
        </w:rPr>
        <w:t>e</w:t>
      </w:r>
      <w:r w:rsidRPr="00B24DC0">
        <w:rPr>
          <w:rFonts w:asciiTheme="minorBidi" w:hAnsiTheme="minorBidi" w:cstheme="minorBidi"/>
          <w:b/>
          <w:u w:val="single"/>
        </w:rPr>
        <w:t>valuation</w:t>
      </w:r>
      <w:r w:rsidRPr="00B24DC0">
        <w:rPr>
          <w:rFonts w:asciiTheme="minorBidi" w:hAnsiTheme="minorBidi" w:cstheme="minorBidi"/>
          <w:b/>
        </w:rPr>
        <w:t xml:space="preserve">: </w:t>
      </w:r>
      <w:r w:rsidRPr="00B24DC0">
        <w:rPr>
          <w:rFonts w:asciiTheme="minorBidi" w:hAnsiTheme="minorBidi" w:cstheme="minorBidi"/>
          <w:b/>
          <w:i/>
        </w:rPr>
        <w:t xml:space="preserve">Yes (or Y) for each compliant line item or No (or N) for each non-compliant line item. A final </w:t>
      </w:r>
      <w:r w:rsidR="000C49C4">
        <w:rPr>
          <w:rFonts w:asciiTheme="minorBidi" w:hAnsiTheme="minorBidi" w:cstheme="minorBidi"/>
          <w:b/>
          <w:i/>
        </w:rPr>
        <w:t>“</w:t>
      </w:r>
      <w:r w:rsidRPr="00B24DC0">
        <w:rPr>
          <w:rFonts w:asciiTheme="minorBidi" w:hAnsiTheme="minorBidi" w:cstheme="minorBidi"/>
          <w:b/>
          <w:i/>
        </w:rPr>
        <w:t>NO</w:t>
      </w:r>
      <w:r w:rsidR="000C49C4">
        <w:rPr>
          <w:rFonts w:asciiTheme="minorBidi" w:hAnsiTheme="minorBidi" w:cstheme="minorBidi"/>
          <w:b/>
          <w:i/>
        </w:rPr>
        <w:t>”</w:t>
      </w:r>
      <w:r w:rsidRPr="00B24DC0">
        <w:rPr>
          <w:rFonts w:asciiTheme="minorBidi" w:hAnsiTheme="minorBidi" w:cstheme="minorBidi"/>
          <w:b/>
          <w:i/>
        </w:rPr>
        <w:t xml:space="preserve"> </w:t>
      </w:r>
      <w:r w:rsidR="000037B6">
        <w:rPr>
          <w:rFonts w:asciiTheme="minorBidi" w:hAnsiTheme="minorBidi" w:cstheme="minorBidi"/>
          <w:b/>
          <w:i/>
        </w:rPr>
        <w:t>indicates a non-acceptance for price e</w:t>
      </w:r>
      <w:r w:rsidRPr="00B24DC0">
        <w:rPr>
          <w:rFonts w:asciiTheme="minorBidi" w:hAnsiTheme="minorBidi" w:cstheme="minorBidi"/>
          <w:b/>
          <w:i/>
        </w:rPr>
        <w:t xml:space="preserve">valuation. </w:t>
      </w:r>
    </w:p>
    <w:p w14:paraId="32D76928" w14:textId="23923060" w:rsidR="00DA77B2" w:rsidRPr="00B24DC0" w:rsidRDefault="00DA77B2" w:rsidP="00B24DC0">
      <w:pPr>
        <w:spacing w:before="240" w:line="240" w:lineRule="exact"/>
        <w:rPr>
          <w:rFonts w:asciiTheme="minorBidi" w:hAnsiTheme="minorBidi" w:cstheme="minorBidi"/>
          <w:b/>
          <w:i/>
        </w:rPr>
      </w:pPr>
      <w:r w:rsidRPr="00B24DC0">
        <w:rPr>
          <w:rFonts w:asciiTheme="minorBidi" w:hAnsiTheme="minorBidi" w:cstheme="minorBidi"/>
          <w:b/>
          <w:i/>
          <w:color w:val="FF0000"/>
        </w:rPr>
        <w:t xml:space="preserve">[Use table if applicable. If not applicable, type </w:t>
      </w:r>
      <w:r w:rsidR="000037B6" w:rsidRPr="006C38F7">
        <w:rPr>
          <w:rFonts w:asciiTheme="minorBidi" w:hAnsiTheme="minorBidi" w:cstheme="minorBidi"/>
          <w:b/>
          <w:i/>
          <w:color w:val="FF0000"/>
        </w:rPr>
        <w:t>‘</w:t>
      </w:r>
      <w:r w:rsidRPr="00B24DC0">
        <w:rPr>
          <w:rFonts w:asciiTheme="minorBidi" w:hAnsiTheme="minorBidi" w:cstheme="minorBidi"/>
          <w:b/>
          <w:i/>
          <w:color w:val="FF0000"/>
        </w:rPr>
        <w:t>Not Applicable</w:t>
      </w:r>
      <w:r w:rsidR="000037B6" w:rsidRPr="006C38F7">
        <w:rPr>
          <w:rFonts w:asciiTheme="minorBidi" w:hAnsiTheme="minorBidi" w:cstheme="minorBidi"/>
          <w:b/>
          <w:i/>
          <w:color w:val="FF0000"/>
        </w:rPr>
        <w:t>’</w:t>
      </w:r>
      <w:r w:rsidRPr="00B24DC0">
        <w:rPr>
          <w:rFonts w:asciiTheme="minorBidi" w:hAnsiTheme="minorBidi" w:cstheme="minorBidi"/>
          <w:b/>
          <w:i/>
          <w:color w:val="FF0000"/>
        </w:rPr>
        <w:t xml:space="preserve"> and leave table blank].</w:t>
      </w:r>
    </w:p>
    <w:p w14:paraId="0CE9F3DC" w14:textId="77777777" w:rsidR="00DA77B2" w:rsidRPr="00903625" w:rsidRDefault="00DA77B2" w:rsidP="00DA77B2">
      <w:pPr>
        <w:ind w:right="687"/>
        <w:rPr>
          <w:rFonts w:asciiTheme="minorHAnsi" w:hAnsiTheme="minorHAnsi" w:cs="Calibri"/>
          <w:b/>
          <w:smallCaps/>
          <w:u w:val="single"/>
        </w:rPr>
      </w:pPr>
    </w:p>
    <w:tbl>
      <w:tblPr>
        <w:tblStyle w:val="GridTable3-Accent1"/>
        <w:tblW w:w="14596" w:type="dxa"/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1701"/>
        <w:gridCol w:w="1985"/>
        <w:gridCol w:w="1559"/>
        <w:gridCol w:w="2835"/>
        <w:gridCol w:w="2410"/>
      </w:tblGrid>
      <w:tr w:rsidR="00FC4EFB" w:rsidRPr="00903625" w14:paraId="7BEC44D8" w14:textId="77777777" w:rsidTr="000C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shd w:val="clear" w:color="auto" w:fill="1F3671"/>
          </w:tcPr>
          <w:p w14:paraId="063CE79D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C4EF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Bidder</w:t>
            </w:r>
          </w:p>
        </w:tc>
        <w:tc>
          <w:tcPr>
            <w:tcW w:w="1843" w:type="dxa"/>
            <w:shd w:val="clear" w:color="auto" w:fill="1F3671"/>
          </w:tcPr>
          <w:p w14:paraId="698E1759" w14:textId="77777777" w:rsidR="00DA77B2" w:rsidRPr="00FC4EFB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C4EF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1F3671"/>
          </w:tcPr>
          <w:p w14:paraId="0B229CB5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C4EF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Equipment</w:t>
            </w:r>
          </w:p>
        </w:tc>
        <w:tc>
          <w:tcPr>
            <w:tcW w:w="1985" w:type="dxa"/>
            <w:shd w:val="clear" w:color="auto" w:fill="1F3671"/>
          </w:tcPr>
          <w:p w14:paraId="49E28A65" w14:textId="77777777" w:rsidR="00DA77B2" w:rsidRPr="00FC4EFB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C4EF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Methodology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1F3671"/>
          </w:tcPr>
          <w:p w14:paraId="12E418D7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C4EF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Staffing</w:t>
            </w:r>
          </w:p>
        </w:tc>
        <w:tc>
          <w:tcPr>
            <w:tcW w:w="2835" w:type="dxa"/>
            <w:shd w:val="clear" w:color="auto" w:fill="1F3671"/>
          </w:tcPr>
          <w:p w14:paraId="5399A2E8" w14:textId="786A4262" w:rsidR="00DA77B2" w:rsidRPr="00FC4EFB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C4EF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Environmental/Social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</w:t>
            </w:r>
            <w:r w:rsidRPr="00FC4EF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equirements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1F3671"/>
          </w:tcPr>
          <w:p w14:paraId="480B7DF7" w14:textId="1ED964D2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C4EF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Acceptance for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</w:t>
            </w:r>
            <w:r w:rsidRPr="00FC4EF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rice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</w:t>
            </w:r>
            <w:r w:rsidRPr="00FC4EF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valuation</w:t>
            </w:r>
          </w:p>
        </w:tc>
      </w:tr>
      <w:tr w:rsidR="00FC4EFB" w:rsidRPr="00903625" w14:paraId="4EF8B960" w14:textId="77777777" w:rsidTr="009558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321A03B0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B0C3C19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F6A57A9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7DB1BA4B" w14:textId="77777777" w:rsidR="00DA77B2" w:rsidRPr="00FC4EFB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644CF86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 w14:paraId="38DA2052" w14:textId="77777777" w:rsidR="00DA77B2" w:rsidRPr="00FC4EFB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316BF0F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3AAC710D" w14:textId="77777777" w:rsidR="00DA77B2" w:rsidRPr="00FC4EFB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0479C7F5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C4EFB" w:rsidRPr="00903625" w14:paraId="06A13E59" w14:textId="77777777" w:rsidTr="000C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36EC7AA2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9295BC4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2B2298C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7F0B44D" w14:textId="77777777" w:rsidR="00DA77B2" w:rsidRPr="00FC4EFB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6841E302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2AEB970" w14:textId="77777777" w:rsidR="00DA77B2" w:rsidRPr="00FC4EFB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440CE53D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DC3300C" w14:textId="77777777" w:rsidR="00DA77B2" w:rsidRPr="00FC4EFB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041722DE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C4EFB" w:rsidRPr="00903625" w14:paraId="3D81F481" w14:textId="77777777" w:rsidTr="009558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72E18970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16274DD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92A20C5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70380147" w14:textId="77777777" w:rsidR="00DA77B2" w:rsidRPr="00FC4EFB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F95E739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 w14:paraId="24D434E0" w14:textId="77777777" w:rsidR="00DA77B2" w:rsidRPr="00FC4EFB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BFD2D91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3ACA1CB8" w14:textId="77777777" w:rsidR="00DA77B2" w:rsidRPr="00FC4EFB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76BCA139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C4EFB" w:rsidRPr="00903625" w14:paraId="1CDFA7D1" w14:textId="77777777" w:rsidTr="000C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3D8DC8D0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35DA623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ABB46A3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919E5A" w14:textId="77777777" w:rsidR="00DA77B2" w:rsidRPr="00FC4EFB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1674B2F2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601B5FF" w14:textId="77777777" w:rsidR="00DA77B2" w:rsidRPr="00FC4EFB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5AAFC76F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482D853" w14:textId="77777777" w:rsidR="00DA77B2" w:rsidRPr="00FC4EFB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4AB1AA50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C4EFB" w:rsidRPr="00903625" w14:paraId="0622CEF8" w14:textId="77777777" w:rsidTr="009558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4B35ADDB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55B757C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0B70877" w14:textId="77777777" w:rsidR="00DA77B2" w:rsidRPr="00FC4EFB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08CC7EB9" w14:textId="77777777" w:rsidR="00DA77B2" w:rsidRPr="00FC4EFB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826293F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 w14:paraId="5B09110B" w14:textId="77777777" w:rsidR="00DA77B2" w:rsidRPr="00FC4EFB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5DFA934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706AF5B9" w14:textId="77777777" w:rsidR="00DA77B2" w:rsidRPr="00FC4EFB" w:rsidRDefault="00DA77B2" w:rsidP="00B740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2619F22" w14:textId="77777777" w:rsidR="00DA77B2" w:rsidRPr="00FC4EFB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5938A2DF" w14:textId="023F9BC7" w:rsidR="007F7800" w:rsidRDefault="007F780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6094F92" w14:textId="77777777" w:rsidR="00DA77B2" w:rsidRDefault="00DA77B2" w:rsidP="00DA77B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B843763" w14:textId="77777777" w:rsidR="00DA77B2" w:rsidRPr="004D273A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</w:rPr>
      </w:pPr>
      <w:r w:rsidRPr="004D273A">
        <w:rPr>
          <w:rFonts w:asciiTheme="minorBidi" w:hAnsiTheme="minorBidi" w:cstheme="minorBidi"/>
          <w:b/>
          <w:sz w:val="32"/>
          <w:szCs w:val="32"/>
        </w:rPr>
        <w:t>Table 9</w:t>
      </w:r>
    </w:p>
    <w:p w14:paraId="3CAD7FE7" w14:textId="0393F360" w:rsidR="00DA77B2" w:rsidRPr="00074C0F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  <w:r w:rsidRPr="00074C0F">
        <w:rPr>
          <w:rFonts w:asciiTheme="minorBidi" w:hAnsiTheme="minorBidi" w:cstheme="minorBidi"/>
          <w:b/>
          <w:sz w:val="32"/>
          <w:szCs w:val="32"/>
          <w:u w:val="single"/>
        </w:rPr>
        <w:t>Price Evaluation and Ranking</w:t>
      </w:r>
    </w:p>
    <w:p w14:paraId="014A8A75" w14:textId="304AD96F" w:rsidR="00DA77B2" w:rsidRPr="00B24DC0" w:rsidRDefault="00C9787D" w:rsidP="00BA26D4">
      <w:pPr>
        <w:tabs>
          <w:tab w:val="left" w:pos="5040"/>
        </w:tabs>
        <w:spacing w:before="240" w:line="240" w:lineRule="exact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Specify evaluation c</w:t>
      </w:r>
      <w:r w:rsidR="00DA77B2" w:rsidRPr="00B24DC0">
        <w:rPr>
          <w:rFonts w:asciiTheme="minorBidi" w:hAnsiTheme="minorBidi" w:cstheme="minorBidi"/>
        </w:rPr>
        <w:t xml:space="preserve">urrency:  </w:t>
      </w:r>
      <w:r w:rsidR="00DA77B2" w:rsidRPr="00B24DC0">
        <w:rPr>
          <w:rFonts w:asciiTheme="minorBidi" w:hAnsiTheme="minorBidi" w:cstheme="minorBidi"/>
          <w:u w:val="single"/>
        </w:rPr>
        <w:tab/>
      </w:r>
    </w:p>
    <w:p w14:paraId="23AE585D" w14:textId="77777777" w:rsidR="00DA77B2" w:rsidRDefault="00DA77B2" w:rsidP="00DA77B2"/>
    <w:tbl>
      <w:tblPr>
        <w:tblStyle w:val="GridTable3-Accent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1985"/>
        <w:gridCol w:w="1701"/>
        <w:gridCol w:w="1701"/>
        <w:gridCol w:w="1701"/>
        <w:gridCol w:w="3118"/>
        <w:gridCol w:w="993"/>
      </w:tblGrid>
      <w:tr w:rsidR="00F36033" w:rsidRPr="00423A59" w14:paraId="0923E85B" w14:textId="77777777" w:rsidTr="0085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1F3671"/>
          </w:tcPr>
          <w:p w14:paraId="7280A18E" w14:textId="77777777" w:rsidR="00DA77B2" w:rsidRPr="001C61C0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Bidder</w:t>
            </w:r>
          </w:p>
        </w:tc>
        <w:tc>
          <w:tcPr>
            <w:tcW w:w="1701" w:type="dxa"/>
            <w:shd w:val="clear" w:color="auto" w:fill="1F3671"/>
          </w:tcPr>
          <w:p w14:paraId="4BC2ABA6" w14:textId="5E547A44" w:rsidR="00DA77B2" w:rsidRPr="001C61C0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Currency(</w:t>
            </w:r>
            <w:proofErr w:type="spellStart"/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ies</w:t>
            </w:r>
            <w:proofErr w:type="spellEnd"/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) of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</w:t>
            </w: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1F3671"/>
          </w:tcPr>
          <w:p w14:paraId="063FE67C" w14:textId="2233FD41" w:rsidR="00DA77B2" w:rsidRPr="001C61C0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Submitted/ Read-out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</w:t>
            </w: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id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</w:t>
            </w: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ice(s)</w:t>
            </w:r>
          </w:p>
        </w:tc>
        <w:tc>
          <w:tcPr>
            <w:tcW w:w="1701" w:type="dxa"/>
            <w:shd w:val="clear" w:color="auto" w:fill="1F3671"/>
          </w:tcPr>
          <w:p w14:paraId="5C79DB18" w14:textId="41603F02" w:rsidR="00DA77B2" w:rsidRPr="001C61C0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Corrected/ Discounted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</w:t>
            </w: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id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</w:t>
            </w: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rice(s)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1F3671"/>
          </w:tcPr>
          <w:p w14:paraId="49D6FC76" w14:textId="49B61CC2" w:rsidR="00DA77B2" w:rsidRPr="001C61C0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Applicable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</w:t>
            </w: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xchange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</w:t>
            </w: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ate(s)</w:t>
            </w: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1F3671"/>
          </w:tcPr>
          <w:p w14:paraId="57A0256A" w14:textId="6B5F51F0" w:rsidR="00DA77B2" w:rsidRPr="001C61C0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Additions &amp;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</w:t>
            </w: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djustments</w:t>
            </w:r>
            <w:r w:rsidRPr="001C61C0">
              <w:rPr>
                <w:rStyle w:val="FootnoteReference"/>
                <w:rFonts w:asciiTheme="minorBidi" w:hAnsiTheme="minorBidi" w:cstheme="minorBidi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1F3671"/>
          </w:tcPr>
          <w:p w14:paraId="35C83896" w14:textId="0477403D" w:rsidR="00DA77B2" w:rsidRPr="001C61C0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Evaluated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</w:t>
            </w: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id </w:t>
            </w:r>
            <w:r w:rsidR="008F51D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</w:t>
            </w: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rice</w:t>
            </w:r>
          </w:p>
        </w:tc>
        <w:tc>
          <w:tcPr>
            <w:tcW w:w="993" w:type="dxa"/>
            <w:shd w:val="clear" w:color="auto" w:fill="1F3671"/>
          </w:tcPr>
          <w:p w14:paraId="5D2FAD9B" w14:textId="77777777" w:rsidR="00DA77B2" w:rsidRPr="001C61C0" w:rsidRDefault="00DA77B2" w:rsidP="00B740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C61C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Rank</w:t>
            </w:r>
          </w:p>
        </w:tc>
      </w:tr>
      <w:tr w:rsidR="00F36033" w:rsidRPr="00423A59" w14:paraId="651A8D38" w14:textId="77777777" w:rsidTr="0095582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4195A4C1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4DE54B6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064805F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A9D5D1B" w14:textId="77777777" w:rsidR="00DA77B2" w:rsidRPr="001C61C0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7209AF2C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78921574" w14:textId="77777777" w:rsidR="00DA77B2" w:rsidRPr="001C61C0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74E07B1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789D137" w14:textId="77777777" w:rsidR="00DA77B2" w:rsidRPr="001C61C0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6D2C027F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4C68A1F8" w14:textId="77777777" w:rsidR="00DA77B2" w:rsidRPr="001C61C0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36033" w:rsidRPr="00423A59" w14:paraId="49F15AED" w14:textId="77777777" w:rsidTr="0085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FFFFFF" w:themeFill="background1"/>
          </w:tcPr>
          <w:p w14:paraId="46A88D49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B411198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A4CD986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41B356" w14:textId="77777777" w:rsidR="00DA77B2" w:rsidRPr="001C61C0" w:rsidRDefault="00DA77B2" w:rsidP="00B7403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2089B2ED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A1E8EA" w14:textId="77777777" w:rsidR="00DA77B2" w:rsidRPr="001C61C0" w:rsidRDefault="00DA77B2" w:rsidP="00B7403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27714967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19B994" w14:textId="77777777" w:rsidR="00DA77B2" w:rsidRPr="001C61C0" w:rsidRDefault="00DA77B2" w:rsidP="00B7403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FFFFF" w:themeFill="background1"/>
          </w:tcPr>
          <w:p w14:paraId="35F12F58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0B20EE0" w14:textId="77777777" w:rsidR="00DA77B2" w:rsidRPr="001C61C0" w:rsidRDefault="00DA77B2" w:rsidP="00B7403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36033" w:rsidRPr="00423A59" w14:paraId="51510911" w14:textId="77777777" w:rsidTr="0095582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4B3A0EBD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D544965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5906E45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0E35151" w14:textId="77777777" w:rsidR="00DA77B2" w:rsidRPr="001C61C0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BB35AD4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5AB05F04" w14:textId="77777777" w:rsidR="00DA77B2" w:rsidRPr="001C61C0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B39FACA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3A56E529" w14:textId="77777777" w:rsidR="00DA77B2" w:rsidRPr="001C61C0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32A21E34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106D6F3C" w14:textId="77777777" w:rsidR="00DA77B2" w:rsidRPr="001C61C0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36033" w:rsidRPr="00423A59" w14:paraId="4692D5DC" w14:textId="77777777" w:rsidTr="0085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FFFFFF" w:themeFill="background1"/>
          </w:tcPr>
          <w:p w14:paraId="2CD5BAD3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E6D0ED7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8DF0DF1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26CD77" w14:textId="77777777" w:rsidR="00DA77B2" w:rsidRPr="001C61C0" w:rsidRDefault="00DA77B2" w:rsidP="00B7403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6BA50BD2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C35CF8" w14:textId="77777777" w:rsidR="00DA77B2" w:rsidRPr="001C61C0" w:rsidRDefault="00DA77B2" w:rsidP="00B7403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22D26AB1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53BE8C" w14:textId="77777777" w:rsidR="00DA77B2" w:rsidRPr="001C61C0" w:rsidRDefault="00DA77B2" w:rsidP="00B7403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FFFFF" w:themeFill="background1"/>
          </w:tcPr>
          <w:p w14:paraId="10C1EE2F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ADB3525" w14:textId="77777777" w:rsidR="00DA77B2" w:rsidRPr="001C61C0" w:rsidRDefault="00DA77B2" w:rsidP="00B7403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36033" w:rsidRPr="00423A59" w14:paraId="60ADDA3C" w14:textId="77777777" w:rsidTr="0095582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0A2337DC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422ABB9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1227F8B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6383DF32" w14:textId="77777777" w:rsidR="00DA77B2" w:rsidRPr="001C61C0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551669FD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57ECED2B" w14:textId="77777777" w:rsidR="00DA77B2" w:rsidRPr="001C61C0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75377CB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1827732D" w14:textId="77777777" w:rsidR="00DA77B2" w:rsidRPr="001C61C0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3C7A4350" w14:textId="77777777" w:rsidR="00DA77B2" w:rsidRPr="001C61C0" w:rsidRDefault="00DA77B2" w:rsidP="00B74038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39753638" w14:textId="77777777" w:rsidR="00DA77B2" w:rsidRPr="001C61C0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159A310" w14:textId="3AE975F0" w:rsidR="00DA77B2" w:rsidRDefault="00DA77B2" w:rsidP="00DA77B2">
      <w:pPr>
        <w:rPr>
          <w:rFonts w:asciiTheme="minorHAnsi" w:hAnsiTheme="minorHAnsi" w:cstheme="minorHAnsi"/>
          <w:b/>
          <w:sz w:val="28"/>
          <w:szCs w:val="28"/>
          <w:u w:val="single"/>
        </w:rPr>
        <w:sectPr w:rsidR="00DA77B2" w:rsidSect="00390B5A">
          <w:headerReference w:type="default" r:id="rId20"/>
          <w:pgSz w:w="16820" w:h="11900" w:orient="landscape" w:code="9"/>
          <w:pgMar w:top="1440" w:right="1440" w:bottom="720" w:left="720" w:header="709" w:footer="709" w:gutter="0"/>
          <w:cols w:space="708"/>
          <w:docGrid w:linePitch="360"/>
        </w:sectPr>
      </w:pPr>
    </w:p>
    <w:p w14:paraId="42F6BC92" w14:textId="77777777" w:rsidR="00DA77B2" w:rsidRPr="004D273A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</w:rPr>
      </w:pPr>
      <w:r w:rsidRPr="004D273A">
        <w:rPr>
          <w:rFonts w:asciiTheme="minorBidi" w:hAnsiTheme="minorBidi" w:cstheme="minorBidi"/>
          <w:b/>
          <w:sz w:val="32"/>
          <w:szCs w:val="32"/>
        </w:rPr>
        <w:lastRenderedPageBreak/>
        <w:t>Table 10</w:t>
      </w:r>
    </w:p>
    <w:p w14:paraId="1D5B4985" w14:textId="3DD043A3" w:rsidR="00DA77B2" w:rsidRPr="00074C0F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  <w:r w:rsidRPr="00074C0F">
        <w:rPr>
          <w:rFonts w:asciiTheme="minorBidi" w:hAnsiTheme="minorBidi" w:cstheme="minorBidi"/>
          <w:b/>
          <w:sz w:val="32"/>
          <w:szCs w:val="32"/>
          <w:u w:val="single"/>
        </w:rPr>
        <w:t>Post Qualification</w:t>
      </w:r>
    </w:p>
    <w:p w14:paraId="522027D7" w14:textId="2A8BAC40" w:rsidR="00DA77B2" w:rsidRPr="00B24DC0" w:rsidRDefault="00C9787D" w:rsidP="00B24DC0">
      <w:pPr>
        <w:spacing w:before="240" w:line="240" w:lineRule="exact"/>
        <w:rPr>
          <w:rFonts w:asciiTheme="minorBidi" w:hAnsiTheme="minorBidi" w:cstheme="minorBidi"/>
          <w:bCs/>
          <w:i/>
          <w:iCs/>
          <w:color w:val="FF0000"/>
        </w:rPr>
      </w:pPr>
      <w:r>
        <w:rPr>
          <w:rFonts w:asciiTheme="minorBidi" w:hAnsiTheme="minorBidi" w:cstheme="minorBidi"/>
          <w:bCs/>
          <w:i/>
          <w:iCs/>
          <w:color w:val="FF0000"/>
        </w:rPr>
        <w:t>[Post-q</w:t>
      </w:r>
      <w:r w:rsidR="00DA77B2" w:rsidRPr="00B24DC0">
        <w:rPr>
          <w:rFonts w:asciiTheme="minorBidi" w:hAnsiTheme="minorBidi" w:cstheme="minorBidi"/>
          <w:bCs/>
          <w:i/>
          <w:iCs/>
          <w:color w:val="FF0000"/>
        </w:rPr>
        <w:t xml:space="preserve">ualification refers to verification of qualification/evaluation criteria items. This is performed for the bidder that is recommended for award. For the IFAD </w:t>
      </w:r>
      <w:r w:rsidR="008F51DD">
        <w:rPr>
          <w:rFonts w:asciiTheme="minorBidi" w:hAnsiTheme="minorBidi" w:cstheme="minorBidi"/>
          <w:bCs/>
          <w:i/>
          <w:iCs/>
          <w:color w:val="FF0000"/>
        </w:rPr>
        <w:t>s</w:t>
      </w:r>
      <w:r w:rsidR="00DA77B2" w:rsidRPr="00B24DC0">
        <w:rPr>
          <w:rFonts w:asciiTheme="minorBidi" w:hAnsiTheme="minorBidi" w:cstheme="minorBidi"/>
          <w:bCs/>
          <w:i/>
          <w:iCs/>
          <w:color w:val="FF0000"/>
        </w:rPr>
        <w:t xml:space="preserve">tandard </w:t>
      </w:r>
      <w:r w:rsidR="008F51DD">
        <w:rPr>
          <w:rFonts w:asciiTheme="minorBidi" w:hAnsiTheme="minorBidi" w:cstheme="minorBidi"/>
          <w:bCs/>
          <w:i/>
          <w:iCs/>
          <w:color w:val="FF0000"/>
        </w:rPr>
        <w:t>p</w:t>
      </w:r>
      <w:r w:rsidR="00DA77B2" w:rsidRPr="00B24DC0">
        <w:rPr>
          <w:rFonts w:asciiTheme="minorBidi" w:hAnsiTheme="minorBidi" w:cstheme="minorBidi"/>
          <w:bCs/>
          <w:i/>
          <w:iCs/>
          <w:color w:val="FF0000"/>
        </w:rPr>
        <w:t xml:space="preserve">rocurement </w:t>
      </w:r>
      <w:r w:rsidR="008F51DD">
        <w:rPr>
          <w:rFonts w:asciiTheme="minorBidi" w:hAnsiTheme="minorBidi" w:cstheme="minorBidi"/>
          <w:bCs/>
          <w:i/>
          <w:iCs/>
          <w:color w:val="FF0000"/>
        </w:rPr>
        <w:t>d</w:t>
      </w:r>
      <w:r w:rsidR="00DA77B2" w:rsidRPr="00B24DC0">
        <w:rPr>
          <w:rFonts w:asciiTheme="minorBidi" w:hAnsiTheme="minorBidi" w:cstheme="minorBidi"/>
          <w:bCs/>
          <w:i/>
          <w:iCs/>
          <w:color w:val="FF0000"/>
        </w:rPr>
        <w:t>ocument on</w:t>
      </w:r>
      <w:r>
        <w:rPr>
          <w:rFonts w:asciiTheme="minorBidi" w:hAnsiTheme="minorBidi" w:cstheme="minorBidi"/>
          <w:bCs/>
          <w:i/>
          <w:iCs/>
          <w:color w:val="FF0000"/>
        </w:rPr>
        <w:t xml:space="preserve"> ICB Works, Section III of the bidding d</w:t>
      </w:r>
      <w:r w:rsidR="00DA77B2" w:rsidRPr="00B24DC0">
        <w:rPr>
          <w:rFonts w:asciiTheme="minorBidi" w:hAnsiTheme="minorBidi" w:cstheme="minorBidi"/>
          <w:bCs/>
          <w:i/>
          <w:iCs/>
          <w:color w:val="FF0000"/>
        </w:rPr>
        <w:t xml:space="preserve">ocument provides information </w:t>
      </w:r>
      <w:r>
        <w:rPr>
          <w:rFonts w:asciiTheme="minorBidi" w:hAnsiTheme="minorBidi" w:cstheme="minorBidi"/>
          <w:bCs/>
          <w:i/>
          <w:iCs/>
          <w:color w:val="FF0000"/>
        </w:rPr>
        <w:t>on post-q</w:t>
      </w:r>
      <w:r w:rsidR="00DA77B2" w:rsidRPr="00B24DC0">
        <w:rPr>
          <w:rFonts w:asciiTheme="minorBidi" w:hAnsiTheme="minorBidi" w:cstheme="minorBidi"/>
          <w:bCs/>
          <w:i/>
          <w:iCs/>
          <w:color w:val="FF0000"/>
        </w:rPr>
        <w:t>ualification and</w:t>
      </w:r>
      <w:r>
        <w:rPr>
          <w:rFonts w:asciiTheme="minorBidi" w:hAnsiTheme="minorBidi" w:cstheme="minorBidi"/>
          <w:bCs/>
          <w:i/>
          <w:iCs/>
          <w:color w:val="FF0000"/>
        </w:rPr>
        <w:t xml:space="preserve"> e</w:t>
      </w:r>
      <w:r w:rsidR="00DA77B2" w:rsidRPr="00B24DC0">
        <w:rPr>
          <w:rFonts w:asciiTheme="minorBidi" w:hAnsiTheme="minorBidi" w:cstheme="minorBidi"/>
          <w:bCs/>
          <w:i/>
          <w:iCs/>
          <w:color w:val="FF0000"/>
        </w:rPr>
        <w:t>ligibility.]</w:t>
      </w:r>
    </w:p>
    <w:p w14:paraId="36A5499C" w14:textId="77777777" w:rsidR="00DA77B2" w:rsidRDefault="00DA77B2" w:rsidP="00DA77B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GridTable3-Accent1"/>
        <w:tblW w:w="9983" w:type="dxa"/>
        <w:jc w:val="center"/>
        <w:tblLook w:val="04A0" w:firstRow="1" w:lastRow="0" w:firstColumn="1" w:lastColumn="0" w:noHBand="0" w:noVBand="1"/>
      </w:tblPr>
      <w:tblGrid>
        <w:gridCol w:w="3308"/>
        <w:gridCol w:w="1463"/>
        <w:gridCol w:w="5212"/>
      </w:tblGrid>
      <w:tr w:rsidR="00DA77B2" w14:paraId="60345B5E" w14:textId="77777777" w:rsidTr="00074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3671"/>
          </w:tcPr>
          <w:p w14:paraId="7E05ABBA" w14:textId="77777777" w:rsidR="00DA77B2" w:rsidRPr="003F3CF3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3F3CF3">
              <w:rPr>
                <w:rFonts w:asciiTheme="minorBidi" w:hAnsiTheme="minorBidi" w:cstheme="minorBidi"/>
                <w:sz w:val="22"/>
                <w:szCs w:val="22"/>
              </w:rPr>
              <w:t>Description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1F3671"/>
          </w:tcPr>
          <w:p w14:paraId="3A99F868" w14:textId="77777777" w:rsidR="00DA77B2" w:rsidRPr="003F3CF3" w:rsidRDefault="00DA77B2" w:rsidP="00B74038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3F3CF3">
              <w:rPr>
                <w:rFonts w:asciiTheme="minorBidi" w:hAnsiTheme="minorBidi" w:cstheme="minorBidi"/>
                <w:sz w:val="22"/>
                <w:szCs w:val="22"/>
              </w:rPr>
              <w:t>Compliance (Yes/No)</w:t>
            </w:r>
          </w:p>
        </w:tc>
        <w:tc>
          <w:tcPr>
            <w:tcW w:w="5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1F3671"/>
          </w:tcPr>
          <w:p w14:paraId="3FDB6EBF" w14:textId="5FCEBFF9" w:rsidR="00DA77B2" w:rsidRPr="003F3CF3" w:rsidRDefault="00DA77B2" w:rsidP="00B74038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3F3CF3">
              <w:rPr>
                <w:rFonts w:asciiTheme="minorBidi" w:hAnsiTheme="minorBidi" w:cstheme="minorBidi"/>
                <w:sz w:val="22"/>
                <w:szCs w:val="22"/>
              </w:rPr>
              <w:t xml:space="preserve">Details of </w:t>
            </w:r>
            <w:r w:rsidR="008F51DD">
              <w:rPr>
                <w:rFonts w:asciiTheme="minorBidi" w:hAnsiTheme="minorBidi" w:cstheme="minorBidi"/>
                <w:sz w:val="22"/>
                <w:szCs w:val="22"/>
              </w:rPr>
              <w:t>d</w:t>
            </w:r>
            <w:r w:rsidRPr="003F3CF3">
              <w:rPr>
                <w:rFonts w:asciiTheme="minorBidi" w:hAnsiTheme="minorBidi" w:cstheme="minorBidi"/>
                <w:sz w:val="22"/>
                <w:szCs w:val="22"/>
              </w:rPr>
              <w:t xml:space="preserve">ue </w:t>
            </w:r>
            <w:r w:rsidR="008F51DD">
              <w:rPr>
                <w:rFonts w:asciiTheme="minorBidi" w:hAnsiTheme="minorBidi" w:cstheme="minorBidi"/>
                <w:sz w:val="22"/>
                <w:szCs w:val="22"/>
              </w:rPr>
              <w:t>d</w:t>
            </w:r>
            <w:r w:rsidRPr="003F3CF3">
              <w:rPr>
                <w:rFonts w:asciiTheme="minorBidi" w:hAnsiTheme="minorBidi" w:cstheme="minorBidi"/>
                <w:sz w:val="22"/>
                <w:szCs w:val="22"/>
              </w:rPr>
              <w:t xml:space="preserve">iligence </w:t>
            </w:r>
            <w:r w:rsidR="008F51DD">
              <w:rPr>
                <w:rFonts w:asciiTheme="minorBidi" w:hAnsiTheme="minorBidi" w:cstheme="minorBidi"/>
                <w:sz w:val="22"/>
                <w:szCs w:val="22"/>
              </w:rPr>
              <w:t>a</w:t>
            </w:r>
            <w:r w:rsidRPr="003F3CF3">
              <w:rPr>
                <w:rFonts w:asciiTheme="minorBidi" w:hAnsiTheme="minorBidi" w:cstheme="minorBidi"/>
                <w:sz w:val="22"/>
                <w:szCs w:val="22"/>
              </w:rPr>
              <w:t>ctions and results</w:t>
            </w:r>
          </w:p>
        </w:tc>
      </w:tr>
      <w:tr w:rsidR="00DA77B2" w14:paraId="5BA48244" w14:textId="77777777" w:rsidTr="0095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1" w:themeFillTint="33"/>
          </w:tcPr>
          <w:p w14:paraId="53A21803" w14:textId="77777777" w:rsidR="00DA77B2" w:rsidRPr="003F3CF3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i w:val="0"/>
                <w:iCs w:val="0"/>
                <w:sz w:val="22"/>
                <w:szCs w:val="22"/>
              </w:rPr>
            </w:pPr>
            <w:r w:rsidRPr="003F3CF3">
              <w:rPr>
                <w:rFonts w:asciiTheme="minorBidi" w:hAnsiTheme="minorBidi" w:cstheme="minorBidi"/>
                <w:b/>
                <w:i w:val="0"/>
                <w:iCs w:val="0"/>
                <w:sz w:val="22"/>
                <w:szCs w:val="22"/>
              </w:rPr>
              <w:t>References</w:t>
            </w:r>
          </w:p>
        </w:tc>
        <w:tc>
          <w:tcPr>
            <w:tcW w:w="1397" w:type="dxa"/>
          </w:tcPr>
          <w:p w14:paraId="0C801664" w14:textId="77777777" w:rsidR="00DA77B2" w:rsidRPr="003F3CF3" w:rsidRDefault="00DA77B2" w:rsidP="00B7403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</w:tc>
        <w:tc>
          <w:tcPr>
            <w:tcW w:w="5258" w:type="dxa"/>
          </w:tcPr>
          <w:p w14:paraId="28E7B200" w14:textId="77777777" w:rsidR="00DA77B2" w:rsidRPr="003F3CF3" w:rsidRDefault="00DA77B2" w:rsidP="00B7403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</w:tc>
      </w:tr>
      <w:tr w:rsidR="00DA77B2" w14:paraId="25DDC77A" w14:textId="77777777" w:rsidTr="00074C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26437E" w14:textId="020DF4BB" w:rsidR="00DA77B2" w:rsidRPr="003F3CF3" w:rsidRDefault="00844B1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i w:val="0"/>
                <w:iCs w:val="0"/>
                <w:sz w:val="22"/>
                <w:szCs w:val="22"/>
              </w:rPr>
              <w:t>Financial c</w:t>
            </w:r>
            <w:r w:rsidR="00DA77B2" w:rsidRPr="003F3CF3">
              <w:rPr>
                <w:rFonts w:asciiTheme="minorBidi" w:hAnsiTheme="minorBidi" w:cstheme="minorBidi"/>
                <w:b/>
                <w:i w:val="0"/>
                <w:iCs w:val="0"/>
                <w:sz w:val="22"/>
                <w:szCs w:val="22"/>
              </w:rPr>
              <w:t xml:space="preserve">apacity </w:t>
            </w:r>
            <w:r>
              <w:rPr>
                <w:rFonts w:asciiTheme="minorBidi" w:hAnsiTheme="minorBidi" w:cstheme="minorBidi"/>
                <w:b/>
                <w:i w:val="0"/>
                <w:iCs w:val="0"/>
                <w:sz w:val="22"/>
                <w:szCs w:val="22"/>
              </w:rPr>
              <w:t>v</w:t>
            </w:r>
            <w:r w:rsidR="00DA77B2" w:rsidRPr="003F3CF3">
              <w:rPr>
                <w:rFonts w:asciiTheme="minorBidi" w:hAnsiTheme="minorBidi" w:cstheme="minorBidi"/>
                <w:b/>
                <w:i w:val="0"/>
                <w:iCs w:val="0"/>
                <w:sz w:val="22"/>
                <w:szCs w:val="22"/>
              </w:rPr>
              <w:t>erification</w:t>
            </w:r>
          </w:p>
        </w:tc>
        <w:tc>
          <w:tcPr>
            <w:tcW w:w="1397" w:type="dxa"/>
          </w:tcPr>
          <w:p w14:paraId="43F81BFB" w14:textId="77777777" w:rsidR="00DA77B2" w:rsidRPr="003F3CF3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</w:tc>
        <w:tc>
          <w:tcPr>
            <w:tcW w:w="5258" w:type="dxa"/>
          </w:tcPr>
          <w:p w14:paraId="2056328B" w14:textId="77777777" w:rsidR="00DA77B2" w:rsidRPr="003F3CF3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</w:tc>
      </w:tr>
      <w:tr w:rsidR="00DA77B2" w14:paraId="3EDF3CE3" w14:textId="77777777" w:rsidTr="0095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1" w:themeFillTint="33"/>
          </w:tcPr>
          <w:p w14:paraId="483A6A03" w14:textId="77777777" w:rsidR="00DA77B2" w:rsidRPr="003F3CF3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i w:val="0"/>
                <w:iCs w:val="0"/>
                <w:sz w:val="22"/>
                <w:szCs w:val="22"/>
              </w:rPr>
            </w:pPr>
            <w:r w:rsidRPr="003F3CF3">
              <w:rPr>
                <w:rFonts w:asciiTheme="minorBidi" w:hAnsiTheme="minorBidi" w:cstheme="minorBidi"/>
                <w:b/>
                <w:i w:val="0"/>
                <w:iCs w:val="0"/>
                <w:sz w:val="22"/>
                <w:szCs w:val="22"/>
              </w:rPr>
              <w:t>Equipment verification</w:t>
            </w:r>
          </w:p>
        </w:tc>
        <w:tc>
          <w:tcPr>
            <w:tcW w:w="1397" w:type="dxa"/>
          </w:tcPr>
          <w:p w14:paraId="0401D501" w14:textId="77777777" w:rsidR="00DA77B2" w:rsidRPr="003F3CF3" w:rsidRDefault="00DA77B2" w:rsidP="00B7403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</w:tc>
        <w:tc>
          <w:tcPr>
            <w:tcW w:w="5258" w:type="dxa"/>
          </w:tcPr>
          <w:p w14:paraId="555527A8" w14:textId="77777777" w:rsidR="00DA77B2" w:rsidRPr="003F3CF3" w:rsidRDefault="00DA77B2" w:rsidP="00B7403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</w:tc>
      </w:tr>
      <w:tr w:rsidR="00DA77B2" w14:paraId="23586A00" w14:textId="77777777" w:rsidTr="00074C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2F96AD" w14:textId="77777777" w:rsidR="00DA77B2" w:rsidRPr="003F3CF3" w:rsidRDefault="00DA77B2" w:rsidP="00B74038">
            <w:pPr>
              <w:spacing w:before="120"/>
              <w:jc w:val="center"/>
              <w:rPr>
                <w:rFonts w:asciiTheme="minorBidi" w:hAnsiTheme="minorBidi" w:cstheme="minorBidi"/>
                <w:b/>
                <w:i w:val="0"/>
                <w:iCs w:val="0"/>
                <w:sz w:val="22"/>
                <w:szCs w:val="22"/>
              </w:rPr>
            </w:pPr>
            <w:r w:rsidRPr="003F3CF3">
              <w:rPr>
                <w:rFonts w:asciiTheme="minorBidi" w:hAnsiTheme="minorBidi" w:cstheme="minorBidi"/>
                <w:b/>
                <w:i w:val="0"/>
                <w:iCs w:val="0"/>
                <w:sz w:val="22"/>
                <w:szCs w:val="22"/>
              </w:rPr>
              <w:t>(Others, as appropriate)</w:t>
            </w:r>
          </w:p>
        </w:tc>
        <w:tc>
          <w:tcPr>
            <w:tcW w:w="1397" w:type="dxa"/>
          </w:tcPr>
          <w:p w14:paraId="5DB425E4" w14:textId="77777777" w:rsidR="00DA77B2" w:rsidRPr="003F3CF3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</w:tc>
        <w:tc>
          <w:tcPr>
            <w:tcW w:w="5258" w:type="dxa"/>
          </w:tcPr>
          <w:p w14:paraId="631E7AC3" w14:textId="77777777" w:rsidR="00DA77B2" w:rsidRPr="003F3CF3" w:rsidRDefault="00DA77B2" w:rsidP="00B740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</w:tc>
      </w:tr>
    </w:tbl>
    <w:p w14:paraId="18265EB0" w14:textId="111495FA" w:rsidR="00DA77B2" w:rsidRDefault="00DA77B2" w:rsidP="00DA77B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630F7431" w14:textId="77777777" w:rsidR="004D273A" w:rsidRDefault="004D273A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</w:rPr>
      </w:pPr>
    </w:p>
    <w:p w14:paraId="5C91083F" w14:textId="469F29B2" w:rsidR="00DA77B2" w:rsidRPr="004D273A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</w:rPr>
      </w:pPr>
      <w:r w:rsidRPr="004D273A">
        <w:rPr>
          <w:rFonts w:asciiTheme="minorBidi" w:hAnsiTheme="minorBidi" w:cstheme="minorBidi"/>
          <w:b/>
          <w:sz w:val="32"/>
          <w:szCs w:val="32"/>
        </w:rPr>
        <w:t>Table 11</w:t>
      </w:r>
    </w:p>
    <w:p w14:paraId="7AE51C9E" w14:textId="4B1FBA8C" w:rsidR="00DA77B2" w:rsidRPr="00074C0F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  <w:r w:rsidRPr="00074C0F">
        <w:rPr>
          <w:rFonts w:asciiTheme="minorBidi" w:hAnsiTheme="minorBidi" w:cstheme="minorBidi"/>
          <w:b/>
          <w:sz w:val="32"/>
          <w:szCs w:val="32"/>
          <w:u w:val="single"/>
        </w:rPr>
        <w:t>Award Recommendation</w:t>
      </w:r>
    </w:p>
    <w:p w14:paraId="316D6005" w14:textId="77777777" w:rsidR="00713678" w:rsidRDefault="00713678" w:rsidP="00B24DC0">
      <w:pPr>
        <w:spacing w:before="240" w:line="240" w:lineRule="exact"/>
        <w:jc w:val="center"/>
        <w:rPr>
          <w:rFonts w:asciiTheme="minorBidi" w:hAnsiTheme="minorBidi" w:cstheme="minorBidi"/>
          <w:bCs/>
        </w:rPr>
      </w:pPr>
    </w:p>
    <w:p w14:paraId="4287C299" w14:textId="330712EA" w:rsidR="00DA77B2" w:rsidRPr="00AC4B57" w:rsidRDefault="00AC4B57" w:rsidP="00B24DC0">
      <w:pPr>
        <w:spacing w:before="240" w:line="240" w:lineRule="exact"/>
        <w:jc w:val="center"/>
        <w:rPr>
          <w:rFonts w:asciiTheme="minorBidi" w:hAnsiTheme="minorBidi" w:cstheme="minorBidi"/>
          <w:bCs/>
        </w:rPr>
      </w:pPr>
      <w:r w:rsidRPr="00AC4B57">
        <w:rPr>
          <w:rFonts w:asciiTheme="minorBidi" w:hAnsiTheme="minorBidi" w:cstheme="minorBidi"/>
          <w:bCs/>
        </w:rPr>
        <w:t>The evaluation c</w:t>
      </w:r>
      <w:r w:rsidR="00DA77B2" w:rsidRPr="00AC4B57">
        <w:rPr>
          <w:rFonts w:asciiTheme="minorBidi" w:hAnsiTheme="minorBidi" w:cstheme="minorBidi"/>
          <w:bCs/>
        </w:rPr>
        <w:t>ommittee recommends the following:</w:t>
      </w:r>
    </w:p>
    <w:p w14:paraId="6D414251" w14:textId="77777777" w:rsidR="00DA77B2" w:rsidRPr="003F3CF3" w:rsidRDefault="00DA77B2" w:rsidP="00B24DC0">
      <w:pPr>
        <w:spacing w:before="240" w:line="240" w:lineRule="exact"/>
        <w:rPr>
          <w:rFonts w:asciiTheme="minorBidi" w:hAnsiTheme="minorBidi" w:cstheme="minorBidi"/>
          <w:b/>
        </w:rPr>
      </w:pPr>
    </w:p>
    <w:p w14:paraId="7B9A1C5A" w14:textId="30E414A5" w:rsidR="00DA77B2" w:rsidRPr="003F3CF3" w:rsidRDefault="00DA77B2" w:rsidP="00B24DC0">
      <w:pPr>
        <w:pStyle w:val="ListParagraph"/>
        <w:numPr>
          <w:ilvl w:val="0"/>
          <w:numId w:val="21"/>
        </w:numPr>
        <w:spacing w:before="240" w:line="240" w:lineRule="exact"/>
        <w:ind w:left="0" w:firstLine="0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 xml:space="preserve">Rejection of the </w:t>
      </w:r>
      <w:r w:rsidR="00AC4B57">
        <w:rPr>
          <w:rFonts w:asciiTheme="minorBidi" w:hAnsiTheme="minorBidi" w:cstheme="minorBidi"/>
          <w:bCs/>
        </w:rPr>
        <w:t>following bids at the level of p</w:t>
      </w:r>
      <w:r w:rsidRPr="003F3CF3">
        <w:rPr>
          <w:rFonts w:asciiTheme="minorBidi" w:hAnsiTheme="minorBidi" w:cstheme="minorBidi"/>
          <w:bCs/>
        </w:rPr>
        <w:t xml:space="preserve">reliminary </w:t>
      </w:r>
      <w:r w:rsidR="00AC4B57">
        <w:rPr>
          <w:rFonts w:asciiTheme="minorBidi" w:hAnsiTheme="minorBidi" w:cstheme="minorBidi"/>
          <w:bCs/>
        </w:rPr>
        <w:t>e</w:t>
      </w:r>
      <w:r w:rsidRPr="003F3CF3">
        <w:rPr>
          <w:rFonts w:asciiTheme="minorBidi" w:hAnsiTheme="minorBidi" w:cstheme="minorBidi"/>
          <w:bCs/>
        </w:rPr>
        <w:t>xamination:</w:t>
      </w:r>
    </w:p>
    <w:p w14:paraId="623E9D82" w14:textId="77777777" w:rsidR="00DA77B2" w:rsidRPr="003F3CF3" w:rsidRDefault="00DA77B2" w:rsidP="00B24DC0">
      <w:pPr>
        <w:spacing w:before="240" w:line="240" w:lineRule="exact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-</w:t>
      </w:r>
    </w:p>
    <w:p w14:paraId="172D64F6" w14:textId="77777777" w:rsidR="00DA77B2" w:rsidRPr="003F3CF3" w:rsidRDefault="00DA77B2" w:rsidP="00B24DC0">
      <w:pPr>
        <w:spacing w:before="240" w:line="240" w:lineRule="exact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-</w:t>
      </w:r>
    </w:p>
    <w:p w14:paraId="4386F7F3" w14:textId="77777777" w:rsidR="00DA77B2" w:rsidRPr="003F3CF3" w:rsidRDefault="00DA77B2" w:rsidP="00B24DC0">
      <w:pPr>
        <w:spacing w:before="240" w:line="240" w:lineRule="exact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-</w:t>
      </w:r>
    </w:p>
    <w:p w14:paraId="3EFD2C96" w14:textId="3275CFED" w:rsidR="00DA77B2" w:rsidRPr="003F3CF3" w:rsidRDefault="00DA77B2" w:rsidP="003F3CF3">
      <w:pPr>
        <w:spacing w:before="240" w:line="240" w:lineRule="exact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-</w:t>
      </w:r>
    </w:p>
    <w:p w14:paraId="11A45787" w14:textId="77777777" w:rsidR="00DA77B2" w:rsidRPr="003F3CF3" w:rsidRDefault="00DA77B2" w:rsidP="00B24DC0">
      <w:pPr>
        <w:pStyle w:val="ListParagraph"/>
        <w:numPr>
          <w:ilvl w:val="0"/>
          <w:numId w:val="21"/>
        </w:numPr>
        <w:spacing w:before="240" w:line="240" w:lineRule="exact"/>
        <w:ind w:left="0" w:firstLine="0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Rejection of the following bids as technically not responsive:</w:t>
      </w:r>
    </w:p>
    <w:p w14:paraId="68BE9222" w14:textId="77777777" w:rsidR="00DA77B2" w:rsidRPr="003F3CF3" w:rsidRDefault="00DA77B2" w:rsidP="00B24DC0">
      <w:pPr>
        <w:spacing w:before="240" w:line="240" w:lineRule="exact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-</w:t>
      </w:r>
    </w:p>
    <w:p w14:paraId="71F9161D" w14:textId="77777777" w:rsidR="00DA77B2" w:rsidRPr="003F3CF3" w:rsidRDefault="00DA77B2" w:rsidP="00B24DC0">
      <w:pPr>
        <w:spacing w:before="240" w:line="240" w:lineRule="exact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-</w:t>
      </w:r>
    </w:p>
    <w:p w14:paraId="7BD248B9" w14:textId="77777777" w:rsidR="00DA77B2" w:rsidRPr="003F3CF3" w:rsidRDefault="00DA77B2" w:rsidP="00B24DC0">
      <w:pPr>
        <w:spacing w:before="240" w:line="240" w:lineRule="exact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-</w:t>
      </w:r>
    </w:p>
    <w:p w14:paraId="3297D6CA" w14:textId="0C2BE46C" w:rsidR="00DA77B2" w:rsidRPr="003F3CF3" w:rsidRDefault="00DA77B2" w:rsidP="003F3CF3">
      <w:pPr>
        <w:spacing w:before="240" w:line="240" w:lineRule="exact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-</w:t>
      </w:r>
    </w:p>
    <w:p w14:paraId="0617DF40" w14:textId="77777777" w:rsidR="00DA77B2" w:rsidRPr="003F3CF3" w:rsidRDefault="00DA77B2" w:rsidP="00B24DC0">
      <w:pPr>
        <w:pStyle w:val="ListParagraph"/>
        <w:numPr>
          <w:ilvl w:val="0"/>
          <w:numId w:val="21"/>
        </w:numPr>
        <w:spacing w:before="240" w:line="240" w:lineRule="exact"/>
        <w:ind w:left="0" w:firstLine="0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Accept the following bids as technically responsive:</w:t>
      </w:r>
    </w:p>
    <w:p w14:paraId="5CDC41E3" w14:textId="77777777" w:rsidR="00DA77B2" w:rsidRPr="003F3CF3" w:rsidRDefault="00DA77B2" w:rsidP="00B24DC0">
      <w:pPr>
        <w:spacing w:before="240" w:line="240" w:lineRule="exact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-</w:t>
      </w:r>
    </w:p>
    <w:p w14:paraId="08D87EAE" w14:textId="77777777" w:rsidR="00DA77B2" w:rsidRPr="003F3CF3" w:rsidRDefault="00DA77B2" w:rsidP="00B24DC0">
      <w:pPr>
        <w:spacing w:before="240" w:line="240" w:lineRule="exact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-</w:t>
      </w:r>
    </w:p>
    <w:p w14:paraId="74808B2F" w14:textId="77777777" w:rsidR="00DA77B2" w:rsidRPr="003F3CF3" w:rsidRDefault="00DA77B2" w:rsidP="00B24DC0">
      <w:pPr>
        <w:spacing w:before="240" w:line="240" w:lineRule="exact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-</w:t>
      </w:r>
    </w:p>
    <w:p w14:paraId="0070AD67" w14:textId="4A9B0D4E" w:rsidR="00DA77B2" w:rsidRPr="003F3CF3" w:rsidRDefault="00DA77B2" w:rsidP="003F3CF3">
      <w:pPr>
        <w:spacing w:before="240" w:line="240" w:lineRule="exact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-</w:t>
      </w:r>
    </w:p>
    <w:p w14:paraId="7DB8F6B9" w14:textId="205F621E" w:rsidR="00DA77B2" w:rsidRPr="003F3CF3" w:rsidRDefault="00DA77B2" w:rsidP="00B24DC0">
      <w:pPr>
        <w:pStyle w:val="ListParagraph"/>
        <w:numPr>
          <w:ilvl w:val="0"/>
          <w:numId w:val="21"/>
        </w:numPr>
        <w:spacing w:before="240" w:line="240" w:lineRule="exact"/>
        <w:ind w:left="0" w:firstLine="0"/>
        <w:rPr>
          <w:rFonts w:asciiTheme="minorBidi" w:hAnsiTheme="minorBidi" w:cstheme="minorBidi"/>
          <w:bCs/>
          <w:color w:val="FF0000"/>
        </w:rPr>
      </w:pPr>
      <w:r w:rsidRPr="003F3CF3">
        <w:rPr>
          <w:rFonts w:asciiTheme="minorBidi" w:hAnsiTheme="minorBidi" w:cstheme="minorBidi"/>
          <w:bCs/>
        </w:rPr>
        <w:t xml:space="preserve">Award the resulting contract to </w:t>
      </w:r>
      <w:r w:rsidRPr="00AC4B57">
        <w:rPr>
          <w:rFonts w:asciiTheme="minorBidi" w:hAnsiTheme="minorBidi" w:cstheme="minorBidi"/>
          <w:bCs/>
          <w:i/>
          <w:iCs/>
          <w:color w:val="FF0000"/>
        </w:rPr>
        <w:t>[insert name of winning bidder]</w:t>
      </w:r>
      <w:r w:rsidRPr="003F3CF3">
        <w:rPr>
          <w:rFonts w:asciiTheme="minorBidi" w:hAnsiTheme="minorBidi" w:cstheme="minorBidi"/>
          <w:bCs/>
          <w:color w:val="FF0000"/>
        </w:rPr>
        <w:t xml:space="preserve"> </w:t>
      </w:r>
      <w:r w:rsidRPr="003F3CF3">
        <w:rPr>
          <w:rFonts w:asciiTheme="minorBidi" w:hAnsiTheme="minorBidi" w:cstheme="minorBidi"/>
          <w:bCs/>
        </w:rPr>
        <w:t>at a total value of</w:t>
      </w:r>
      <w:r w:rsidRPr="003F3CF3">
        <w:rPr>
          <w:rFonts w:asciiTheme="minorBidi" w:hAnsiTheme="minorBidi" w:cstheme="minorBidi"/>
          <w:b/>
        </w:rPr>
        <w:t xml:space="preserve"> </w:t>
      </w:r>
      <w:r w:rsidRPr="00AC4B57">
        <w:rPr>
          <w:rFonts w:asciiTheme="minorBidi" w:hAnsiTheme="minorBidi" w:cstheme="minorBidi"/>
          <w:bCs/>
          <w:i/>
          <w:iCs/>
          <w:color w:val="FF0000"/>
        </w:rPr>
        <w:t>[insert value and currency of contract in words and numbers] [in case of more than one awardee</w:t>
      </w:r>
      <w:r w:rsidR="00AC4B57">
        <w:rPr>
          <w:rFonts w:asciiTheme="minorBidi" w:hAnsiTheme="minorBidi" w:cstheme="minorBidi"/>
          <w:bCs/>
          <w:i/>
          <w:iCs/>
          <w:color w:val="FF0000"/>
        </w:rPr>
        <w:t>,</w:t>
      </w:r>
      <w:r w:rsidRPr="00AC4B57">
        <w:rPr>
          <w:rFonts w:asciiTheme="minorBidi" w:hAnsiTheme="minorBidi" w:cstheme="minorBidi"/>
          <w:bCs/>
          <w:i/>
          <w:iCs/>
          <w:color w:val="FF0000"/>
        </w:rPr>
        <w:t xml:space="preserve"> please indicate the same for all of them</w:t>
      </w:r>
      <w:r w:rsidR="00AC4B57">
        <w:rPr>
          <w:rFonts w:asciiTheme="minorBidi" w:hAnsiTheme="minorBidi" w:cstheme="minorBidi"/>
          <w:bCs/>
          <w:i/>
          <w:iCs/>
          <w:color w:val="FF0000"/>
        </w:rPr>
        <w:t>]</w:t>
      </w:r>
      <w:r w:rsidR="00AC4B57">
        <w:rPr>
          <w:rFonts w:asciiTheme="minorBidi" w:hAnsiTheme="minorBidi" w:cstheme="minorBidi"/>
          <w:bCs/>
          <w:color w:val="000000" w:themeColor="text1"/>
        </w:rPr>
        <w:t>.</w:t>
      </w:r>
    </w:p>
    <w:p w14:paraId="5DCA6525" w14:textId="3450D3FD" w:rsidR="00DA77B2" w:rsidRPr="003F3CF3" w:rsidRDefault="00DA77B2" w:rsidP="00B24DC0">
      <w:pPr>
        <w:spacing w:before="240" w:line="240" w:lineRule="exact"/>
        <w:rPr>
          <w:rFonts w:asciiTheme="minorBidi" w:hAnsiTheme="minorBidi" w:cstheme="minorBidi"/>
          <w:b/>
          <w:u w:val="single"/>
        </w:rPr>
      </w:pPr>
      <w:r w:rsidRPr="003F3CF3">
        <w:rPr>
          <w:rFonts w:asciiTheme="minorBidi" w:hAnsiTheme="minorBidi" w:cstheme="minorBidi"/>
          <w:b/>
          <w:u w:val="single"/>
        </w:rPr>
        <w:br w:type="page"/>
      </w:r>
    </w:p>
    <w:p w14:paraId="29B781CA" w14:textId="77777777" w:rsidR="004D273A" w:rsidRDefault="004D273A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</w:rPr>
      </w:pPr>
    </w:p>
    <w:p w14:paraId="47A36295" w14:textId="3ABE1850" w:rsidR="00DA77B2" w:rsidRPr="00074C0F" w:rsidRDefault="00DA77B2" w:rsidP="004D273A">
      <w:pPr>
        <w:spacing w:before="120" w:line="240" w:lineRule="exact"/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  <w:r w:rsidRPr="00074C0F">
        <w:rPr>
          <w:rFonts w:asciiTheme="minorBidi" w:hAnsiTheme="minorBidi" w:cstheme="minorBidi"/>
          <w:b/>
          <w:sz w:val="32"/>
          <w:szCs w:val="32"/>
          <w:u w:val="single"/>
        </w:rPr>
        <w:t>Annexes</w:t>
      </w:r>
    </w:p>
    <w:p w14:paraId="6B0C5201" w14:textId="77777777" w:rsidR="00074C0F" w:rsidRDefault="00074C0F" w:rsidP="003F3CF3">
      <w:pPr>
        <w:spacing w:before="240" w:line="240" w:lineRule="exact"/>
        <w:rPr>
          <w:rFonts w:asciiTheme="minorBidi" w:hAnsiTheme="minorBidi" w:cstheme="minorBidi"/>
          <w:bCs/>
          <w:i/>
          <w:iCs/>
          <w:color w:val="FF0000"/>
        </w:rPr>
      </w:pPr>
    </w:p>
    <w:p w14:paraId="2D9C7782" w14:textId="7C307BDA" w:rsidR="00DA77B2" w:rsidRPr="00AC4B57" w:rsidRDefault="00DA77B2" w:rsidP="003F3CF3">
      <w:pPr>
        <w:spacing w:before="240" w:line="240" w:lineRule="exact"/>
        <w:rPr>
          <w:rFonts w:asciiTheme="minorBidi" w:hAnsiTheme="minorBidi" w:cstheme="minorBidi"/>
          <w:bCs/>
          <w:i/>
          <w:iCs/>
          <w:color w:val="FF0000"/>
        </w:rPr>
      </w:pPr>
      <w:r w:rsidRPr="00AC4B57">
        <w:rPr>
          <w:rFonts w:asciiTheme="minorBidi" w:hAnsiTheme="minorBidi" w:cstheme="minorBidi"/>
          <w:bCs/>
          <w:i/>
          <w:iCs/>
          <w:color w:val="FF0000"/>
        </w:rPr>
        <w:t>[Delete annexes that do not apply. Insert relevant annexes.]</w:t>
      </w:r>
    </w:p>
    <w:p w14:paraId="66A175B0" w14:textId="77777777" w:rsidR="00DA77B2" w:rsidRPr="003F3CF3" w:rsidRDefault="00DA77B2" w:rsidP="003F3CF3">
      <w:pPr>
        <w:pStyle w:val="ListParagraph"/>
        <w:numPr>
          <w:ilvl w:val="0"/>
          <w:numId w:val="22"/>
        </w:numPr>
        <w:spacing w:before="240" w:line="240" w:lineRule="exact"/>
        <w:ind w:left="0" w:firstLine="0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Advertisement in newspaper and websites</w:t>
      </w:r>
    </w:p>
    <w:p w14:paraId="5B2CDB5E" w14:textId="7B89FDEB" w:rsidR="00DA77B2" w:rsidRPr="003F3CF3" w:rsidRDefault="00AC4B57" w:rsidP="003F3CF3">
      <w:pPr>
        <w:pStyle w:val="ListParagraph"/>
        <w:numPr>
          <w:ilvl w:val="0"/>
          <w:numId w:val="22"/>
        </w:numPr>
        <w:spacing w:before="240" w:line="240" w:lineRule="exact"/>
        <w:ind w:left="0" w:firstLine="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Signed evaluation s</w:t>
      </w:r>
      <w:r w:rsidR="00DA77B2" w:rsidRPr="003F3CF3">
        <w:rPr>
          <w:rFonts w:asciiTheme="minorBidi" w:hAnsiTheme="minorBidi" w:cstheme="minorBidi"/>
          <w:bCs/>
        </w:rPr>
        <w:t>heets</w:t>
      </w:r>
    </w:p>
    <w:p w14:paraId="62E89DB5" w14:textId="2EB6CEDA" w:rsidR="00DA77B2" w:rsidRPr="003F3CF3" w:rsidRDefault="00DA77B2" w:rsidP="003F3CF3">
      <w:pPr>
        <w:pStyle w:val="ListParagraph"/>
        <w:numPr>
          <w:ilvl w:val="0"/>
          <w:numId w:val="22"/>
        </w:numPr>
        <w:spacing w:before="240" w:line="240" w:lineRule="exact"/>
        <w:ind w:left="0" w:firstLine="0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>Bids/</w:t>
      </w:r>
      <w:r w:rsidR="00AC4B57">
        <w:rPr>
          <w:rFonts w:asciiTheme="minorBidi" w:hAnsiTheme="minorBidi" w:cstheme="minorBidi"/>
          <w:bCs/>
        </w:rPr>
        <w:t>q</w:t>
      </w:r>
      <w:r w:rsidRPr="003F3CF3">
        <w:rPr>
          <w:rFonts w:asciiTheme="minorBidi" w:hAnsiTheme="minorBidi" w:cstheme="minorBidi"/>
          <w:bCs/>
        </w:rPr>
        <w:t>uotations submitted</w:t>
      </w:r>
    </w:p>
    <w:p w14:paraId="10F70C90" w14:textId="3ECDFCCA" w:rsidR="00DA77B2" w:rsidRDefault="00DA77B2" w:rsidP="003F3CF3">
      <w:pPr>
        <w:pStyle w:val="ListParagraph"/>
        <w:numPr>
          <w:ilvl w:val="0"/>
          <w:numId w:val="22"/>
        </w:numPr>
        <w:spacing w:before="240" w:line="240" w:lineRule="exact"/>
        <w:ind w:left="0" w:firstLine="0"/>
        <w:rPr>
          <w:rFonts w:asciiTheme="minorBidi" w:hAnsiTheme="minorBidi" w:cstheme="minorBidi"/>
          <w:bCs/>
        </w:rPr>
      </w:pPr>
      <w:r w:rsidRPr="003F3CF3">
        <w:rPr>
          <w:rFonts w:asciiTheme="minorBidi" w:hAnsiTheme="minorBidi" w:cstheme="minorBidi"/>
          <w:bCs/>
        </w:rPr>
        <w:t xml:space="preserve">Exchange </w:t>
      </w:r>
      <w:r w:rsidR="00AC4B57">
        <w:rPr>
          <w:rFonts w:asciiTheme="minorBidi" w:hAnsiTheme="minorBidi" w:cstheme="minorBidi"/>
          <w:bCs/>
        </w:rPr>
        <w:t>rate p</w:t>
      </w:r>
      <w:r w:rsidRPr="003F3CF3">
        <w:rPr>
          <w:rFonts w:asciiTheme="minorBidi" w:hAnsiTheme="minorBidi" w:cstheme="minorBidi"/>
          <w:bCs/>
        </w:rPr>
        <w:t>ublication</w:t>
      </w:r>
    </w:p>
    <w:p w14:paraId="7F67945D" w14:textId="1E206115" w:rsidR="003C1BFE" w:rsidRPr="003F3CF3" w:rsidRDefault="003C1BFE" w:rsidP="003F3CF3">
      <w:pPr>
        <w:pStyle w:val="ListParagraph"/>
        <w:numPr>
          <w:ilvl w:val="0"/>
          <w:numId w:val="22"/>
        </w:numPr>
        <w:spacing w:before="240" w:line="240" w:lineRule="exact"/>
        <w:ind w:left="0" w:firstLine="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Signed declaration of impartiality and confidentiality for each committee member</w:t>
      </w:r>
    </w:p>
    <w:p w14:paraId="70A9A1B0" w14:textId="181FBC8F" w:rsidR="00DA77B2" w:rsidRPr="003F3CF3" w:rsidRDefault="00AC4B57" w:rsidP="003F3CF3">
      <w:pPr>
        <w:pStyle w:val="ListParagraph"/>
        <w:numPr>
          <w:ilvl w:val="0"/>
          <w:numId w:val="22"/>
        </w:numPr>
        <w:spacing w:before="240" w:line="240" w:lineRule="exact"/>
        <w:ind w:left="0" w:firstLine="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Clarification r</w:t>
      </w:r>
      <w:r w:rsidR="00DA77B2" w:rsidRPr="003F3CF3">
        <w:rPr>
          <w:rFonts w:asciiTheme="minorBidi" w:hAnsiTheme="minorBidi" w:cstheme="minorBidi"/>
          <w:bCs/>
        </w:rPr>
        <w:t>equests sent to bidders and answers received</w:t>
      </w:r>
    </w:p>
    <w:p w14:paraId="1BE16A01" w14:textId="77777777" w:rsidR="00DA77B2" w:rsidRDefault="00DA77B2" w:rsidP="00B24DC0">
      <w:pPr>
        <w:spacing w:before="240" w:line="240" w:lineRule="exac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E319605" w14:textId="77777777" w:rsidR="00DA77B2" w:rsidRPr="00DA77B2" w:rsidRDefault="00DA77B2" w:rsidP="00B24DC0">
      <w:pPr>
        <w:spacing w:before="240" w:line="240" w:lineRule="exact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DA77B2" w:rsidRPr="00DA77B2" w:rsidSect="00FE59A7">
      <w:headerReference w:type="default" r:id="rId21"/>
      <w:pgSz w:w="11900" w:h="16820" w:code="9"/>
      <w:pgMar w:top="2347" w:right="964" w:bottom="1440" w:left="101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F72C" w14:textId="77777777" w:rsidR="00456D77" w:rsidRDefault="00456D77">
      <w:r>
        <w:separator/>
      </w:r>
    </w:p>
  </w:endnote>
  <w:endnote w:type="continuationSeparator" w:id="0">
    <w:p w14:paraId="2C9CFA2E" w14:textId="77777777" w:rsidR="00456D77" w:rsidRDefault="0045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27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12F661" w14:textId="184A8F91" w:rsidR="00DF696F" w:rsidRDefault="00DF696F" w:rsidP="00392A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09551C" w14:textId="77777777" w:rsidR="00DF696F" w:rsidRDefault="00DF696F" w:rsidP="00DF69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738B" w14:textId="3D5E5843" w:rsidR="00325AC7" w:rsidRDefault="00325AC7" w:rsidP="00DF696F">
    <w:pPr>
      <w:pStyle w:val="Footer"/>
      <w:ind w:right="360"/>
      <w:jc w:val="center"/>
      <w:rPr>
        <w:rFonts w:ascii="Calibri Light" w:hAnsi="Calibri Light" w:cs="Calibri Light"/>
        <w:color w:val="A6A6A6"/>
        <w:sz w:val="20"/>
        <w:szCs w:val="20"/>
      </w:rPr>
    </w:pPr>
  </w:p>
  <w:p w14:paraId="6248A5E1" w14:textId="22D10978" w:rsidR="00325AC7" w:rsidRPr="009E5BF2" w:rsidRDefault="00325AC7" w:rsidP="009E5BF2">
    <w:pPr>
      <w:pStyle w:val="Footer"/>
      <w:tabs>
        <w:tab w:val="clear" w:pos="4320"/>
        <w:tab w:val="clear" w:pos="8640"/>
        <w:tab w:val="left" w:pos="395"/>
        <w:tab w:val="left" w:pos="1646"/>
      </w:tabs>
      <w:rPr>
        <w:rFonts w:ascii="Arial" w:hAnsi="Arial" w:cs="Arial"/>
        <w:b/>
        <w:bCs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03E4A" w14:textId="4E729004" w:rsidR="00357CBC" w:rsidRPr="005F28BB" w:rsidRDefault="00357CBC" w:rsidP="005F28BB">
    <w:pPr>
      <w:pStyle w:val="Footer"/>
      <w:tabs>
        <w:tab w:val="clear" w:pos="4320"/>
        <w:tab w:val="clear" w:pos="8640"/>
        <w:tab w:val="left" w:pos="395"/>
        <w:tab w:val="left" w:pos="1646"/>
      </w:tabs>
      <w:rPr>
        <w:rFonts w:ascii="Arial" w:hAnsi="Arial" w:cs="Arial"/>
        <w:b/>
        <w:bCs/>
        <w:color w:val="000000" w:themeColor="text1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063752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FFDE61" w14:textId="6F2FE271" w:rsidR="00074C0F" w:rsidRDefault="00074C0F" w:rsidP="00E0169C">
        <w:pPr>
          <w:pStyle w:val="Footer"/>
          <w:framePr w:wrap="none" w:vAnchor="text" w:hAnchor="margin" w:xAlign="right" w:y="1"/>
          <w:rPr>
            <w:rStyle w:val="PageNumber"/>
          </w:rPr>
        </w:pPr>
        <w:r w:rsidRPr="004168DA">
          <w:rPr>
            <w:rStyle w:val="PageNumber"/>
            <w:rFonts w:asciiTheme="minorBidi" w:hAnsiTheme="minorBidi" w:cstheme="minorBidi"/>
            <w:sz w:val="20"/>
            <w:szCs w:val="20"/>
          </w:rPr>
          <w:fldChar w:fldCharType="begin"/>
        </w:r>
        <w:r w:rsidRPr="004168DA">
          <w:rPr>
            <w:rStyle w:val="PageNumber"/>
            <w:rFonts w:asciiTheme="minorBidi" w:hAnsiTheme="minorBidi" w:cstheme="minorBidi"/>
            <w:sz w:val="20"/>
            <w:szCs w:val="20"/>
          </w:rPr>
          <w:instrText xml:space="preserve"> PAGE </w:instrText>
        </w:r>
        <w:r w:rsidRPr="004168DA">
          <w:rPr>
            <w:rStyle w:val="PageNumber"/>
            <w:rFonts w:asciiTheme="minorBidi" w:hAnsiTheme="minorBidi" w:cstheme="minorBidi"/>
            <w:sz w:val="20"/>
            <w:szCs w:val="20"/>
          </w:rPr>
          <w:fldChar w:fldCharType="separate"/>
        </w:r>
        <w:r w:rsidR="004D5EB0">
          <w:rPr>
            <w:rStyle w:val="PageNumber"/>
            <w:rFonts w:asciiTheme="minorBidi" w:hAnsiTheme="minorBidi" w:cstheme="minorBidi"/>
            <w:noProof/>
            <w:sz w:val="20"/>
            <w:szCs w:val="20"/>
          </w:rPr>
          <w:t>14</w:t>
        </w:r>
        <w:r w:rsidRPr="004168DA">
          <w:rPr>
            <w:rStyle w:val="PageNumber"/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0A02D096" w14:textId="77777777" w:rsidR="00074C0F" w:rsidRPr="006E5F78" w:rsidRDefault="00074C0F" w:rsidP="005F28BB">
    <w:pPr>
      <w:tabs>
        <w:tab w:val="center" w:pos="4513"/>
        <w:tab w:val="right" w:pos="9026"/>
      </w:tabs>
      <w:rPr>
        <w:rFonts w:ascii="Arial" w:hAnsi="Arial" w:cs="Arial"/>
        <w:bCs/>
        <w:i/>
        <w:iCs/>
        <w:color w:val="FF0000"/>
        <w:sz w:val="20"/>
        <w:szCs w:val="20"/>
      </w:rPr>
    </w:pPr>
    <w:r w:rsidRPr="006E5F78">
      <w:rPr>
        <w:rFonts w:ascii="Arial" w:hAnsi="Arial" w:cs="Arial"/>
        <w:bCs/>
        <w:i/>
        <w:iCs/>
        <w:color w:val="FF0000"/>
        <w:sz w:val="20"/>
        <w:szCs w:val="20"/>
      </w:rPr>
      <w:t>[project name]</w:t>
    </w:r>
  </w:p>
  <w:p w14:paraId="2908B773" w14:textId="77777777" w:rsidR="00074C0F" w:rsidRPr="005F28BB" w:rsidRDefault="00074C0F" w:rsidP="005F28BB">
    <w:pPr>
      <w:pStyle w:val="Footer"/>
      <w:tabs>
        <w:tab w:val="clear" w:pos="4320"/>
        <w:tab w:val="clear" w:pos="8640"/>
        <w:tab w:val="left" w:pos="395"/>
        <w:tab w:val="left" w:pos="1646"/>
      </w:tabs>
      <w:rPr>
        <w:rFonts w:ascii="Arial" w:hAnsi="Arial" w:cs="Arial"/>
        <w:b/>
        <w:bCs/>
        <w:color w:val="000000" w:themeColor="text1"/>
        <w:sz w:val="20"/>
        <w:szCs w:val="20"/>
      </w:rPr>
    </w:pPr>
    <w:r w:rsidRPr="006E5F78">
      <w:rPr>
        <w:rFonts w:ascii="Arial" w:hAnsi="Arial" w:cs="Arial"/>
        <w:bCs/>
        <w:i/>
        <w:iCs/>
        <w:color w:val="FF0000"/>
        <w:sz w:val="20"/>
        <w:szCs w:val="20"/>
      </w:rPr>
      <w:t>[procurement title]</w:t>
    </w:r>
    <w:r w:rsidRPr="006E5F78">
      <w:rPr>
        <w:rFonts w:ascii="Arial" w:hAnsi="Arial" w:cs="Arial"/>
        <w:bCs/>
        <w:color w:val="000000"/>
        <w:sz w:val="20"/>
        <w:szCs w:val="20"/>
      </w:rPr>
      <w:t xml:space="preserve"> - Ref. No: </w:t>
    </w:r>
    <w:r w:rsidRPr="006E5F78">
      <w:rPr>
        <w:rFonts w:ascii="Arial" w:hAnsi="Arial" w:cs="Arial"/>
        <w:bCs/>
        <w:i/>
        <w:iCs/>
        <w:color w:val="FF0000"/>
        <w:sz w:val="20"/>
        <w:szCs w:val="20"/>
      </w:rPr>
      <w:t>[insert reference number]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399C" w14:textId="77777777" w:rsidR="00456D77" w:rsidRDefault="00456D77">
      <w:r>
        <w:separator/>
      </w:r>
    </w:p>
  </w:footnote>
  <w:footnote w:type="continuationSeparator" w:id="0">
    <w:p w14:paraId="26204C79" w14:textId="77777777" w:rsidR="00456D77" w:rsidRDefault="00456D77">
      <w:r>
        <w:continuationSeparator/>
      </w:r>
    </w:p>
  </w:footnote>
  <w:footnote w:id="1">
    <w:p w14:paraId="41EADD0F" w14:textId="77777777" w:rsidR="003911A0" w:rsidRPr="004A0E2F" w:rsidRDefault="003911A0" w:rsidP="00244581">
      <w:pPr>
        <w:pStyle w:val="FootnoteText"/>
        <w:rPr>
          <w:rFonts w:asciiTheme="minorBidi" w:hAnsiTheme="minorBidi" w:cstheme="minorBidi"/>
          <w:iCs/>
          <w:color w:val="FF0000"/>
        </w:rPr>
      </w:pPr>
      <w:r w:rsidRPr="004A0E2F">
        <w:rPr>
          <w:rStyle w:val="FootnoteReference"/>
          <w:rFonts w:asciiTheme="minorBidi" w:hAnsiTheme="minorBidi" w:cstheme="minorBidi"/>
          <w:iCs/>
          <w:color w:val="000000" w:themeColor="text1"/>
        </w:rPr>
        <w:footnoteRef/>
      </w:r>
      <w:r w:rsidRPr="004A0E2F">
        <w:rPr>
          <w:rFonts w:asciiTheme="minorBidi" w:hAnsiTheme="minorBidi" w:cstheme="minorBidi"/>
          <w:iCs/>
          <w:color w:val="FF0000"/>
        </w:rPr>
        <w:t xml:space="preserve"> </w:t>
      </w:r>
      <w:r w:rsidRPr="004A0E2F">
        <w:rPr>
          <w:rFonts w:asciiTheme="minorBidi" w:hAnsiTheme="minorBidi" w:cstheme="minorBidi"/>
          <w:iCs/>
        </w:rPr>
        <w:t>Verifica</w:t>
      </w:r>
      <w:r>
        <w:rPr>
          <w:rFonts w:asciiTheme="minorBidi" w:hAnsiTheme="minorBidi" w:cstheme="minorBidi"/>
          <w:iCs/>
        </w:rPr>
        <w:t>tion refers to presence of the bid submission form, bid security, the power of a</w:t>
      </w:r>
      <w:r w:rsidRPr="004A0E2F">
        <w:rPr>
          <w:rFonts w:asciiTheme="minorBidi" w:hAnsiTheme="minorBidi" w:cstheme="minorBidi"/>
          <w:iCs/>
        </w:rPr>
        <w:t>ttorney and other</w:t>
      </w:r>
      <w:r>
        <w:rPr>
          <w:rFonts w:asciiTheme="minorBidi" w:hAnsiTheme="minorBidi" w:cstheme="minorBidi"/>
          <w:iCs/>
        </w:rPr>
        <w:t xml:space="preserve"> key documents required in the bidding d</w:t>
      </w:r>
      <w:r w:rsidRPr="004A0E2F">
        <w:rPr>
          <w:rFonts w:asciiTheme="minorBidi" w:hAnsiTheme="minorBidi" w:cstheme="minorBidi"/>
          <w:iCs/>
        </w:rPr>
        <w:t>ocument.</w:t>
      </w:r>
    </w:p>
  </w:footnote>
  <w:footnote w:id="2">
    <w:p w14:paraId="7BBC4035" w14:textId="384E4C24" w:rsidR="003911A0" w:rsidRPr="006A2C53" w:rsidRDefault="003911A0" w:rsidP="00244581">
      <w:pPr>
        <w:pStyle w:val="FootnoteText"/>
        <w:rPr>
          <w:lang w:val="en-GB"/>
        </w:rPr>
      </w:pPr>
      <w:r w:rsidRPr="004A0E2F">
        <w:rPr>
          <w:rStyle w:val="FootnoteReference"/>
          <w:rFonts w:asciiTheme="minorBidi" w:hAnsiTheme="minorBidi" w:cstheme="minorBidi"/>
          <w:iCs/>
        </w:rPr>
        <w:footnoteRef/>
      </w:r>
      <w:r w:rsidRPr="004A0E2F">
        <w:rPr>
          <w:rFonts w:asciiTheme="minorBidi" w:hAnsiTheme="minorBidi" w:cstheme="minorBidi"/>
        </w:rPr>
        <w:t xml:space="preserve"> Bidders who are debarred by </w:t>
      </w:r>
      <w:r w:rsidR="003638E6">
        <w:rPr>
          <w:rFonts w:asciiTheme="minorBidi" w:hAnsiTheme="minorBidi" w:cstheme="minorBidi"/>
        </w:rPr>
        <w:t xml:space="preserve">IFAD </w:t>
      </w:r>
      <w:r w:rsidR="000A5995">
        <w:rPr>
          <w:rFonts w:asciiTheme="minorBidi" w:hAnsiTheme="minorBidi" w:cstheme="minorBidi"/>
        </w:rPr>
        <w:t xml:space="preserve">or ineligible under the laws of the employer’s country </w:t>
      </w:r>
      <w:r w:rsidRPr="004A0E2F">
        <w:rPr>
          <w:rFonts w:asciiTheme="minorBidi" w:hAnsiTheme="minorBidi" w:cstheme="minorBidi"/>
        </w:rPr>
        <w:t xml:space="preserve">are not eligible. </w:t>
      </w:r>
      <w:r w:rsidR="003638E6">
        <w:rPr>
          <w:rFonts w:asciiTheme="minorBidi" w:hAnsiTheme="minorBidi" w:cstheme="minorBidi"/>
        </w:rPr>
        <w:t>Bidders further need to declare any san</w:t>
      </w:r>
      <w:r w:rsidR="000A5995">
        <w:rPr>
          <w:rFonts w:asciiTheme="minorBidi" w:hAnsiTheme="minorBidi" w:cstheme="minorBidi"/>
        </w:rPr>
        <w:t>ctions they are or have been subject to as</w:t>
      </w:r>
      <w:r w:rsidRPr="004A0E2F">
        <w:rPr>
          <w:rFonts w:asciiTheme="minorBidi" w:hAnsiTheme="minorBidi" w:cstheme="minorBidi"/>
        </w:rPr>
        <w:t xml:space="preserve"> stated in the self-certification form that must be signed and submitted by the bidder.</w:t>
      </w:r>
    </w:p>
  </w:footnote>
  <w:footnote w:id="3">
    <w:p w14:paraId="78F60DE6" w14:textId="731FAEE7" w:rsidR="00106CA6" w:rsidRPr="00106CA6" w:rsidRDefault="00106CA6" w:rsidP="00DA77B2">
      <w:pPr>
        <w:pStyle w:val="FootnoteText"/>
        <w:rPr>
          <w:rFonts w:asciiTheme="minorBidi" w:hAnsiTheme="minorBidi" w:cstheme="minorBidi"/>
          <w:lang w:val="en-GB"/>
        </w:rPr>
      </w:pPr>
      <w:r w:rsidRPr="00106CA6">
        <w:rPr>
          <w:rStyle w:val="FootnoteReference"/>
          <w:rFonts w:asciiTheme="minorBidi" w:hAnsiTheme="minorBidi" w:cstheme="minorBidi"/>
        </w:rPr>
        <w:footnoteRef/>
      </w:r>
      <w:r w:rsidRPr="00106CA6">
        <w:rPr>
          <w:rFonts w:asciiTheme="minorBidi" w:hAnsiTheme="minorBidi" w:cstheme="minorBidi"/>
        </w:rPr>
        <w:t xml:space="preserve"> Relevant constructio</w:t>
      </w:r>
      <w:r w:rsidR="008A10F1">
        <w:rPr>
          <w:rFonts w:asciiTheme="minorBidi" w:hAnsiTheme="minorBidi" w:cstheme="minorBidi"/>
        </w:rPr>
        <w:t>n experience as defined in the bidding d</w:t>
      </w:r>
      <w:r w:rsidRPr="00106CA6">
        <w:rPr>
          <w:rFonts w:asciiTheme="minorBidi" w:hAnsiTheme="minorBidi" w:cstheme="minorBidi"/>
        </w:rPr>
        <w:t>ocument</w:t>
      </w:r>
    </w:p>
  </w:footnote>
  <w:footnote w:id="4">
    <w:p w14:paraId="18CF5F9F" w14:textId="328CB939" w:rsidR="00DA77B2" w:rsidRPr="00B24DC0" w:rsidRDefault="00DA77B2" w:rsidP="00DA77B2">
      <w:pPr>
        <w:pStyle w:val="FootnoteText"/>
        <w:rPr>
          <w:rFonts w:asciiTheme="minorBidi" w:hAnsiTheme="minorBidi" w:cstheme="minorBidi"/>
          <w:lang w:val="en-GB"/>
        </w:rPr>
      </w:pPr>
      <w:r w:rsidRPr="00B24DC0">
        <w:rPr>
          <w:rStyle w:val="FootnoteReference"/>
          <w:rFonts w:asciiTheme="minorBidi" w:hAnsiTheme="minorBidi" w:cstheme="minorBidi"/>
        </w:rPr>
        <w:footnoteRef/>
      </w:r>
      <w:r w:rsidRPr="00B24DC0">
        <w:rPr>
          <w:rFonts w:asciiTheme="minorBidi" w:hAnsiTheme="minorBidi" w:cstheme="minorBidi"/>
        </w:rPr>
        <w:t xml:space="preserve"> </w:t>
      </w:r>
      <w:r w:rsidRPr="00B24DC0">
        <w:rPr>
          <w:rFonts w:asciiTheme="minorBidi" w:hAnsiTheme="minorBidi" w:cstheme="minorBidi"/>
          <w:lang w:val="en-GB"/>
        </w:rPr>
        <w:t>State and explain any</w:t>
      </w:r>
      <w:r w:rsidR="00C9787D">
        <w:rPr>
          <w:rFonts w:asciiTheme="minorBidi" w:hAnsiTheme="minorBidi" w:cstheme="minorBidi"/>
          <w:lang w:val="en-GB"/>
        </w:rPr>
        <w:t xml:space="preserve"> modifications to the read-out bid p</w:t>
      </w:r>
      <w:r w:rsidRPr="00B24DC0">
        <w:rPr>
          <w:rFonts w:asciiTheme="minorBidi" w:hAnsiTheme="minorBidi" w:cstheme="minorBidi"/>
          <w:lang w:val="en-GB"/>
        </w:rPr>
        <w:t xml:space="preserve">rice such as the application of domestic preference. For more information, please see the </w:t>
      </w:r>
      <w:r w:rsidR="008F51DD">
        <w:rPr>
          <w:rFonts w:asciiTheme="minorBidi" w:hAnsiTheme="minorBidi" w:cstheme="minorBidi"/>
          <w:lang w:val="en-GB"/>
        </w:rPr>
        <w:t>m</w:t>
      </w:r>
      <w:r w:rsidRPr="00B24DC0">
        <w:rPr>
          <w:rFonts w:asciiTheme="minorBidi" w:hAnsiTheme="minorBidi" w:cstheme="minorBidi"/>
          <w:lang w:val="en-GB"/>
        </w:rPr>
        <w:t xml:space="preserve">odule on </w:t>
      </w:r>
      <w:r w:rsidR="008F51DD">
        <w:rPr>
          <w:rFonts w:asciiTheme="minorBidi" w:hAnsiTheme="minorBidi" w:cstheme="minorBidi"/>
          <w:lang w:val="en-GB"/>
        </w:rPr>
        <w:t>the e</w:t>
      </w:r>
      <w:r w:rsidRPr="00B24DC0">
        <w:rPr>
          <w:rFonts w:asciiTheme="minorBidi" w:hAnsiTheme="minorBidi" w:cstheme="minorBidi"/>
          <w:lang w:val="en-GB"/>
        </w:rPr>
        <w:t>valuation of</w:t>
      </w:r>
      <w:r w:rsidR="008F51DD">
        <w:rPr>
          <w:rFonts w:asciiTheme="minorBidi" w:hAnsiTheme="minorBidi" w:cstheme="minorBidi"/>
          <w:lang w:val="en-GB"/>
        </w:rPr>
        <w:t xml:space="preserve"> w</w:t>
      </w:r>
      <w:r w:rsidRPr="00B24DC0">
        <w:rPr>
          <w:rFonts w:asciiTheme="minorBidi" w:hAnsiTheme="minorBidi" w:cstheme="minorBidi"/>
          <w:lang w:val="en-GB"/>
        </w:rPr>
        <w:t xml:space="preserve">orks in the IFAD </w:t>
      </w:r>
      <w:r w:rsidR="008F51DD">
        <w:rPr>
          <w:rFonts w:asciiTheme="minorBidi" w:hAnsiTheme="minorBidi" w:cstheme="minorBidi"/>
          <w:lang w:val="en-GB"/>
        </w:rPr>
        <w:t>P</w:t>
      </w:r>
      <w:r w:rsidRPr="00B24DC0">
        <w:rPr>
          <w:rFonts w:asciiTheme="minorBidi" w:hAnsiTheme="minorBidi" w:cstheme="minorBidi"/>
          <w:lang w:val="en-GB"/>
        </w:rPr>
        <w:t xml:space="preserve">rocurement Handbook, available at </w:t>
      </w:r>
      <w:hyperlink r:id="rId1" w:history="1">
        <w:r w:rsidRPr="00B24DC0">
          <w:rPr>
            <w:rStyle w:val="Hyperlink"/>
            <w:rFonts w:asciiTheme="minorBidi" w:hAnsiTheme="minorBidi" w:cstheme="minorBidi"/>
            <w:lang w:val="en-GB"/>
          </w:rPr>
          <w:t>www.ifad.org/project-procurement</w:t>
        </w:r>
      </w:hyperlink>
      <w:r w:rsidRPr="00B24DC0">
        <w:rPr>
          <w:rFonts w:asciiTheme="minorBidi" w:hAnsiTheme="minorBidi" w:cstheme="minorBidi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A610" w14:textId="77777777" w:rsidR="00A35DB4" w:rsidRDefault="00A35DB4">
    <w:pPr>
      <w:pStyle w:val="Header"/>
      <w:pBdr>
        <w:bottom w:val="single" w:sz="4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  <w:r>
      <w:rPr>
        <w:rStyle w:val="PageNumber"/>
      </w:rPr>
      <w:tab/>
    </w:r>
    <w:r>
      <w:t>Section III. Evaluation and Qualification Criteria</w:t>
    </w:r>
  </w:p>
  <w:p w14:paraId="77939032" w14:textId="77777777" w:rsidR="00A35DB4" w:rsidRDefault="00A35D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62047" w14:textId="2497C7BB" w:rsidR="00A35DB4" w:rsidRPr="00325AC7" w:rsidRDefault="00EE0C0C" w:rsidP="00EE0C0C">
    <w:pPr>
      <w:pStyle w:val="Header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9ACBA" wp14:editId="2F635989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5F733" id="Rectangle 37" o:spid="_x0000_s1026" style="position:absolute;margin-left:0;margin-top:35.45pt;width:540.8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B102B" wp14:editId="0F4FB430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E4005" id="Rectangle 38" o:spid="_x0000_s1026" style="position:absolute;margin-left:0;margin-top:67.75pt;width:540.85pt;height:14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" fillcolor="red" stroked="f" strokeweight="1pt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22C0" w14:textId="77777777" w:rsidR="00A35DB4" w:rsidRDefault="00A35DB4" w:rsidP="000522F4">
    <w:pPr>
      <w:pStyle w:val="Header"/>
      <w:pBdr>
        <w:bottom w:val="none" w:sz="0" w:space="0" w:color="auto"/>
      </w:pBdr>
      <w:ind w:right="-18"/>
    </w:pPr>
    <w:r>
      <w:rPr>
        <w:rStyle w:val="PageNumber"/>
      </w:rPr>
      <w:tab/>
    </w:r>
  </w:p>
  <w:p w14:paraId="1F83F7A5" w14:textId="77777777" w:rsidR="00A35DB4" w:rsidRDefault="00A35DB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210C2" w14:textId="77777777" w:rsidR="00021C60" w:rsidRPr="00325AC7" w:rsidRDefault="00021C60" w:rsidP="001441F2">
    <w:pPr>
      <w:pStyle w:val="Header"/>
      <w:pBdr>
        <w:bottom w:val="none" w:sz="0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2B7C5" wp14:editId="30C0AD20">
              <wp:simplePos x="0" y="0"/>
              <wp:positionH relativeFrom="page">
                <wp:align>center</wp:align>
              </wp:positionH>
              <wp:positionV relativeFrom="paragraph">
                <wp:posOffset>-277495</wp:posOffset>
              </wp:positionV>
              <wp:extent cx="9842400" cy="360000"/>
              <wp:effectExtent l="0" t="0" r="6985" b="254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424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9AC2F6" id="Rectangle 2" o:spid="_x0000_s1026" style="position:absolute;margin-left:0;margin-top:-21.85pt;width:775pt;height:28.3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" fillcolor="#1f3671" stroked="f" strokeweight="1pt">
              <w10:wrap type="square" anchorx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594A05" wp14:editId="65D25385">
              <wp:simplePos x="0" y="0"/>
              <wp:positionH relativeFrom="page">
                <wp:align>center</wp:align>
              </wp:positionH>
              <wp:positionV relativeFrom="paragraph">
                <wp:posOffset>136525</wp:posOffset>
              </wp:positionV>
              <wp:extent cx="9842400" cy="180000"/>
              <wp:effectExtent l="0" t="0" r="698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42400" cy="180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040E2" id="Rectangle 3" o:spid="_x0000_s1026" style="position:absolute;margin-left:0;margin-top:10.75pt;width:775pt;height:14.1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" fillcolor="red" stroked="f" strokeweight="1pt">
              <w10:wrap type="square" anchorx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804F7" w14:textId="2FF194E8" w:rsidR="00021C60" w:rsidRPr="00BF0F75" w:rsidRDefault="00021C60" w:rsidP="00BF0F75">
    <w:pPr>
      <w:pStyle w:val="Header"/>
      <w:pBdr>
        <w:bottom w:val="none" w:sz="0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9AB3D3" wp14:editId="34CF842F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20DE27" id="Rectangle 7" o:spid="_x0000_s1026" style="position:absolute;margin-left:0;margin-top:35.45pt;width:540.85pt;height:28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" fillcolor="#1f3671" stroked="f" strokeweight="1pt">
              <w10:wrap type="square"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A00950" wp14:editId="041052AF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3F7EA" id="Rectangle 8" o:spid="_x0000_s1026" style="position:absolute;margin-left:0;margin-top:67.75pt;width:540.85pt;height:14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" fillcolor="red" stroked="f" strokeweight="1pt"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760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2AC6E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7E04404"/>
    <w:multiLevelType w:val="hybridMultilevel"/>
    <w:tmpl w:val="93686D2E"/>
    <w:lvl w:ilvl="0" w:tplc="6BBEE696">
      <w:start w:val="25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0E807437"/>
    <w:multiLevelType w:val="multilevel"/>
    <w:tmpl w:val="DD42EFE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4" w15:restartNumberingAfterBreak="0">
    <w:nsid w:val="10BF2AFF"/>
    <w:multiLevelType w:val="hybridMultilevel"/>
    <w:tmpl w:val="896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3D8A"/>
    <w:multiLevelType w:val="hybridMultilevel"/>
    <w:tmpl w:val="5B6E095E"/>
    <w:lvl w:ilvl="0" w:tplc="12F21E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8CC"/>
    <w:multiLevelType w:val="hybridMultilevel"/>
    <w:tmpl w:val="A30C99E2"/>
    <w:lvl w:ilvl="0" w:tplc="B58082B4">
      <w:start w:val="1"/>
      <w:numFmt w:val="lowerLetter"/>
      <w:lvlText w:val="(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55A1FFD"/>
    <w:multiLevelType w:val="hybridMultilevel"/>
    <w:tmpl w:val="D384151E"/>
    <w:lvl w:ilvl="0" w:tplc="5D6423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F092C"/>
    <w:multiLevelType w:val="hybridMultilevel"/>
    <w:tmpl w:val="A99A0868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98F8D436">
      <w:start w:val="6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7D34FD7"/>
    <w:multiLevelType w:val="hybridMultilevel"/>
    <w:tmpl w:val="536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2AC5"/>
    <w:multiLevelType w:val="hybridMultilevel"/>
    <w:tmpl w:val="007E23A6"/>
    <w:lvl w:ilvl="0" w:tplc="7C06831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A080BA2A" w:tentative="1">
      <w:start w:val="1"/>
      <w:numFmt w:val="lowerLetter"/>
      <w:lvlText w:val="%2."/>
      <w:lvlJc w:val="left"/>
      <w:pPr>
        <w:ind w:left="1440" w:hanging="360"/>
      </w:pPr>
    </w:lvl>
    <w:lvl w:ilvl="2" w:tplc="5CC8CD90" w:tentative="1">
      <w:start w:val="1"/>
      <w:numFmt w:val="lowerRoman"/>
      <w:lvlText w:val="%3."/>
      <w:lvlJc w:val="right"/>
      <w:pPr>
        <w:ind w:left="2160" w:hanging="180"/>
      </w:pPr>
    </w:lvl>
    <w:lvl w:ilvl="3" w:tplc="82020458" w:tentative="1">
      <w:start w:val="1"/>
      <w:numFmt w:val="decimal"/>
      <w:lvlText w:val="%4."/>
      <w:lvlJc w:val="left"/>
      <w:pPr>
        <w:ind w:left="2880" w:hanging="360"/>
      </w:pPr>
    </w:lvl>
    <w:lvl w:ilvl="4" w:tplc="F3583F74" w:tentative="1">
      <w:start w:val="1"/>
      <w:numFmt w:val="lowerLetter"/>
      <w:lvlText w:val="%5."/>
      <w:lvlJc w:val="left"/>
      <w:pPr>
        <w:ind w:left="3600" w:hanging="360"/>
      </w:pPr>
    </w:lvl>
    <w:lvl w:ilvl="5" w:tplc="9FAE6ED0" w:tentative="1">
      <w:start w:val="1"/>
      <w:numFmt w:val="lowerRoman"/>
      <w:lvlText w:val="%6."/>
      <w:lvlJc w:val="right"/>
      <w:pPr>
        <w:ind w:left="4320" w:hanging="180"/>
      </w:pPr>
    </w:lvl>
    <w:lvl w:ilvl="6" w:tplc="BF98D74A" w:tentative="1">
      <w:start w:val="1"/>
      <w:numFmt w:val="decimal"/>
      <w:lvlText w:val="%7."/>
      <w:lvlJc w:val="left"/>
      <w:pPr>
        <w:ind w:left="5040" w:hanging="360"/>
      </w:pPr>
    </w:lvl>
    <w:lvl w:ilvl="7" w:tplc="EFD43F4A" w:tentative="1">
      <w:start w:val="1"/>
      <w:numFmt w:val="lowerLetter"/>
      <w:lvlText w:val="%8."/>
      <w:lvlJc w:val="left"/>
      <w:pPr>
        <w:ind w:left="5760" w:hanging="360"/>
      </w:pPr>
    </w:lvl>
    <w:lvl w:ilvl="8" w:tplc="79AE9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69CA"/>
    <w:multiLevelType w:val="hybridMultilevel"/>
    <w:tmpl w:val="01DEE318"/>
    <w:lvl w:ilvl="0" w:tplc="A35ECF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C0AA0"/>
    <w:multiLevelType w:val="hybridMultilevel"/>
    <w:tmpl w:val="8EA86EA6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EFD7F5C"/>
    <w:multiLevelType w:val="hybridMultilevel"/>
    <w:tmpl w:val="9D94C3F0"/>
    <w:lvl w:ilvl="0" w:tplc="1652B76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24740"/>
    <w:multiLevelType w:val="hybridMultilevel"/>
    <w:tmpl w:val="F6084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092B49"/>
    <w:multiLevelType w:val="hybridMultilevel"/>
    <w:tmpl w:val="7BD88452"/>
    <w:lvl w:ilvl="0" w:tplc="D6F034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B7C87"/>
    <w:multiLevelType w:val="multilevel"/>
    <w:tmpl w:val="2B64F078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17" w15:restartNumberingAfterBreak="0">
    <w:nsid w:val="614141F5"/>
    <w:multiLevelType w:val="hybridMultilevel"/>
    <w:tmpl w:val="8D8A6A40"/>
    <w:lvl w:ilvl="0" w:tplc="2562A3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05F01"/>
    <w:multiLevelType w:val="hybridMultilevel"/>
    <w:tmpl w:val="7A50D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97E28"/>
    <w:multiLevelType w:val="hybridMultilevel"/>
    <w:tmpl w:val="90B29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E0A14"/>
    <w:multiLevelType w:val="hybridMultilevel"/>
    <w:tmpl w:val="9006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769E0"/>
    <w:multiLevelType w:val="hybridMultilevel"/>
    <w:tmpl w:val="31501CA6"/>
    <w:lvl w:ilvl="0" w:tplc="055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9"/>
  </w:num>
  <w:num w:numId="5">
    <w:abstractNumId w:val="20"/>
  </w:num>
  <w:num w:numId="6">
    <w:abstractNumId w:val="3"/>
  </w:num>
  <w:num w:numId="7">
    <w:abstractNumId w:val="16"/>
  </w:num>
  <w:num w:numId="8">
    <w:abstractNumId w:val="18"/>
  </w:num>
  <w:num w:numId="9">
    <w:abstractNumId w:val="17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5"/>
  </w:num>
  <w:num w:numId="16">
    <w:abstractNumId w:val="1"/>
  </w:num>
  <w:num w:numId="17">
    <w:abstractNumId w:val="10"/>
  </w:num>
  <w:num w:numId="18">
    <w:abstractNumId w:val="1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4E"/>
    <w:rsid w:val="000037B6"/>
    <w:rsid w:val="0000545D"/>
    <w:rsid w:val="0001127B"/>
    <w:rsid w:val="00021C60"/>
    <w:rsid w:val="00026114"/>
    <w:rsid w:val="00026411"/>
    <w:rsid w:val="00040892"/>
    <w:rsid w:val="00040F16"/>
    <w:rsid w:val="00040FF8"/>
    <w:rsid w:val="00046BAF"/>
    <w:rsid w:val="000506DD"/>
    <w:rsid w:val="00050B7C"/>
    <w:rsid w:val="000522F4"/>
    <w:rsid w:val="00053B82"/>
    <w:rsid w:val="000555FF"/>
    <w:rsid w:val="0005593D"/>
    <w:rsid w:val="000574D0"/>
    <w:rsid w:val="0006104C"/>
    <w:rsid w:val="000731DB"/>
    <w:rsid w:val="00074C0F"/>
    <w:rsid w:val="0007527B"/>
    <w:rsid w:val="00076450"/>
    <w:rsid w:val="00087AC5"/>
    <w:rsid w:val="000A5298"/>
    <w:rsid w:val="000A5995"/>
    <w:rsid w:val="000A68E4"/>
    <w:rsid w:val="000A701F"/>
    <w:rsid w:val="000B2126"/>
    <w:rsid w:val="000B21C0"/>
    <w:rsid w:val="000B3BCE"/>
    <w:rsid w:val="000C49C4"/>
    <w:rsid w:val="000C7927"/>
    <w:rsid w:val="000D2AA2"/>
    <w:rsid w:val="000D7916"/>
    <w:rsid w:val="000D7C4E"/>
    <w:rsid w:val="000F7193"/>
    <w:rsid w:val="000F7CC7"/>
    <w:rsid w:val="000F7FDB"/>
    <w:rsid w:val="00106355"/>
    <w:rsid w:val="00106CA6"/>
    <w:rsid w:val="00107C06"/>
    <w:rsid w:val="00113DEB"/>
    <w:rsid w:val="001349B5"/>
    <w:rsid w:val="001355BE"/>
    <w:rsid w:val="00135C8F"/>
    <w:rsid w:val="00140756"/>
    <w:rsid w:val="0014278D"/>
    <w:rsid w:val="00142BB0"/>
    <w:rsid w:val="00143DF9"/>
    <w:rsid w:val="001441F2"/>
    <w:rsid w:val="0014601F"/>
    <w:rsid w:val="0014647F"/>
    <w:rsid w:val="00147B27"/>
    <w:rsid w:val="001544A2"/>
    <w:rsid w:val="00155FEC"/>
    <w:rsid w:val="00157E5B"/>
    <w:rsid w:val="001606F3"/>
    <w:rsid w:val="00166561"/>
    <w:rsid w:val="00166D14"/>
    <w:rsid w:val="001701D1"/>
    <w:rsid w:val="001903F9"/>
    <w:rsid w:val="0019082F"/>
    <w:rsid w:val="00191E31"/>
    <w:rsid w:val="0019319C"/>
    <w:rsid w:val="0019788D"/>
    <w:rsid w:val="001A03EE"/>
    <w:rsid w:val="001A633B"/>
    <w:rsid w:val="001A64E9"/>
    <w:rsid w:val="001A6EDD"/>
    <w:rsid w:val="001B1E7F"/>
    <w:rsid w:val="001B2541"/>
    <w:rsid w:val="001B25ED"/>
    <w:rsid w:val="001B53EB"/>
    <w:rsid w:val="001C2544"/>
    <w:rsid w:val="001C339B"/>
    <w:rsid w:val="001C61C0"/>
    <w:rsid w:val="001D0932"/>
    <w:rsid w:val="001D2DAC"/>
    <w:rsid w:val="001E29E4"/>
    <w:rsid w:val="001E7058"/>
    <w:rsid w:val="001F2308"/>
    <w:rsid w:val="001F383B"/>
    <w:rsid w:val="00210F1E"/>
    <w:rsid w:val="00213924"/>
    <w:rsid w:val="0021463F"/>
    <w:rsid w:val="00234536"/>
    <w:rsid w:val="0023492F"/>
    <w:rsid w:val="002358C1"/>
    <w:rsid w:val="00237F85"/>
    <w:rsid w:val="002574CF"/>
    <w:rsid w:val="00257749"/>
    <w:rsid w:val="00270254"/>
    <w:rsid w:val="00271DEB"/>
    <w:rsid w:val="00276A8D"/>
    <w:rsid w:val="002803EF"/>
    <w:rsid w:val="00282826"/>
    <w:rsid w:val="0028288E"/>
    <w:rsid w:val="00287A9C"/>
    <w:rsid w:val="00293442"/>
    <w:rsid w:val="00294F38"/>
    <w:rsid w:val="002A21DB"/>
    <w:rsid w:val="002A30DC"/>
    <w:rsid w:val="002A37FE"/>
    <w:rsid w:val="002C030A"/>
    <w:rsid w:val="002C3EBD"/>
    <w:rsid w:val="002D0049"/>
    <w:rsid w:val="002D154F"/>
    <w:rsid w:val="002D6D89"/>
    <w:rsid w:val="002E1934"/>
    <w:rsid w:val="002E1BB4"/>
    <w:rsid w:val="002E3A44"/>
    <w:rsid w:val="002F245E"/>
    <w:rsid w:val="002F540B"/>
    <w:rsid w:val="00307873"/>
    <w:rsid w:val="00312D1F"/>
    <w:rsid w:val="00317305"/>
    <w:rsid w:val="0031768C"/>
    <w:rsid w:val="0032173A"/>
    <w:rsid w:val="00321A71"/>
    <w:rsid w:val="0032470E"/>
    <w:rsid w:val="00325AC7"/>
    <w:rsid w:val="00325F81"/>
    <w:rsid w:val="003268E0"/>
    <w:rsid w:val="00327F1A"/>
    <w:rsid w:val="003304BA"/>
    <w:rsid w:val="0033083A"/>
    <w:rsid w:val="00342D51"/>
    <w:rsid w:val="00345C87"/>
    <w:rsid w:val="00346D29"/>
    <w:rsid w:val="00350FB6"/>
    <w:rsid w:val="00357CBC"/>
    <w:rsid w:val="003638E6"/>
    <w:rsid w:val="00373600"/>
    <w:rsid w:val="00384099"/>
    <w:rsid w:val="00387EED"/>
    <w:rsid w:val="00390B5A"/>
    <w:rsid w:val="003911A0"/>
    <w:rsid w:val="0039131B"/>
    <w:rsid w:val="00391DA9"/>
    <w:rsid w:val="00392AE1"/>
    <w:rsid w:val="00395360"/>
    <w:rsid w:val="003A3BD1"/>
    <w:rsid w:val="003A3E01"/>
    <w:rsid w:val="003A61DB"/>
    <w:rsid w:val="003B08FB"/>
    <w:rsid w:val="003B46C2"/>
    <w:rsid w:val="003B6075"/>
    <w:rsid w:val="003C1BFE"/>
    <w:rsid w:val="003D1B22"/>
    <w:rsid w:val="003D1BB0"/>
    <w:rsid w:val="003D3CC6"/>
    <w:rsid w:val="003D4614"/>
    <w:rsid w:val="003D5A2B"/>
    <w:rsid w:val="003D5EDC"/>
    <w:rsid w:val="003D7414"/>
    <w:rsid w:val="003E0968"/>
    <w:rsid w:val="003E14AF"/>
    <w:rsid w:val="003E6B87"/>
    <w:rsid w:val="003F08D4"/>
    <w:rsid w:val="003F0D9E"/>
    <w:rsid w:val="003F3CF3"/>
    <w:rsid w:val="00400BA7"/>
    <w:rsid w:val="0040153E"/>
    <w:rsid w:val="0040591A"/>
    <w:rsid w:val="00407B39"/>
    <w:rsid w:val="00410468"/>
    <w:rsid w:val="004168DA"/>
    <w:rsid w:val="0042018D"/>
    <w:rsid w:val="00421E53"/>
    <w:rsid w:val="00430BF4"/>
    <w:rsid w:val="00431385"/>
    <w:rsid w:val="00433306"/>
    <w:rsid w:val="00442EE1"/>
    <w:rsid w:val="004459E9"/>
    <w:rsid w:val="00445B99"/>
    <w:rsid w:val="00450DAE"/>
    <w:rsid w:val="00453E6E"/>
    <w:rsid w:val="00455288"/>
    <w:rsid w:val="00456D77"/>
    <w:rsid w:val="00457A7D"/>
    <w:rsid w:val="004622C3"/>
    <w:rsid w:val="00463CA5"/>
    <w:rsid w:val="00465F28"/>
    <w:rsid w:val="0047014F"/>
    <w:rsid w:val="004714CC"/>
    <w:rsid w:val="004719F9"/>
    <w:rsid w:val="00475FBB"/>
    <w:rsid w:val="004775F2"/>
    <w:rsid w:val="004778B7"/>
    <w:rsid w:val="00485547"/>
    <w:rsid w:val="004975EC"/>
    <w:rsid w:val="004A3823"/>
    <w:rsid w:val="004A38AF"/>
    <w:rsid w:val="004A610E"/>
    <w:rsid w:val="004A6E63"/>
    <w:rsid w:val="004A7785"/>
    <w:rsid w:val="004A7F58"/>
    <w:rsid w:val="004B2D33"/>
    <w:rsid w:val="004B3A7B"/>
    <w:rsid w:val="004B5AEE"/>
    <w:rsid w:val="004C3420"/>
    <w:rsid w:val="004C71BF"/>
    <w:rsid w:val="004D273A"/>
    <w:rsid w:val="004D5006"/>
    <w:rsid w:val="004D5B10"/>
    <w:rsid w:val="004D5EB0"/>
    <w:rsid w:val="004E28E9"/>
    <w:rsid w:val="004E44ED"/>
    <w:rsid w:val="004E71C0"/>
    <w:rsid w:val="004F3884"/>
    <w:rsid w:val="004F3C13"/>
    <w:rsid w:val="004F69DC"/>
    <w:rsid w:val="00502245"/>
    <w:rsid w:val="00511F33"/>
    <w:rsid w:val="00515C58"/>
    <w:rsid w:val="005247FB"/>
    <w:rsid w:val="00525B5C"/>
    <w:rsid w:val="00527ADF"/>
    <w:rsid w:val="00531D1B"/>
    <w:rsid w:val="005334E8"/>
    <w:rsid w:val="00533772"/>
    <w:rsid w:val="00535D36"/>
    <w:rsid w:val="0053651A"/>
    <w:rsid w:val="00541575"/>
    <w:rsid w:val="00544A7B"/>
    <w:rsid w:val="00562667"/>
    <w:rsid w:val="00565001"/>
    <w:rsid w:val="00566120"/>
    <w:rsid w:val="005771F7"/>
    <w:rsid w:val="00577B58"/>
    <w:rsid w:val="00581702"/>
    <w:rsid w:val="00584401"/>
    <w:rsid w:val="0058774F"/>
    <w:rsid w:val="00595044"/>
    <w:rsid w:val="00597141"/>
    <w:rsid w:val="005A7C73"/>
    <w:rsid w:val="005B0D42"/>
    <w:rsid w:val="005B4DF9"/>
    <w:rsid w:val="005C0562"/>
    <w:rsid w:val="005C4684"/>
    <w:rsid w:val="005D004E"/>
    <w:rsid w:val="005F28BB"/>
    <w:rsid w:val="00603CFD"/>
    <w:rsid w:val="00607559"/>
    <w:rsid w:val="006100B5"/>
    <w:rsid w:val="00610C88"/>
    <w:rsid w:val="00611704"/>
    <w:rsid w:val="00611A6E"/>
    <w:rsid w:val="006120E1"/>
    <w:rsid w:val="00613297"/>
    <w:rsid w:val="00615841"/>
    <w:rsid w:val="00616CF5"/>
    <w:rsid w:val="00617554"/>
    <w:rsid w:val="00617EC6"/>
    <w:rsid w:val="006265EF"/>
    <w:rsid w:val="00636295"/>
    <w:rsid w:val="00640441"/>
    <w:rsid w:val="00641F7D"/>
    <w:rsid w:val="0064367A"/>
    <w:rsid w:val="0064403B"/>
    <w:rsid w:val="00651D81"/>
    <w:rsid w:val="00654FDD"/>
    <w:rsid w:val="00675AC3"/>
    <w:rsid w:val="00676980"/>
    <w:rsid w:val="006771E8"/>
    <w:rsid w:val="006870DC"/>
    <w:rsid w:val="0068758F"/>
    <w:rsid w:val="006878A6"/>
    <w:rsid w:val="006A0986"/>
    <w:rsid w:val="006A1242"/>
    <w:rsid w:val="006A71CC"/>
    <w:rsid w:val="006B2297"/>
    <w:rsid w:val="006B28A7"/>
    <w:rsid w:val="006B65AD"/>
    <w:rsid w:val="006C38F7"/>
    <w:rsid w:val="006C45C1"/>
    <w:rsid w:val="006C4D89"/>
    <w:rsid w:val="006C5583"/>
    <w:rsid w:val="006D495C"/>
    <w:rsid w:val="006D579D"/>
    <w:rsid w:val="006D74CA"/>
    <w:rsid w:val="006E21AD"/>
    <w:rsid w:val="006E31BD"/>
    <w:rsid w:val="006E3D4D"/>
    <w:rsid w:val="006E4735"/>
    <w:rsid w:val="006E54BD"/>
    <w:rsid w:val="006F610E"/>
    <w:rsid w:val="0070321F"/>
    <w:rsid w:val="00707B68"/>
    <w:rsid w:val="00707F3B"/>
    <w:rsid w:val="0071132F"/>
    <w:rsid w:val="00713220"/>
    <w:rsid w:val="00713678"/>
    <w:rsid w:val="00713CAD"/>
    <w:rsid w:val="00714061"/>
    <w:rsid w:val="00716849"/>
    <w:rsid w:val="00717E83"/>
    <w:rsid w:val="007226D2"/>
    <w:rsid w:val="007370CF"/>
    <w:rsid w:val="00743724"/>
    <w:rsid w:val="00746821"/>
    <w:rsid w:val="00751369"/>
    <w:rsid w:val="00756626"/>
    <w:rsid w:val="007652AE"/>
    <w:rsid w:val="00767876"/>
    <w:rsid w:val="00771083"/>
    <w:rsid w:val="00790CF1"/>
    <w:rsid w:val="00793D8D"/>
    <w:rsid w:val="00793E7D"/>
    <w:rsid w:val="007965BF"/>
    <w:rsid w:val="007A603B"/>
    <w:rsid w:val="007B03FA"/>
    <w:rsid w:val="007B15DA"/>
    <w:rsid w:val="007B1B91"/>
    <w:rsid w:val="007B1CBD"/>
    <w:rsid w:val="007B57B8"/>
    <w:rsid w:val="007C350D"/>
    <w:rsid w:val="007C79DE"/>
    <w:rsid w:val="007D15EC"/>
    <w:rsid w:val="007D1F20"/>
    <w:rsid w:val="007D27E8"/>
    <w:rsid w:val="007E61B4"/>
    <w:rsid w:val="007F57AB"/>
    <w:rsid w:val="007F7800"/>
    <w:rsid w:val="008066E5"/>
    <w:rsid w:val="008069C4"/>
    <w:rsid w:val="008224AD"/>
    <w:rsid w:val="00825643"/>
    <w:rsid w:val="008323AD"/>
    <w:rsid w:val="00835762"/>
    <w:rsid w:val="00840130"/>
    <w:rsid w:val="00840C76"/>
    <w:rsid w:val="00844B12"/>
    <w:rsid w:val="0084681A"/>
    <w:rsid w:val="00847A5C"/>
    <w:rsid w:val="008502DF"/>
    <w:rsid w:val="00853718"/>
    <w:rsid w:val="00856099"/>
    <w:rsid w:val="00862F42"/>
    <w:rsid w:val="00875559"/>
    <w:rsid w:val="00880ABC"/>
    <w:rsid w:val="00882949"/>
    <w:rsid w:val="00882C12"/>
    <w:rsid w:val="00886FDE"/>
    <w:rsid w:val="00887632"/>
    <w:rsid w:val="00890088"/>
    <w:rsid w:val="008907D8"/>
    <w:rsid w:val="008944EC"/>
    <w:rsid w:val="0089726F"/>
    <w:rsid w:val="008A10F1"/>
    <w:rsid w:val="008A2910"/>
    <w:rsid w:val="008A32EB"/>
    <w:rsid w:val="008A5447"/>
    <w:rsid w:val="008B2699"/>
    <w:rsid w:val="008B32E2"/>
    <w:rsid w:val="008B42C0"/>
    <w:rsid w:val="008B4CA8"/>
    <w:rsid w:val="008C1FAB"/>
    <w:rsid w:val="008C3AD0"/>
    <w:rsid w:val="008D6B3A"/>
    <w:rsid w:val="008E4035"/>
    <w:rsid w:val="008E7F00"/>
    <w:rsid w:val="008F0A9E"/>
    <w:rsid w:val="008F4E89"/>
    <w:rsid w:val="008F51DD"/>
    <w:rsid w:val="0090346C"/>
    <w:rsid w:val="00906FFA"/>
    <w:rsid w:val="00907281"/>
    <w:rsid w:val="0090729D"/>
    <w:rsid w:val="00911C31"/>
    <w:rsid w:val="00915D81"/>
    <w:rsid w:val="00930CBB"/>
    <w:rsid w:val="00934B44"/>
    <w:rsid w:val="00944238"/>
    <w:rsid w:val="009457AB"/>
    <w:rsid w:val="00945EF0"/>
    <w:rsid w:val="009470F3"/>
    <w:rsid w:val="00953BF6"/>
    <w:rsid w:val="009556DF"/>
    <w:rsid w:val="0095582D"/>
    <w:rsid w:val="00967625"/>
    <w:rsid w:val="00970032"/>
    <w:rsid w:val="00972789"/>
    <w:rsid w:val="00973D07"/>
    <w:rsid w:val="009758BA"/>
    <w:rsid w:val="009762DA"/>
    <w:rsid w:val="0098325E"/>
    <w:rsid w:val="0098725D"/>
    <w:rsid w:val="009874EB"/>
    <w:rsid w:val="00987B72"/>
    <w:rsid w:val="00990FC7"/>
    <w:rsid w:val="009920E2"/>
    <w:rsid w:val="00993E08"/>
    <w:rsid w:val="009951E4"/>
    <w:rsid w:val="009A27BF"/>
    <w:rsid w:val="009B163B"/>
    <w:rsid w:val="009B4E01"/>
    <w:rsid w:val="009B6B9B"/>
    <w:rsid w:val="009C102F"/>
    <w:rsid w:val="009C5305"/>
    <w:rsid w:val="009C5D46"/>
    <w:rsid w:val="009C71E5"/>
    <w:rsid w:val="009D3F1E"/>
    <w:rsid w:val="009D70CC"/>
    <w:rsid w:val="009E04CA"/>
    <w:rsid w:val="009E25F8"/>
    <w:rsid w:val="009E5BF2"/>
    <w:rsid w:val="009E5E25"/>
    <w:rsid w:val="009E7DCE"/>
    <w:rsid w:val="009F01EE"/>
    <w:rsid w:val="009F2186"/>
    <w:rsid w:val="00A24A5C"/>
    <w:rsid w:val="00A33D57"/>
    <w:rsid w:val="00A35DB4"/>
    <w:rsid w:val="00A368BA"/>
    <w:rsid w:val="00A41D19"/>
    <w:rsid w:val="00A44058"/>
    <w:rsid w:val="00A518A9"/>
    <w:rsid w:val="00A51E42"/>
    <w:rsid w:val="00A547D1"/>
    <w:rsid w:val="00A5627A"/>
    <w:rsid w:val="00A57127"/>
    <w:rsid w:val="00A611CD"/>
    <w:rsid w:val="00A64531"/>
    <w:rsid w:val="00A70B76"/>
    <w:rsid w:val="00A765EE"/>
    <w:rsid w:val="00A77A08"/>
    <w:rsid w:val="00A80946"/>
    <w:rsid w:val="00A809A1"/>
    <w:rsid w:val="00A878DD"/>
    <w:rsid w:val="00A90ED7"/>
    <w:rsid w:val="00A928AE"/>
    <w:rsid w:val="00A9409B"/>
    <w:rsid w:val="00AA31D4"/>
    <w:rsid w:val="00AA3252"/>
    <w:rsid w:val="00AB02E1"/>
    <w:rsid w:val="00AB26F4"/>
    <w:rsid w:val="00AB7B0F"/>
    <w:rsid w:val="00AC21AC"/>
    <w:rsid w:val="00AC3A4A"/>
    <w:rsid w:val="00AC4B57"/>
    <w:rsid w:val="00AD07AC"/>
    <w:rsid w:val="00AD252D"/>
    <w:rsid w:val="00AD59C7"/>
    <w:rsid w:val="00AE32AE"/>
    <w:rsid w:val="00AF1745"/>
    <w:rsid w:val="00B0022A"/>
    <w:rsid w:val="00B027DD"/>
    <w:rsid w:val="00B04872"/>
    <w:rsid w:val="00B10746"/>
    <w:rsid w:val="00B115D0"/>
    <w:rsid w:val="00B21152"/>
    <w:rsid w:val="00B2160B"/>
    <w:rsid w:val="00B244D7"/>
    <w:rsid w:val="00B24DC0"/>
    <w:rsid w:val="00B36E25"/>
    <w:rsid w:val="00B47544"/>
    <w:rsid w:val="00B54017"/>
    <w:rsid w:val="00B56690"/>
    <w:rsid w:val="00B61AB0"/>
    <w:rsid w:val="00B65AED"/>
    <w:rsid w:val="00B74038"/>
    <w:rsid w:val="00B748D5"/>
    <w:rsid w:val="00B76008"/>
    <w:rsid w:val="00B77B9E"/>
    <w:rsid w:val="00B82307"/>
    <w:rsid w:val="00B87857"/>
    <w:rsid w:val="00B90E70"/>
    <w:rsid w:val="00B91E7C"/>
    <w:rsid w:val="00B9305B"/>
    <w:rsid w:val="00B931C7"/>
    <w:rsid w:val="00B93825"/>
    <w:rsid w:val="00B94AF6"/>
    <w:rsid w:val="00B96694"/>
    <w:rsid w:val="00B97C69"/>
    <w:rsid w:val="00BA2142"/>
    <w:rsid w:val="00BA26D4"/>
    <w:rsid w:val="00BB01D7"/>
    <w:rsid w:val="00BC0ABD"/>
    <w:rsid w:val="00BC4004"/>
    <w:rsid w:val="00BD1FB1"/>
    <w:rsid w:val="00BD44D7"/>
    <w:rsid w:val="00BD70AA"/>
    <w:rsid w:val="00BD7125"/>
    <w:rsid w:val="00BF0F75"/>
    <w:rsid w:val="00BF2679"/>
    <w:rsid w:val="00C00771"/>
    <w:rsid w:val="00C01275"/>
    <w:rsid w:val="00C01456"/>
    <w:rsid w:val="00C07E9F"/>
    <w:rsid w:val="00C15627"/>
    <w:rsid w:val="00C21D27"/>
    <w:rsid w:val="00C21E0D"/>
    <w:rsid w:val="00C22886"/>
    <w:rsid w:val="00C25922"/>
    <w:rsid w:val="00C30E06"/>
    <w:rsid w:val="00C316CB"/>
    <w:rsid w:val="00C33140"/>
    <w:rsid w:val="00C41797"/>
    <w:rsid w:val="00C41AFF"/>
    <w:rsid w:val="00C45EB6"/>
    <w:rsid w:val="00C47F50"/>
    <w:rsid w:val="00C557C2"/>
    <w:rsid w:val="00C60DE1"/>
    <w:rsid w:val="00C7215D"/>
    <w:rsid w:val="00C76559"/>
    <w:rsid w:val="00C80747"/>
    <w:rsid w:val="00C8662C"/>
    <w:rsid w:val="00C86802"/>
    <w:rsid w:val="00C90450"/>
    <w:rsid w:val="00C90671"/>
    <w:rsid w:val="00C92DE4"/>
    <w:rsid w:val="00C9361C"/>
    <w:rsid w:val="00C97455"/>
    <w:rsid w:val="00C9778D"/>
    <w:rsid w:val="00C97877"/>
    <w:rsid w:val="00C9787D"/>
    <w:rsid w:val="00CA027F"/>
    <w:rsid w:val="00CA5FB8"/>
    <w:rsid w:val="00CA65F2"/>
    <w:rsid w:val="00CB1B60"/>
    <w:rsid w:val="00CB3C78"/>
    <w:rsid w:val="00CB56D1"/>
    <w:rsid w:val="00CB58CD"/>
    <w:rsid w:val="00CB5EE3"/>
    <w:rsid w:val="00CB61DD"/>
    <w:rsid w:val="00CB76CE"/>
    <w:rsid w:val="00CC0086"/>
    <w:rsid w:val="00CC4B81"/>
    <w:rsid w:val="00CD6817"/>
    <w:rsid w:val="00CE1A0A"/>
    <w:rsid w:val="00CE43A0"/>
    <w:rsid w:val="00CF0A4E"/>
    <w:rsid w:val="00CF56CD"/>
    <w:rsid w:val="00CF6910"/>
    <w:rsid w:val="00CF7791"/>
    <w:rsid w:val="00D01023"/>
    <w:rsid w:val="00D05CD9"/>
    <w:rsid w:val="00D1099E"/>
    <w:rsid w:val="00D10B7C"/>
    <w:rsid w:val="00D2157B"/>
    <w:rsid w:val="00D215A5"/>
    <w:rsid w:val="00D21CAB"/>
    <w:rsid w:val="00D22DE9"/>
    <w:rsid w:val="00D24F70"/>
    <w:rsid w:val="00D253C9"/>
    <w:rsid w:val="00D2781F"/>
    <w:rsid w:val="00D30C2A"/>
    <w:rsid w:val="00D31E5F"/>
    <w:rsid w:val="00D37B2A"/>
    <w:rsid w:val="00D45456"/>
    <w:rsid w:val="00D54121"/>
    <w:rsid w:val="00D54EA5"/>
    <w:rsid w:val="00D5587A"/>
    <w:rsid w:val="00D63DEC"/>
    <w:rsid w:val="00D64E8D"/>
    <w:rsid w:val="00D65EBA"/>
    <w:rsid w:val="00D6681B"/>
    <w:rsid w:val="00D67159"/>
    <w:rsid w:val="00D67D77"/>
    <w:rsid w:val="00D67E19"/>
    <w:rsid w:val="00D71EBE"/>
    <w:rsid w:val="00D829B5"/>
    <w:rsid w:val="00D85CE6"/>
    <w:rsid w:val="00D91A37"/>
    <w:rsid w:val="00D927B4"/>
    <w:rsid w:val="00DA165D"/>
    <w:rsid w:val="00DA77B2"/>
    <w:rsid w:val="00DB1E26"/>
    <w:rsid w:val="00DB274A"/>
    <w:rsid w:val="00DB4515"/>
    <w:rsid w:val="00DC68C4"/>
    <w:rsid w:val="00DD0832"/>
    <w:rsid w:val="00DD59F0"/>
    <w:rsid w:val="00DD62BD"/>
    <w:rsid w:val="00DE559A"/>
    <w:rsid w:val="00DF4F37"/>
    <w:rsid w:val="00DF4F6E"/>
    <w:rsid w:val="00DF5E6C"/>
    <w:rsid w:val="00DF696F"/>
    <w:rsid w:val="00E047D3"/>
    <w:rsid w:val="00E077FE"/>
    <w:rsid w:val="00E112B7"/>
    <w:rsid w:val="00E122DE"/>
    <w:rsid w:val="00E20E98"/>
    <w:rsid w:val="00E2593D"/>
    <w:rsid w:val="00E3062A"/>
    <w:rsid w:val="00E31F17"/>
    <w:rsid w:val="00E36ED9"/>
    <w:rsid w:val="00E42F4C"/>
    <w:rsid w:val="00E459D9"/>
    <w:rsid w:val="00E4721F"/>
    <w:rsid w:val="00E47CCB"/>
    <w:rsid w:val="00E63B16"/>
    <w:rsid w:val="00E73B2C"/>
    <w:rsid w:val="00E7523D"/>
    <w:rsid w:val="00E873BE"/>
    <w:rsid w:val="00E9019B"/>
    <w:rsid w:val="00EA093D"/>
    <w:rsid w:val="00EA1CEA"/>
    <w:rsid w:val="00EA227D"/>
    <w:rsid w:val="00EB0420"/>
    <w:rsid w:val="00EB10AA"/>
    <w:rsid w:val="00EB3611"/>
    <w:rsid w:val="00EC4718"/>
    <w:rsid w:val="00EC4E21"/>
    <w:rsid w:val="00EC5429"/>
    <w:rsid w:val="00ED4500"/>
    <w:rsid w:val="00ED596D"/>
    <w:rsid w:val="00ED796B"/>
    <w:rsid w:val="00ED7F9D"/>
    <w:rsid w:val="00EE0C0C"/>
    <w:rsid w:val="00EE3D4D"/>
    <w:rsid w:val="00EE5C9D"/>
    <w:rsid w:val="00EF0355"/>
    <w:rsid w:val="00EF29BA"/>
    <w:rsid w:val="00EF4319"/>
    <w:rsid w:val="00EF49C4"/>
    <w:rsid w:val="00F02232"/>
    <w:rsid w:val="00F02798"/>
    <w:rsid w:val="00F1305F"/>
    <w:rsid w:val="00F17278"/>
    <w:rsid w:val="00F1787F"/>
    <w:rsid w:val="00F21696"/>
    <w:rsid w:val="00F32F10"/>
    <w:rsid w:val="00F36033"/>
    <w:rsid w:val="00F42B6C"/>
    <w:rsid w:val="00F45CDA"/>
    <w:rsid w:val="00F468E1"/>
    <w:rsid w:val="00F5135D"/>
    <w:rsid w:val="00F539FB"/>
    <w:rsid w:val="00F560B5"/>
    <w:rsid w:val="00F61036"/>
    <w:rsid w:val="00F62C2E"/>
    <w:rsid w:val="00F62DE7"/>
    <w:rsid w:val="00F66BC5"/>
    <w:rsid w:val="00F711E0"/>
    <w:rsid w:val="00F77F1A"/>
    <w:rsid w:val="00F83B76"/>
    <w:rsid w:val="00F85C43"/>
    <w:rsid w:val="00F87EE5"/>
    <w:rsid w:val="00F9256D"/>
    <w:rsid w:val="00F9381A"/>
    <w:rsid w:val="00F975B1"/>
    <w:rsid w:val="00FA6A48"/>
    <w:rsid w:val="00FC4EFB"/>
    <w:rsid w:val="00FC70E7"/>
    <w:rsid w:val="00FD14CE"/>
    <w:rsid w:val="00FD570F"/>
    <w:rsid w:val="00FE59A7"/>
    <w:rsid w:val="00FE7290"/>
    <w:rsid w:val="00FF05B4"/>
    <w:rsid w:val="00FF0668"/>
    <w:rsid w:val="00FF2A7B"/>
    <w:rsid w:val="00FF4B98"/>
    <w:rsid w:val="00FF64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E88F487"/>
  <w15:docId w15:val="{C6EA947C-3BB7-42FE-89B0-81B16200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29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27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13220"/>
    <w:rPr>
      <w:sz w:val="20"/>
      <w:szCs w:val="20"/>
    </w:rPr>
  </w:style>
  <w:style w:type="character" w:styleId="FootnoteReference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Heading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Normal"/>
    <w:rsid w:val="00BF2679"/>
    <w:pPr>
      <w:spacing w:after="240"/>
    </w:pPr>
    <w:rPr>
      <w:szCs w:val="20"/>
    </w:rPr>
  </w:style>
  <w:style w:type="character" w:styleId="PageNumber">
    <w:name w:val="page number"/>
    <w:basedOn w:val="DefaultParagraphFont"/>
    <w:rsid w:val="00BF2679"/>
  </w:style>
  <w:style w:type="paragraph" w:styleId="Header">
    <w:name w:val="header"/>
    <w:basedOn w:val="Normal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BlockText">
    <w:name w:val="Block Text"/>
    <w:basedOn w:val="Normal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769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D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4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49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49B5"/>
    <w:rPr>
      <w:b/>
      <w:bCs/>
    </w:rPr>
  </w:style>
  <w:style w:type="paragraph" w:styleId="PlainText">
    <w:name w:val="Plain Text"/>
    <w:basedOn w:val="Normal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B1E7F"/>
    <w:pPr>
      <w:ind w:left="720"/>
    </w:pPr>
  </w:style>
  <w:style w:type="paragraph" w:styleId="Title">
    <w:name w:val="Title"/>
    <w:basedOn w:val="Normal"/>
    <w:link w:val="TitleChar"/>
    <w:qFormat/>
    <w:rsid w:val="007D1F20"/>
    <w:pPr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7D1F20"/>
    <w:rPr>
      <w:b/>
      <w:sz w:val="48"/>
    </w:rPr>
  </w:style>
  <w:style w:type="character" w:customStyle="1" w:styleId="UnresolvedMention1">
    <w:name w:val="Unresolved Mention1"/>
    <w:basedOn w:val="DefaultParagraphFont"/>
    <w:uiPriority w:val="47"/>
    <w:rsid w:val="00325A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AC7"/>
    <w:pPr>
      <w:ind w:left="720"/>
    </w:pPr>
  </w:style>
  <w:style w:type="paragraph" w:styleId="Caption">
    <w:name w:val="caption"/>
    <w:basedOn w:val="Normal"/>
    <w:next w:val="Normal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ListBullet2">
    <w:name w:val="List Bullet 2"/>
    <w:basedOn w:val="Normal"/>
    <w:uiPriority w:val="99"/>
    <w:rsid w:val="00EF29BA"/>
    <w:pPr>
      <w:numPr>
        <w:numId w:val="16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Normal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Normal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CommentTextChar">
    <w:name w:val="Comment Text Char"/>
    <w:link w:val="CommentText"/>
    <w:uiPriority w:val="99"/>
    <w:rsid w:val="000B3BCE"/>
  </w:style>
  <w:style w:type="character" w:styleId="FollowedHyperlink">
    <w:name w:val="FollowedHyperlink"/>
    <w:basedOn w:val="DefaultParagraphFont"/>
    <w:semiHidden/>
    <w:unhideWhenUsed/>
    <w:rsid w:val="004C71BF"/>
    <w:rPr>
      <w:color w:val="954F72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0086"/>
  </w:style>
  <w:style w:type="paragraph" w:customStyle="1" w:styleId="SectionXHeading">
    <w:name w:val="Section X Heading"/>
    <w:basedOn w:val="Normal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NoSpacing">
    <w:name w:val="No Spacing"/>
    <w:uiPriority w:val="1"/>
    <w:qFormat/>
    <w:rsid w:val="00CF6910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Emphasis">
    <w:name w:val="Emphasis"/>
    <w:basedOn w:val="DefaultParagraphFont"/>
    <w:qFormat/>
    <w:rsid w:val="006E21A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57CBC"/>
    <w:rPr>
      <w:sz w:val="24"/>
      <w:szCs w:val="24"/>
    </w:rPr>
  </w:style>
  <w:style w:type="paragraph" w:customStyle="1" w:styleId="Head31">
    <w:name w:val="Head 3.1"/>
    <w:basedOn w:val="Normal"/>
    <w:rsid w:val="00DA77B2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table" w:styleId="GridTable3-Accent1">
    <w:name w:val="Grid Table 3 Accent 1"/>
    <w:basedOn w:val="TableNormal"/>
    <w:uiPriority w:val="48"/>
    <w:rsid w:val="004C342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fad.org/project-procurement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ad.org/project-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405E3-ABC6-497C-99C0-44AAFD959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F6E60-1EBD-4A5B-8C8E-E4CABE673D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16th November 2007</vt:lpstr>
    </vt:vector>
  </TitlesOfParts>
  <Company>Crown Agents</Company>
  <LinksUpToDate>false</LinksUpToDate>
  <CharactersWithSpaces>6361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subject/>
  <dc:creator>CAUser</dc:creator>
  <cp:keywords/>
  <cp:lastModifiedBy>Block, Markus Jens</cp:lastModifiedBy>
  <cp:revision>4</cp:revision>
  <cp:lastPrinted>2020-03-04T16:24:00Z</cp:lastPrinted>
  <dcterms:created xsi:type="dcterms:W3CDTF">2020-11-23T10:29:00Z</dcterms:created>
  <dcterms:modified xsi:type="dcterms:W3CDTF">2020-11-30T07:14:00Z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