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5E0CCAA1" w:rsidR="00465F28" w:rsidRPr="00A73CA7" w:rsidRDefault="00465F28" w:rsidP="00EB3611">
      <w:pPr>
        <w:pStyle w:val="SectionXHeading"/>
        <w:spacing w:line="960" w:lineRule="exact"/>
        <w:ind w:left="-567"/>
        <w:jc w:val="left"/>
        <w:rPr>
          <w:rFonts w:ascii="Arial" w:hAnsi="Arial" w:cs="Arial"/>
          <w:sz w:val="96"/>
          <w:szCs w:val="96"/>
        </w:rPr>
      </w:pPr>
    </w:p>
    <w:p w14:paraId="26ED70E4" w14:textId="0425ECA1" w:rsidR="00934B44" w:rsidRPr="00A73CA7" w:rsidRDefault="003A3E01" w:rsidP="00EB3611">
      <w:pPr>
        <w:pStyle w:val="SectionXHeading"/>
        <w:spacing w:line="960" w:lineRule="exact"/>
        <w:ind w:left="-567"/>
        <w:rPr>
          <w:rFonts w:ascii="Arial" w:hAnsi="Arial" w:cs="Arial"/>
          <w:sz w:val="96"/>
          <w:szCs w:val="96"/>
        </w:rPr>
      </w:pPr>
      <w:r w:rsidRPr="00A73CA7">
        <w:rPr>
          <w:rFonts w:ascii="Arial" w:hAnsi="Arial" w:cs="Arial"/>
          <w:noProof/>
          <w:lang w:eastAsia="fr-FR"/>
        </w:rPr>
        <w:drawing>
          <wp:anchor distT="0" distB="0" distL="114300" distR="114300" simplePos="0" relativeHeight="251665920" behindDoc="0" locked="0" layoutInCell="1" allowOverlap="1" wp14:anchorId="12EC417D" wp14:editId="50221AD4">
            <wp:simplePos x="0" y="0"/>
            <wp:positionH relativeFrom="margin">
              <wp:posOffset>2346960</wp:posOffset>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73CA7" w:rsidRDefault="00F77F1A" w:rsidP="00F77F1A">
      <w:pPr>
        <w:pStyle w:val="SectionXHeading"/>
        <w:spacing w:line="960" w:lineRule="exact"/>
        <w:ind w:left="-567"/>
        <w:rPr>
          <w:rFonts w:ascii="Arial" w:hAnsi="Arial" w:cs="Arial"/>
          <w:sz w:val="96"/>
          <w:szCs w:val="96"/>
        </w:rPr>
      </w:pPr>
    </w:p>
    <w:p w14:paraId="603AE973" w14:textId="616D42D4" w:rsidR="00934B44" w:rsidRPr="00A73CA7" w:rsidRDefault="00F77F1A" w:rsidP="00F77F1A">
      <w:pPr>
        <w:pStyle w:val="SectionXHeading"/>
        <w:spacing w:line="960" w:lineRule="exact"/>
        <w:ind w:left="-567"/>
        <w:rPr>
          <w:rFonts w:ascii="Arial" w:hAnsi="Arial" w:cs="Arial"/>
          <w:sz w:val="96"/>
          <w:szCs w:val="96"/>
        </w:rPr>
      </w:pPr>
      <w:r w:rsidRPr="00A73CA7">
        <w:rPr>
          <w:rFonts w:ascii="Arial" w:hAnsi="Arial" w:cs="Arial"/>
          <w:sz w:val="96"/>
          <w:szCs w:val="96"/>
        </w:rPr>
        <w:t xml:space="preserve">Standard </w:t>
      </w:r>
      <w:r w:rsidR="009D3C98" w:rsidRPr="00A73CA7">
        <w:rPr>
          <w:rFonts w:ascii="Arial" w:hAnsi="Arial" w:cs="Arial"/>
          <w:sz w:val="96"/>
          <w:szCs w:val="96"/>
        </w:rPr>
        <w:br/>
      </w:r>
      <w:r w:rsidRPr="00A73CA7">
        <w:rPr>
          <w:rFonts w:ascii="Arial" w:hAnsi="Arial" w:cs="Arial"/>
          <w:sz w:val="96"/>
          <w:szCs w:val="96"/>
        </w:rPr>
        <w:t>Procurement Documents</w:t>
      </w:r>
    </w:p>
    <w:p w14:paraId="73602CD2" w14:textId="4BA45A1E" w:rsidR="00B54017" w:rsidRPr="00A73CA7" w:rsidRDefault="00B54017" w:rsidP="00A547D1">
      <w:pPr>
        <w:pStyle w:val="SectionXHeading"/>
        <w:spacing w:line="960" w:lineRule="exact"/>
        <w:jc w:val="left"/>
        <w:rPr>
          <w:rFonts w:ascii="Arial" w:hAnsi="Arial" w:cs="Arial"/>
          <w:sz w:val="96"/>
          <w:szCs w:val="96"/>
        </w:rPr>
      </w:pPr>
    </w:p>
    <w:p w14:paraId="0D00EB08" w14:textId="77777777" w:rsidR="00A547D1" w:rsidRPr="00A73CA7" w:rsidRDefault="00A547D1">
      <w:pPr>
        <w:rPr>
          <w:rFonts w:ascii="Arial" w:hAnsi="Arial" w:cs="Arial"/>
          <w:color w:val="000000" w:themeColor="text1"/>
          <w:sz w:val="32"/>
          <w:szCs w:val="32"/>
        </w:rPr>
      </w:pPr>
      <w:r w:rsidRPr="00A73CA7">
        <w:rPr>
          <w:rFonts w:ascii="Arial" w:hAnsi="Arial" w:cs="Arial"/>
          <w:color w:val="000000" w:themeColor="text1"/>
          <w:sz w:val="32"/>
          <w:szCs w:val="32"/>
        </w:rPr>
        <w:br w:type="page"/>
      </w:r>
    </w:p>
    <w:p w14:paraId="0164B62C" w14:textId="77777777" w:rsidR="00B61AB0" w:rsidRPr="00A73CA7" w:rsidRDefault="00B61AB0" w:rsidP="00D37B2A">
      <w:pPr>
        <w:jc w:val="center"/>
        <w:rPr>
          <w:rFonts w:ascii="Arial" w:hAnsi="Arial" w:cs="Arial"/>
          <w:color w:val="000000" w:themeColor="text1"/>
          <w:sz w:val="32"/>
          <w:szCs w:val="32"/>
        </w:rPr>
      </w:pPr>
    </w:p>
    <w:p w14:paraId="1DF31206" w14:textId="1CD4A14E" w:rsidR="003B46C2" w:rsidRPr="00A73CA7" w:rsidRDefault="008B32E2" w:rsidP="00A547D1">
      <w:pPr>
        <w:rPr>
          <w:rFonts w:ascii="Arial" w:hAnsi="Arial" w:cs="Arial"/>
          <w:b/>
          <w:sz w:val="90"/>
          <w:szCs w:val="90"/>
        </w:rPr>
      </w:pPr>
      <w:r w:rsidRPr="00A73CA7">
        <w:rPr>
          <w:rFonts w:ascii="Arial" w:hAnsi="Arial" w:cs="Arial"/>
          <w:b/>
          <w:noProof/>
          <w:lang w:eastAsia="fr-FR"/>
        </w:rPr>
        <w:drawing>
          <wp:anchor distT="0" distB="0" distL="114300" distR="114300" simplePos="0" relativeHeight="251670016" behindDoc="0" locked="0" layoutInCell="1" allowOverlap="1" wp14:anchorId="3E32E73A" wp14:editId="3BDF4AFB">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73CA7" w:rsidRDefault="003B46C2" w:rsidP="00DB274A">
      <w:pPr>
        <w:jc w:val="center"/>
        <w:rPr>
          <w:rFonts w:ascii="Arial" w:hAnsi="Arial" w:cs="Arial"/>
          <w:b/>
          <w:sz w:val="90"/>
          <w:szCs w:val="90"/>
        </w:rPr>
      </w:pPr>
    </w:p>
    <w:p w14:paraId="55002A74" w14:textId="1AAB3CF4" w:rsidR="008B32E2" w:rsidRPr="00A73CA7" w:rsidRDefault="008B32E2" w:rsidP="00DB274A">
      <w:pPr>
        <w:jc w:val="center"/>
        <w:rPr>
          <w:rFonts w:ascii="Arial" w:hAnsi="Arial" w:cs="Arial"/>
          <w:b/>
          <w:sz w:val="72"/>
          <w:szCs w:val="72"/>
        </w:rPr>
      </w:pPr>
    </w:p>
    <w:p w14:paraId="2343E12B" w14:textId="1589D78D" w:rsidR="008B32E2" w:rsidRPr="00A73CA7" w:rsidRDefault="008B32E2" w:rsidP="00DB274A">
      <w:pPr>
        <w:jc w:val="center"/>
        <w:rPr>
          <w:rFonts w:ascii="Arial" w:hAnsi="Arial" w:cs="Arial"/>
          <w:b/>
          <w:sz w:val="72"/>
          <w:szCs w:val="72"/>
        </w:rPr>
      </w:pPr>
    </w:p>
    <w:p w14:paraId="09CD6591" w14:textId="77777777" w:rsidR="008E0141" w:rsidRPr="00A73CA7" w:rsidRDefault="00AE0F6C" w:rsidP="00031465">
      <w:pPr>
        <w:jc w:val="center"/>
        <w:rPr>
          <w:rFonts w:ascii="Arial" w:hAnsi="Arial" w:cs="Arial"/>
          <w:b/>
          <w:sz w:val="96"/>
          <w:szCs w:val="96"/>
        </w:rPr>
      </w:pPr>
      <w:r w:rsidRPr="00A73CA7">
        <w:rPr>
          <w:rFonts w:ascii="Arial" w:hAnsi="Arial" w:cs="Arial"/>
          <w:b/>
          <w:sz w:val="96"/>
          <w:szCs w:val="96"/>
        </w:rPr>
        <w:t>Technical</w:t>
      </w:r>
      <w:r w:rsidR="008E0141" w:rsidRPr="00A73CA7">
        <w:rPr>
          <w:rFonts w:ascii="Arial" w:hAnsi="Arial" w:cs="Arial"/>
          <w:b/>
          <w:sz w:val="96"/>
          <w:szCs w:val="96"/>
        </w:rPr>
        <w:br/>
      </w:r>
      <w:r w:rsidRPr="00A73CA7">
        <w:rPr>
          <w:rFonts w:ascii="Arial" w:hAnsi="Arial" w:cs="Arial"/>
          <w:b/>
          <w:sz w:val="96"/>
          <w:szCs w:val="96"/>
        </w:rPr>
        <w:t>Evaluation Report</w:t>
      </w:r>
    </w:p>
    <w:p w14:paraId="4447E6A2" w14:textId="77777777" w:rsidR="008E0141" w:rsidRPr="00A73CA7" w:rsidRDefault="008E0141" w:rsidP="00031465">
      <w:pPr>
        <w:jc w:val="center"/>
        <w:rPr>
          <w:rFonts w:ascii="Arial" w:hAnsi="Arial" w:cs="Arial"/>
          <w:b/>
          <w:sz w:val="96"/>
          <w:szCs w:val="96"/>
        </w:rPr>
      </w:pPr>
    </w:p>
    <w:p w14:paraId="0032A6F5" w14:textId="27BE22C0" w:rsidR="00AE0F6C" w:rsidRPr="00A73CA7" w:rsidRDefault="00AE0F6C" w:rsidP="00031465">
      <w:pPr>
        <w:jc w:val="center"/>
        <w:rPr>
          <w:rFonts w:ascii="Arial" w:hAnsi="Arial" w:cs="Arial"/>
          <w:b/>
          <w:sz w:val="72"/>
          <w:szCs w:val="72"/>
        </w:rPr>
      </w:pPr>
      <w:r w:rsidRPr="00A73CA7">
        <w:rPr>
          <w:rFonts w:ascii="Arial" w:hAnsi="Arial" w:cs="Arial"/>
          <w:b/>
          <w:sz w:val="72"/>
          <w:szCs w:val="72"/>
        </w:rPr>
        <w:t>(Consulting Services)</w:t>
      </w:r>
    </w:p>
    <w:p w14:paraId="356F3765" w14:textId="77777777" w:rsidR="00AE0F6C" w:rsidRPr="00A73CA7" w:rsidRDefault="00AE0F6C" w:rsidP="00031465">
      <w:pPr>
        <w:jc w:val="center"/>
        <w:rPr>
          <w:rFonts w:ascii="Arial" w:hAnsi="Arial" w:cs="Arial"/>
          <w:b/>
          <w:sz w:val="96"/>
          <w:szCs w:val="96"/>
        </w:rPr>
      </w:pPr>
    </w:p>
    <w:p w14:paraId="3575A482" w14:textId="77777777" w:rsidR="00AE0F6C" w:rsidRPr="00A73CA7" w:rsidRDefault="00AE0F6C" w:rsidP="00031465">
      <w:pPr>
        <w:jc w:val="center"/>
        <w:rPr>
          <w:rFonts w:ascii="Arial" w:hAnsi="Arial" w:cs="Arial"/>
          <w:b/>
          <w:sz w:val="96"/>
          <w:szCs w:val="96"/>
        </w:rPr>
      </w:pPr>
    </w:p>
    <w:p w14:paraId="0AA05E30" w14:textId="5D19A517" w:rsidR="00AE0F6C" w:rsidRPr="00A73CA7" w:rsidRDefault="00AE0F6C" w:rsidP="008A28CD">
      <w:pPr>
        <w:rPr>
          <w:rFonts w:ascii="Arial" w:hAnsi="Arial" w:cs="Arial"/>
          <w:color w:val="000000" w:themeColor="text1"/>
          <w:sz w:val="32"/>
          <w:szCs w:val="32"/>
        </w:rPr>
      </w:pPr>
    </w:p>
    <w:p w14:paraId="1E01340F" w14:textId="06ACFD14" w:rsidR="004D5B10" w:rsidRPr="00A73CA7" w:rsidRDefault="004D5B10" w:rsidP="00031465">
      <w:pPr>
        <w:jc w:val="center"/>
        <w:rPr>
          <w:rFonts w:ascii="Arial" w:hAnsi="Arial" w:cs="Arial"/>
          <w:b/>
          <w:sz w:val="96"/>
          <w:szCs w:val="96"/>
        </w:rPr>
      </w:pPr>
      <w:r w:rsidRPr="00A73CA7">
        <w:rPr>
          <w:rFonts w:ascii="Arial" w:hAnsi="Arial" w:cs="Arial"/>
          <w:b/>
          <w:sz w:val="72"/>
          <w:szCs w:val="72"/>
        </w:rPr>
        <w:br w:type="page"/>
      </w:r>
    </w:p>
    <w:p w14:paraId="2CBD97A7" w14:textId="77777777" w:rsidR="00AE0F6C" w:rsidRPr="00A73CA7" w:rsidRDefault="00AE0F6C" w:rsidP="00AE0F6C">
      <w:pPr>
        <w:pStyle w:val="Title"/>
        <w:jc w:val="left"/>
        <w:rPr>
          <w:rFonts w:ascii="Arial" w:hAnsi="Arial" w:cs="Arial"/>
          <w:i/>
          <w:color w:val="FF0000"/>
          <w:sz w:val="52"/>
          <w:szCs w:val="52"/>
        </w:rPr>
      </w:pPr>
    </w:p>
    <w:p w14:paraId="006FA435" w14:textId="77777777" w:rsidR="00AE0F6C" w:rsidRPr="00A73CA7" w:rsidRDefault="00AE0F6C" w:rsidP="00AE0F6C">
      <w:pPr>
        <w:pStyle w:val="Title"/>
        <w:jc w:val="left"/>
        <w:rPr>
          <w:rFonts w:ascii="Arial" w:hAnsi="Arial" w:cs="Arial"/>
          <w:i/>
          <w:color w:val="FF0000"/>
          <w:sz w:val="52"/>
          <w:szCs w:val="52"/>
        </w:rPr>
      </w:pPr>
      <w:r w:rsidRPr="00A73CA7">
        <w:rPr>
          <w:rFonts w:asciiTheme="minorHAnsi" w:hAnsiTheme="minorHAnsi"/>
          <w:noProof/>
          <w:sz w:val="40"/>
          <w:szCs w:val="40"/>
          <w:lang w:eastAsia="fr-FR"/>
        </w:rPr>
        <mc:AlternateContent>
          <mc:Choice Requires="wps">
            <w:drawing>
              <wp:anchor distT="0" distB="0" distL="114300" distR="114300" simplePos="0" relativeHeight="251672064" behindDoc="0" locked="0" layoutInCell="1" allowOverlap="1" wp14:anchorId="16F8DA02" wp14:editId="63D03EDD">
                <wp:simplePos x="0" y="0"/>
                <wp:positionH relativeFrom="margin">
                  <wp:align>center</wp:align>
                </wp:positionH>
                <wp:positionV relativeFrom="paragraph">
                  <wp:posOffset>83185</wp:posOffset>
                </wp:positionV>
                <wp:extent cx="2227153" cy="687600"/>
                <wp:effectExtent l="0" t="0" r="8255" b="11430"/>
                <wp:wrapNone/>
                <wp:docPr id="4" name="Text Box 4"/>
                <wp:cNvGraphicFramePr/>
                <a:graphic xmlns:a="http://schemas.openxmlformats.org/drawingml/2006/main">
                  <a:graphicData uri="http://schemas.microsoft.com/office/word/2010/wordprocessingShape">
                    <wps:wsp>
                      <wps:cNvSpPr txBox="1"/>
                      <wps:spPr>
                        <a:xfrm>
                          <a:off x="0" y="0"/>
                          <a:ext cx="2227153" cy="687600"/>
                        </a:xfrm>
                        <a:prstGeom prst="rect">
                          <a:avLst/>
                        </a:prstGeom>
                        <a:solidFill>
                          <a:schemeClr val="lt1"/>
                        </a:solidFill>
                        <a:ln w="6350">
                          <a:solidFill>
                            <a:prstClr val="black"/>
                          </a:solidFill>
                        </a:ln>
                      </wps:spPr>
                      <wps:txbx>
                        <w:txbxContent>
                          <w:p w14:paraId="61F6DDA1" w14:textId="77777777" w:rsidR="00E54D94" w:rsidRPr="00842CDC" w:rsidRDefault="00E54D94" w:rsidP="00AE0F6C">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56A15802" w14:textId="77777777" w:rsidR="00E54D94" w:rsidRDefault="00E54D94" w:rsidP="00AE0F6C">
                            <w:pPr>
                              <w:jc w:val="center"/>
                              <w:rPr>
                                <w:rFonts w:asciiTheme="minorHAnsi" w:hAnsiTheme="minorHAnsi"/>
                                <w:color w:val="FF0000"/>
                              </w:rPr>
                            </w:pPr>
                            <w:r>
                              <w:rPr>
                                <w:rFonts w:asciiTheme="minorHAnsi" w:hAnsiTheme="minorHAnsi"/>
                                <w:color w:val="FF0000"/>
                              </w:rPr>
                              <w:t>project</w:t>
                            </w:r>
                            <w:r w:rsidRPr="00842CDC">
                              <w:rPr>
                                <w:rFonts w:asciiTheme="minorHAnsi" w:hAnsiTheme="minorHAnsi"/>
                                <w:color w:val="FF0000"/>
                              </w:rPr>
                              <w:t xml:space="preserve"> logo </w:t>
                            </w:r>
                          </w:p>
                          <w:p w14:paraId="06BA1B7F" w14:textId="77777777" w:rsidR="00E54D94" w:rsidRPr="00842CDC" w:rsidRDefault="00E54D94" w:rsidP="00AE0F6C">
                            <w:pPr>
                              <w:jc w:val="center"/>
                              <w:rPr>
                                <w:rFonts w:asciiTheme="minorHAnsi" w:hAnsiTheme="minorHAnsi"/>
                                <w:color w:val="FF0000"/>
                              </w:rPr>
                            </w:pPr>
                            <w:r w:rsidRPr="00842CDC">
                              <w:rPr>
                                <w:rFonts w:asciiTheme="minorHAnsi" w:hAnsiTheme="minorHAnsi"/>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8DA02" id="_x0000_t202" coordsize="21600,21600" o:spt="202" path="m,l,21600r21600,l21600,xe">
                <v:stroke joinstyle="miter"/>
                <v:path gradientshapeok="t" o:connecttype="rect"/>
              </v:shapetype>
              <v:shape id="Text Box 4" o:spid="_x0000_s1026" type="#_x0000_t202" style="position:absolute;margin-left:0;margin-top:6.55pt;width:175.35pt;height:54.15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" fillcolor="white [3201]" strokeweight=".5pt">
                <v:textbox>
                  <w:txbxContent>
                    <w:p w14:paraId="61F6DDA1" w14:textId="77777777" w:rsidR="00E54D94" w:rsidRPr="00842CDC" w:rsidRDefault="00E54D94" w:rsidP="00AE0F6C">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56A15802" w14:textId="77777777" w:rsidR="00E54D94" w:rsidRDefault="00E54D94" w:rsidP="00AE0F6C">
                      <w:pPr>
                        <w:jc w:val="center"/>
                        <w:rPr>
                          <w:rFonts w:asciiTheme="minorHAnsi" w:hAnsiTheme="minorHAnsi"/>
                          <w:color w:val="FF0000"/>
                        </w:rPr>
                      </w:pPr>
                      <w:r>
                        <w:rPr>
                          <w:rFonts w:asciiTheme="minorHAnsi" w:hAnsiTheme="minorHAnsi"/>
                          <w:color w:val="FF0000"/>
                        </w:rPr>
                        <w:t>project</w:t>
                      </w:r>
                      <w:r w:rsidRPr="00842CDC">
                        <w:rPr>
                          <w:rFonts w:asciiTheme="minorHAnsi" w:hAnsiTheme="minorHAnsi"/>
                          <w:color w:val="FF0000"/>
                        </w:rPr>
                        <w:t xml:space="preserve"> logo </w:t>
                      </w:r>
                    </w:p>
                    <w:p w14:paraId="06BA1B7F" w14:textId="77777777" w:rsidR="00E54D94" w:rsidRPr="00842CDC" w:rsidRDefault="00E54D94" w:rsidP="00AE0F6C">
                      <w:pPr>
                        <w:jc w:val="center"/>
                        <w:rPr>
                          <w:rFonts w:asciiTheme="minorHAnsi" w:hAnsiTheme="minorHAnsi"/>
                          <w:color w:val="FF0000"/>
                        </w:rPr>
                      </w:pPr>
                      <w:r w:rsidRPr="00842CDC">
                        <w:rPr>
                          <w:rFonts w:asciiTheme="minorHAnsi" w:hAnsiTheme="minorHAnsi"/>
                          <w:color w:val="FF0000"/>
                        </w:rPr>
                        <w:t>(if existing)</w:t>
                      </w:r>
                    </w:p>
                  </w:txbxContent>
                </v:textbox>
                <w10:wrap anchorx="margin"/>
              </v:shape>
            </w:pict>
          </mc:Fallback>
        </mc:AlternateContent>
      </w:r>
    </w:p>
    <w:p w14:paraId="55FB441E" w14:textId="77777777" w:rsidR="00AE0F6C" w:rsidRPr="00A73CA7" w:rsidRDefault="00AE0F6C" w:rsidP="00AE0F6C">
      <w:pPr>
        <w:pStyle w:val="Title"/>
        <w:jc w:val="left"/>
        <w:rPr>
          <w:rFonts w:ascii="Arial" w:hAnsi="Arial" w:cs="Arial"/>
          <w:i/>
          <w:color w:val="FF0000"/>
          <w:sz w:val="52"/>
          <w:szCs w:val="52"/>
        </w:rPr>
      </w:pPr>
    </w:p>
    <w:p w14:paraId="23711BF3" w14:textId="77777777" w:rsidR="00AE0F6C" w:rsidRPr="00A73CA7" w:rsidRDefault="00AE0F6C" w:rsidP="00AE0F6C">
      <w:pPr>
        <w:pStyle w:val="Title"/>
        <w:jc w:val="left"/>
        <w:rPr>
          <w:rFonts w:ascii="Arial" w:hAnsi="Arial" w:cs="Arial"/>
          <w:i/>
          <w:color w:val="FF0000"/>
          <w:sz w:val="52"/>
          <w:szCs w:val="52"/>
        </w:rPr>
      </w:pPr>
    </w:p>
    <w:p w14:paraId="454A118B" w14:textId="77777777" w:rsidR="00AE0F6C" w:rsidRPr="00A73CA7" w:rsidRDefault="00AE0F6C" w:rsidP="00AE0F6C">
      <w:pPr>
        <w:pStyle w:val="Title"/>
        <w:rPr>
          <w:rFonts w:ascii="Arial" w:hAnsi="Arial" w:cs="Arial"/>
          <w:i/>
          <w:color w:val="FF0000"/>
          <w:sz w:val="52"/>
          <w:szCs w:val="52"/>
        </w:rPr>
      </w:pPr>
    </w:p>
    <w:p w14:paraId="458FDA49" w14:textId="77583FC1" w:rsidR="00AE0F6C" w:rsidRPr="00A73CA7" w:rsidRDefault="00AE0F6C" w:rsidP="00AE0F6C">
      <w:pPr>
        <w:pStyle w:val="Title"/>
        <w:rPr>
          <w:rFonts w:ascii="Arial" w:hAnsi="Arial" w:cs="Arial"/>
          <w:i/>
          <w:color w:val="FF0000"/>
          <w:sz w:val="52"/>
          <w:szCs w:val="52"/>
        </w:rPr>
      </w:pPr>
      <w:r w:rsidRPr="00A73CA7">
        <w:rPr>
          <w:rFonts w:ascii="Arial" w:hAnsi="Arial" w:cs="Arial"/>
          <w:i/>
          <w:color w:val="FF0000"/>
          <w:sz w:val="52"/>
          <w:szCs w:val="52"/>
        </w:rPr>
        <w:t>[</w:t>
      </w:r>
      <w:r w:rsidRPr="00A73CA7">
        <w:rPr>
          <w:rFonts w:ascii="Arial" w:hAnsi="Arial" w:cs="Arial"/>
          <w:bCs/>
          <w:i/>
          <w:color w:val="FF0000"/>
          <w:sz w:val="52"/>
          <w:szCs w:val="52"/>
        </w:rPr>
        <w:t>insert title of procuring entity/client</w:t>
      </w:r>
      <w:r w:rsidRPr="00A73CA7">
        <w:rPr>
          <w:rFonts w:ascii="Arial" w:hAnsi="Arial" w:cs="Arial"/>
          <w:i/>
          <w:color w:val="FF0000"/>
          <w:sz w:val="52"/>
          <w:szCs w:val="52"/>
        </w:rPr>
        <w:t>]</w:t>
      </w:r>
    </w:p>
    <w:p w14:paraId="3AB605BA" w14:textId="77777777" w:rsidR="00AE0F6C" w:rsidRPr="00A73CA7" w:rsidRDefault="00AE0F6C" w:rsidP="00AE0F6C">
      <w:pPr>
        <w:pStyle w:val="Title"/>
        <w:ind w:left="-567"/>
        <w:rPr>
          <w:rFonts w:ascii="Arial" w:hAnsi="Arial" w:cs="Arial"/>
          <w:sz w:val="40"/>
          <w:szCs w:val="40"/>
        </w:rPr>
      </w:pPr>
    </w:p>
    <w:p w14:paraId="740676ED" w14:textId="77777777" w:rsidR="00AE0F6C" w:rsidRPr="00A73CA7" w:rsidRDefault="00AE0F6C" w:rsidP="00AE0F6C">
      <w:pPr>
        <w:pStyle w:val="Title"/>
        <w:ind w:left="-567"/>
        <w:rPr>
          <w:rFonts w:ascii="Arial" w:hAnsi="Arial" w:cs="Arial"/>
          <w:sz w:val="40"/>
          <w:szCs w:val="40"/>
        </w:rPr>
      </w:pPr>
    </w:p>
    <w:p w14:paraId="370D5171" w14:textId="77777777" w:rsidR="00AE0F6C" w:rsidRPr="00A73CA7" w:rsidRDefault="00AE0F6C" w:rsidP="00AE0F6C">
      <w:pPr>
        <w:pStyle w:val="Title"/>
        <w:rPr>
          <w:rFonts w:ascii="Arial" w:hAnsi="Arial" w:cs="Arial"/>
          <w:sz w:val="40"/>
          <w:szCs w:val="40"/>
        </w:rPr>
      </w:pPr>
      <w:r w:rsidRPr="00A73CA7">
        <w:rPr>
          <w:rFonts w:ascii="Arial" w:hAnsi="Arial" w:cs="Arial"/>
          <w:sz w:val="40"/>
          <w:szCs w:val="40"/>
        </w:rPr>
        <w:t>Technical Evaluation Report</w:t>
      </w:r>
    </w:p>
    <w:p w14:paraId="14FA32E5" w14:textId="77777777" w:rsidR="00AE0F6C" w:rsidRPr="00A73CA7" w:rsidRDefault="00AE0F6C" w:rsidP="00AE0F6C">
      <w:pPr>
        <w:pStyle w:val="Title"/>
        <w:rPr>
          <w:rFonts w:ascii="Arial" w:hAnsi="Arial" w:cs="Arial"/>
          <w:b w:val="0"/>
          <w:sz w:val="40"/>
          <w:szCs w:val="40"/>
        </w:rPr>
      </w:pPr>
      <w:r w:rsidRPr="00A73CA7">
        <w:rPr>
          <w:rFonts w:ascii="Arial" w:hAnsi="Arial" w:cs="Arial"/>
          <w:b w:val="0"/>
          <w:sz w:val="40"/>
          <w:szCs w:val="40"/>
        </w:rPr>
        <w:t>(for Consulting Services)</w:t>
      </w:r>
    </w:p>
    <w:p w14:paraId="5D7F42AC" w14:textId="77777777" w:rsidR="00AE0F6C" w:rsidRPr="00A73CA7" w:rsidRDefault="00AE0F6C" w:rsidP="00AE0F6C">
      <w:pPr>
        <w:rPr>
          <w:rFonts w:ascii="Arial" w:hAnsi="Arial" w:cs="Arial"/>
          <w:b/>
          <w:sz w:val="40"/>
        </w:rPr>
      </w:pPr>
    </w:p>
    <w:p w14:paraId="762DA543" w14:textId="77777777" w:rsidR="00AE0F6C" w:rsidRPr="00A73CA7" w:rsidRDefault="00AE0F6C" w:rsidP="00AE0F6C">
      <w:pPr>
        <w:jc w:val="center"/>
        <w:rPr>
          <w:rFonts w:ascii="Arial" w:hAnsi="Arial" w:cs="Arial"/>
          <w:sz w:val="40"/>
        </w:rPr>
      </w:pPr>
      <w:r w:rsidRPr="00A73CA7">
        <w:rPr>
          <w:rFonts w:ascii="Arial" w:hAnsi="Arial" w:cs="Arial"/>
          <w:sz w:val="40"/>
        </w:rPr>
        <w:t>for</w:t>
      </w:r>
    </w:p>
    <w:p w14:paraId="5029E0F1" w14:textId="77777777" w:rsidR="00AE0F6C" w:rsidRPr="00A73CA7" w:rsidRDefault="00AE0F6C" w:rsidP="00AE0F6C">
      <w:pPr>
        <w:rPr>
          <w:rFonts w:ascii="Arial" w:hAnsi="Arial" w:cs="Arial"/>
        </w:rPr>
      </w:pPr>
    </w:p>
    <w:p w14:paraId="71A76313" w14:textId="77777777" w:rsidR="00AE0F6C" w:rsidRPr="00A73CA7" w:rsidRDefault="00AE0F6C" w:rsidP="00AE0F6C">
      <w:pPr>
        <w:jc w:val="center"/>
        <w:rPr>
          <w:rFonts w:ascii="Arial" w:hAnsi="Arial" w:cs="Arial"/>
          <w:b/>
          <w:sz w:val="56"/>
          <w:szCs w:val="56"/>
        </w:rPr>
      </w:pPr>
      <w:r w:rsidRPr="00A73CA7">
        <w:rPr>
          <w:rFonts w:ascii="Arial" w:hAnsi="Arial" w:cs="Arial"/>
          <w:i/>
          <w:color w:val="FF0000"/>
          <w:sz w:val="56"/>
          <w:szCs w:val="56"/>
        </w:rPr>
        <w:t>[insert procurement title]</w:t>
      </w:r>
    </w:p>
    <w:p w14:paraId="3D90D4D3" w14:textId="77777777" w:rsidR="00AE0F6C" w:rsidRPr="00A73CA7" w:rsidRDefault="00AE0F6C" w:rsidP="00AE0F6C">
      <w:pPr>
        <w:jc w:val="center"/>
        <w:rPr>
          <w:rFonts w:ascii="Arial" w:hAnsi="Arial" w:cs="Arial"/>
          <w:b/>
          <w:sz w:val="40"/>
        </w:rPr>
      </w:pPr>
    </w:p>
    <w:p w14:paraId="7841857B" w14:textId="77777777" w:rsidR="00AE0F6C" w:rsidRPr="00A73CA7" w:rsidRDefault="00AE0F6C" w:rsidP="00AE0F6C">
      <w:pPr>
        <w:jc w:val="center"/>
        <w:rPr>
          <w:rFonts w:ascii="Arial" w:hAnsi="Arial" w:cs="Arial"/>
          <w:b/>
          <w:sz w:val="40"/>
        </w:rPr>
      </w:pPr>
    </w:p>
    <w:p w14:paraId="04AAAFEE" w14:textId="77777777" w:rsidR="00AE0F6C" w:rsidRPr="00A73CA7" w:rsidRDefault="00AE0F6C" w:rsidP="00AE0F6C">
      <w:pPr>
        <w:jc w:val="center"/>
        <w:rPr>
          <w:rFonts w:ascii="Arial" w:hAnsi="Arial" w:cs="Arial"/>
          <w:b/>
          <w:sz w:val="40"/>
        </w:rPr>
      </w:pPr>
    </w:p>
    <w:p w14:paraId="232BF4D6" w14:textId="77777777" w:rsidR="00AE0F6C" w:rsidRPr="00A73CA7" w:rsidRDefault="00AE0F6C" w:rsidP="00AE0F6C">
      <w:pPr>
        <w:jc w:val="center"/>
        <w:rPr>
          <w:rFonts w:ascii="Arial" w:hAnsi="Arial" w:cs="Arial"/>
          <w:b/>
          <w:sz w:val="40"/>
        </w:rPr>
      </w:pPr>
      <w:r w:rsidRPr="00A73CA7">
        <w:rPr>
          <w:rFonts w:ascii="Arial" w:hAnsi="Arial" w:cs="Arial"/>
          <w:sz w:val="40"/>
        </w:rPr>
        <w:t>Ref no:</w:t>
      </w:r>
      <w:r w:rsidRPr="00A73CA7">
        <w:rPr>
          <w:rFonts w:ascii="Arial" w:hAnsi="Arial" w:cs="Arial"/>
          <w:b/>
          <w:sz w:val="40"/>
        </w:rPr>
        <w:t xml:space="preserve"> </w:t>
      </w:r>
      <w:r w:rsidRPr="00A73CA7">
        <w:rPr>
          <w:rFonts w:ascii="Arial" w:hAnsi="Arial" w:cs="Arial"/>
          <w:i/>
          <w:color w:val="FF0000"/>
          <w:sz w:val="40"/>
          <w:szCs w:val="40"/>
        </w:rPr>
        <w:t>[insert ref #]</w:t>
      </w:r>
    </w:p>
    <w:p w14:paraId="685C7222" w14:textId="77777777" w:rsidR="00AE0F6C" w:rsidRPr="00A73CA7" w:rsidRDefault="00AE0F6C" w:rsidP="00AE0F6C">
      <w:pPr>
        <w:jc w:val="center"/>
        <w:rPr>
          <w:rFonts w:ascii="Arial" w:hAnsi="Arial" w:cs="Arial"/>
          <w:b/>
          <w:sz w:val="20"/>
        </w:rPr>
      </w:pPr>
    </w:p>
    <w:p w14:paraId="3D936BA0" w14:textId="77777777" w:rsidR="00AE0F6C" w:rsidRPr="00A73CA7" w:rsidRDefault="00AE0F6C" w:rsidP="00AE0F6C">
      <w:pPr>
        <w:jc w:val="center"/>
        <w:rPr>
          <w:rFonts w:ascii="Arial" w:hAnsi="Arial" w:cs="Arial"/>
          <w:b/>
          <w:i/>
          <w:iCs/>
          <w:color w:val="FF0000"/>
          <w:sz w:val="28"/>
          <w:szCs w:val="28"/>
        </w:rPr>
      </w:pPr>
    </w:p>
    <w:p w14:paraId="5B94BAD5" w14:textId="77777777" w:rsidR="00AE0F6C" w:rsidRPr="00A73CA7" w:rsidRDefault="00AE0F6C" w:rsidP="00AE0F6C">
      <w:pPr>
        <w:jc w:val="center"/>
        <w:rPr>
          <w:rFonts w:ascii="Arial" w:hAnsi="Arial" w:cs="Arial"/>
          <w:b/>
          <w:i/>
          <w:iCs/>
          <w:color w:val="FF0000"/>
          <w:sz w:val="28"/>
          <w:szCs w:val="28"/>
        </w:rPr>
      </w:pPr>
    </w:p>
    <w:p w14:paraId="73D051D2" w14:textId="77777777" w:rsidR="00AE0F6C" w:rsidRPr="00A73CA7" w:rsidRDefault="00AE0F6C" w:rsidP="00AE0F6C">
      <w:pPr>
        <w:jc w:val="center"/>
        <w:rPr>
          <w:rFonts w:ascii="Arial" w:hAnsi="Arial" w:cs="Arial"/>
          <w:b/>
          <w:i/>
          <w:iCs/>
          <w:color w:val="FF0000"/>
          <w:sz w:val="28"/>
          <w:szCs w:val="28"/>
        </w:rPr>
      </w:pPr>
    </w:p>
    <w:p w14:paraId="19DFDA54" w14:textId="77777777" w:rsidR="00AE0F6C" w:rsidRPr="00A73CA7" w:rsidRDefault="00AE0F6C" w:rsidP="00AE0F6C">
      <w:pPr>
        <w:jc w:val="center"/>
        <w:rPr>
          <w:rFonts w:ascii="Arial" w:hAnsi="Arial" w:cs="Arial"/>
          <w:b/>
          <w:i/>
          <w:iCs/>
          <w:color w:val="FF0000"/>
          <w:sz w:val="28"/>
          <w:szCs w:val="28"/>
        </w:rPr>
      </w:pPr>
    </w:p>
    <w:p w14:paraId="7319E0D5" w14:textId="77777777" w:rsidR="00AE0F6C" w:rsidRPr="00A73CA7" w:rsidRDefault="00AE0F6C" w:rsidP="00AE0F6C">
      <w:pPr>
        <w:rPr>
          <w:rFonts w:ascii="Arial" w:hAnsi="Arial" w:cs="Arial"/>
          <w:b/>
          <w:i/>
          <w:iCs/>
          <w:color w:val="FF0000"/>
          <w:sz w:val="28"/>
          <w:szCs w:val="28"/>
        </w:rPr>
      </w:pPr>
    </w:p>
    <w:p w14:paraId="42D34CA1" w14:textId="77777777" w:rsidR="00AE0F6C" w:rsidRPr="00A73CA7" w:rsidRDefault="00AE0F6C" w:rsidP="00AE0F6C">
      <w:pPr>
        <w:jc w:val="center"/>
        <w:rPr>
          <w:rFonts w:ascii="Arial" w:hAnsi="Arial" w:cs="Arial"/>
          <w:b/>
          <w:sz w:val="20"/>
        </w:rPr>
      </w:pPr>
    </w:p>
    <w:p w14:paraId="3F2FA311" w14:textId="77777777" w:rsidR="00AE0F6C" w:rsidRPr="00A73CA7" w:rsidRDefault="00AE0F6C" w:rsidP="00AE0F6C">
      <w:pPr>
        <w:jc w:val="center"/>
        <w:rPr>
          <w:rFonts w:ascii="Arial" w:hAnsi="Arial" w:cs="Arial"/>
          <w:b/>
        </w:rPr>
      </w:pPr>
    </w:p>
    <w:p w14:paraId="218F9034" w14:textId="77777777" w:rsidR="00AE0F6C" w:rsidRPr="00A73CA7" w:rsidRDefault="00AE0F6C" w:rsidP="00AE0F6C">
      <w:pPr>
        <w:jc w:val="center"/>
        <w:rPr>
          <w:rFonts w:ascii="Arial" w:hAnsi="Arial" w:cs="Arial"/>
          <w:b/>
        </w:rPr>
      </w:pPr>
    </w:p>
    <w:p w14:paraId="1B9BEA3E" w14:textId="77777777" w:rsidR="00AE0F6C" w:rsidRPr="00A73CA7" w:rsidRDefault="00AE0F6C" w:rsidP="00AE0F6C">
      <w:pPr>
        <w:jc w:val="center"/>
        <w:rPr>
          <w:rFonts w:ascii="Arial" w:hAnsi="Arial" w:cs="Arial"/>
          <w:b/>
        </w:rPr>
      </w:pPr>
    </w:p>
    <w:p w14:paraId="47760DB6" w14:textId="77777777" w:rsidR="00AE0F6C" w:rsidRPr="00A73CA7" w:rsidRDefault="00AE0F6C" w:rsidP="00AE0F6C">
      <w:pPr>
        <w:rPr>
          <w:rFonts w:ascii="Arial" w:hAnsi="Arial" w:cs="Arial"/>
          <w:b/>
        </w:rPr>
      </w:pPr>
      <w:r w:rsidRPr="00A73CA7">
        <w:rPr>
          <w:rFonts w:ascii="Arial" w:hAnsi="Arial" w:cs="Arial"/>
          <w:b/>
        </w:rPr>
        <w:t xml:space="preserve">       Submission date:</w:t>
      </w:r>
    </w:p>
    <w:p w14:paraId="5EECB0C8" w14:textId="470890B5" w:rsidR="00AE0F6C" w:rsidRPr="00A73CA7" w:rsidRDefault="00AE0F6C">
      <w:pPr>
        <w:rPr>
          <w:b/>
          <w:bCs/>
          <w:spacing w:val="8"/>
          <w:sz w:val="46"/>
          <w:szCs w:val="46"/>
        </w:rPr>
      </w:pPr>
      <w:r w:rsidRPr="00A73CA7">
        <w:rPr>
          <w:b/>
          <w:bCs/>
          <w:spacing w:val="8"/>
          <w:sz w:val="46"/>
          <w:szCs w:val="46"/>
        </w:rPr>
        <w:br w:type="page"/>
      </w:r>
    </w:p>
    <w:p w14:paraId="2EA4433A" w14:textId="77777777" w:rsidR="00A41D19" w:rsidRPr="00A73CA7" w:rsidRDefault="00A41D19" w:rsidP="00A41D19">
      <w:pPr>
        <w:jc w:val="center"/>
        <w:rPr>
          <w:b/>
          <w:bCs/>
          <w:spacing w:val="8"/>
          <w:sz w:val="46"/>
          <w:szCs w:val="46"/>
        </w:rPr>
      </w:pPr>
    </w:p>
    <w:p w14:paraId="6778D5A0" w14:textId="3946D168" w:rsidR="00A41D19" w:rsidRPr="00A73CA7" w:rsidRDefault="00A41D19" w:rsidP="00A41D19">
      <w:pPr>
        <w:ind w:right="397"/>
        <w:jc w:val="center"/>
        <w:rPr>
          <w:rFonts w:ascii="Arial" w:hAnsi="Arial" w:cs="Arial"/>
          <w:b/>
          <w:bCs/>
          <w:spacing w:val="8"/>
          <w:sz w:val="46"/>
          <w:szCs w:val="46"/>
        </w:rPr>
      </w:pPr>
      <w:r w:rsidRPr="00A73CA7">
        <w:rPr>
          <w:rFonts w:ascii="Arial" w:hAnsi="Arial" w:cs="Arial"/>
          <w:b/>
          <w:bCs/>
          <w:spacing w:val="8"/>
          <w:sz w:val="46"/>
          <w:szCs w:val="46"/>
        </w:rPr>
        <w:t>Foreword</w:t>
      </w:r>
    </w:p>
    <w:p w14:paraId="21A85915" w14:textId="77777777" w:rsidR="00A41D19" w:rsidRPr="00A73CA7" w:rsidRDefault="00A41D19" w:rsidP="00A41D19">
      <w:pPr>
        <w:ind w:left="397" w:right="397"/>
        <w:jc w:val="center"/>
        <w:rPr>
          <w:rFonts w:ascii="Arial" w:hAnsi="Arial" w:cs="Arial"/>
          <w:b/>
          <w:bCs/>
          <w:spacing w:val="8"/>
          <w:sz w:val="46"/>
          <w:szCs w:val="46"/>
        </w:rPr>
      </w:pPr>
    </w:p>
    <w:p w14:paraId="48D2CA55" w14:textId="2355757E" w:rsidR="00AE0F6C" w:rsidRPr="00A73CA7" w:rsidRDefault="00AE0F6C" w:rsidP="00AE0F6C">
      <w:pPr>
        <w:spacing w:before="144"/>
        <w:ind w:left="397" w:right="397"/>
        <w:jc w:val="both"/>
        <w:rPr>
          <w:rFonts w:ascii="Arial" w:hAnsi="Arial" w:cs="Arial"/>
          <w:spacing w:val="-2"/>
          <w:sz w:val="22"/>
          <w:szCs w:val="22"/>
        </w:rPr>
      </w:pPr>
      <w:r w:rsidRPr="00A73CA7">
        <w:rPr>
          <w:rFonts w:ascii="Arial" w:hAnsi="Arial" w:cs="Arial"/>
          <w:spacing w:val="-2"/>
          <w:sz w:val="22"/>
          <w:szCs w:val="22"/>
        </w:rPr>
        <w:t xml:space="preserve">This </w:t>
      </w:r>
      <w:r w:rsidR="008A28CD" w:rsidRPr="00A73CA7">
        <w:rPr>
          <w:rFonts w:ascii="Arial" w:hAnsi="Arial" w:cs="Arial"/>
          <w:spacing w:val="-2"/>
          <w:sz w:val="22"/>
          <w:szCs w:val="22"/>
        </w:rPr>
        <w:t xml:space="preserve">evaluation </w:t>
      </w:r>
      <w:r w:rsidRPr="00A73CA7">
        <w:rPr>
          <w:rFonts w:ascii="Arial" w:hAnsi="Arial" w:cs="Arial"/>
          <w:spacing w:val="-2"/>
          <w:sz w:val="22"/>
          <w:szCs w:val="22"/>
        </w:rPr>
        <w:t xml:space="preserve">report is based on the </w:t>
      </w:r>
      <w:r w:rsidR="008A28CD" w:rsidRPr="00A73CA7">
        <w:rPr>
          <w:rFonts w:ascii="Arial" w:hAnsi="Arial" w:cs="Arial"/>
          <w:spacing w:val="-2"/>
          <w:sz w:val="22"/>
          <w:szCs w:val="22"/>
        </w:rPr>
        <w:t>1</w:t>
      </w:r>
      <w:r w:rsidR="008A28CD" w:rsidRPr="00A73CA7">
        <w:rPr>
          <w:rFonts w:ascii="Arial" w:hAnsi="Arial" w:cs="Arial"/>
          <w:spacing w:val="-2"/>
          <w:sz w:val="22"/>
          <w:szCs w:val="22"/>
          <w:vertAlign w:val="superscript"/>
        </w:rPr>
        <w:t>st</w:t>
      </w:r>
      <w:r w:rsidR="008A28CD" w:rsidRPr="00A73CA7">
        <w:rPr>
          <w:rFonts w:ascii="Arial" w:hAnsi="Arial" w:cs="Arial"/>
          <w:spacing w:val="-2"/>
          <w:sz w:val="22"/>
          <w:szCs w:val="22"/>
        </w:rPr>
        <w:t xml:space="preserve"> edition of the </w:t>
      </w:r>
      <w:r w:rsidRPr="00A73CA7">
        <w:rPr>
          <w:rFonts w:ascii="Arial" w:hAnsi="Arial" w:cs="Arial"/>
          <w:spacing w:val="-2"/>
          <w:sz w:val="22"/>
          <w:szCs w:val="22"/>
        </w:rPr>
        <w:t xml:space="preserve">standard procurement document for the technical evaluation report (consulting services) issued by IFAD on </w:t>
      </w:r>
      <w:hyperlink r:id="rId12" w:history="1">
        <w:r w:rsidRPr="00A73CA7">
          <w:rPr>
            <w:rStyle w:val="Hyperlink"/>
            <w:rFonts w:ascii="Arial" w:hAnsi="Arial" w:cs="Arial"/>
            <w:sz w:val="22"/>
            <w:szCs w:val="22"/>
          </w:rPr>
          <w:t>www.ifad.org/project-procurement</w:t>
        </w:r>
      </w:hyperlink>
      <w:r w:rsidRPr="00A73CA7">
        <w:rPr>
          <w:rFonts w:ascii="Arial" w:eastAsia="Arial" w:hAnsi="Arial" w:cs="Arial"/>
          <w:sz w:val="22"/>
          <w:szCs w:val="22"/>
        </w:rPr>
        <w:t xml:space="preserve"> for use in projects financed by IFAD</w:t>
      </w:r>
      <w:r w:rsidRPr="00A73CA7">
        <w:rPr>
          <w:rFonts w:ascii="Arial" w:hAnsi="Arial" w:cs="Arial"/>
          <w:spacing w:val="-2"/>
          <w:sz w:val="22"/>
          <w:szCs w:val="22"/>
        </w:rPr>
        <w:t xml:space="preserve">. </w:t>
      </w:r>
    </w:p>
    <w:p w14:paraId="59A9096E" w14:textId="5EB8B21B" w:rsidR="00AE0F6C" w:rsidRPr="00A73CA7" w:rsidRDefault="008A28CD" w:rsidP="00AE0F6C">
      <w:pPr>
        <w:spacing w:before="144"/>
        <w:ind w:left="397" w:right="397"/>
        <w:jc w:val="both"/>
        <w:rPr>
          <w:rFonts w:ascii="Arial" w:hAnsi="Arial" w:cs="Arial"/>
          <w:spacing w:val="-2"/>
          <w:sz w:val="22"/>
          <w:szCs w:val="22"/>
        </w:rPr>
      </w:pPr>
      <w:r w:rsidRPr="00A73CA7">
        <w:rPr>
          <w:rFonts w:ascii="Arial" w:hAnsi="Arial" w:cs="Arial"/>
          <w:spacing w:val="-2"/>
          <w:sz w:val="22"/>
          <w:szCs w:val="22"/>
        </w:rPr>
        <w:t>IFAD does not guarantee the completeness, accuracy or translation, if applicable, or any other aspect in connection with the content of this document.</w:t>
      </w:r>
    </w:p>
    <w:p w14:paraId="6763D093" w14:textId="6FD19F99" w:rsidR="00357CBC" w:rsidRPr="00A73CA7" w:rsidRDefault="00357CBC" w:rsidP="00357CBC">
      <w:pPr>
        <w:rPr>
          <w:rFonts w:ascii="Arial" w:hAnsi="Arial" w:cs="Arial"/>
          <w:spacing w:val="-2"/>
          <w:sz w:val="22"/>
          <w:szCs w:val="22"/>
        </w:rPr>
        <w:sectPr w:rsidR="00357CBC" w:rsidRPr="00A73CA7" w:rsidSect="00885DBD">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1"/>
          <w:cols w:space="708"/>
          <w:docGrid w:linePitch="360"/>
        </w:sectPr>
      </w:pPr>
      <w:r w:rsidRPr="00A73CA7">
        <w:rPr>
          <w:rFonts w:ascii="Arial" w:hAnsi="Arial" w:cs="Arial"/>
          <w:spacing w:val="-2"/>
          <w:sz w:val="22"/>
          <w:szCs w:val="22"/>
        </w:rPr>
        <w:br w:type="page"/>
      </w:r>
    </w:p>
    <w:p w14:paraId="4B58F534" w14:textId="77777777" w:rsidR="00357CBC" w:rsidRPr="00A73CA7" w:rsidRDefault="00357CBC" w:rsidP="001A42B6">
      <w:pPr>
        <w:rPr>
          <w:rFonts w:ascii="Arial" w:hAnsi="Arial" w:cs="Arial"/>
          <w:b/>
          <w:bCs/>
          <w:sz w:val="28"/>
        </w:rPr>
      </w:pPr>
    </w:p>
    <w:p w14:paraId="30FF6286" w14:textId="77777777" w:rsidR="00537C52" w:rsidRPr="00A73CA7" w:rsidRDefault="00537C52" w:rsidP="001A42B6">
      <w:pPr>
        <w:pStyle w:val="Heading1a"/>
        <w:keepNext w:val="0"/>
        <w:keepLines w:val="0"/>
        <w:spacing w:after="120"/>
        <w:jc w:val="left"/>
        <w:rPr>
          <w:rFonts w:asciiTheme="minorHAnsi" w:hAnsiTheme="minorHAnsi" w:cstheme="minorHAnsi"/>
          <w:i/>
          <w:sz w:val="24"/>
        </w:rPr>
      </w:pPr>
    </w:p>
    <w:p w14:paraId="7C8EFC9A" w14:textId="77777777" w:rsidR="00BC4395" w:rsidRPr="00A73CA7" w:rsidRDefault="00BC4395" w:rsidP="00BC4395">
      <w:pPr>
        <w:jc w:val="center"/>
        <w:rPr>
          <w:rFonts w:ascii="Arial" w:hAnsi="Arial" w:cs="Arial"/>
          <w:bCs/>
          <w:i/>
          <w:iCs/>
          <w:color w:val="FF0000"/>
        </w:rPr>
      </w:pPr>
      <w:r w:rsidRPr="00A73CA7">
        <w:rPr>
          <w:rFonts w:ascii="Arial" w:hAnsi="Arial" w:cs="Arial"/>
          <w:bCs/>
          <w:i/>
          <w:iCs/>
          <w:color w:val="FF0000"/>
        </w:rPr>
        <w:t>[No texts in red font or square brackets shall remain once this document is finalised]</w:t>
      </w:r>
    </w:p>
    <w:p w14:paraId="147D8F4B" w14:textId="77777777" w:rsidR="00BC4395" w:rsidRPr="00A73CA7" w:rsidRDefault="00BC4395" w:rsidP="00BC4395">
      <w:pPr>
        <w:rPr>
          <w:rFonts w:ascii="Arial" w:hAnsi="Arial" w:cs="Arial"/>
        </w:rPr>
      </w:pPr>
    </w:p>
    <w:p w14:paraId="2FEEE0BA" w14:textId="77777777" w:rsidR="00BC4395" w:rsidRPr="00A73CA7" w:rsidRDefault="00BC4395" w:rsidP="00A059EF">
      <w:pPr>
        <w:pStyle w:val="Heading2"/>
        <w:spacing w:before="120"/>
        <w:jc w:val="center"/>
        <w:rPr>
          <w:rFonts w:ascii="Arial" w:hAnsi="Arial" w:cs="Arial"/>
          <w:bCs w:val="0"/>
          <w:color w:val="000000" w:themeColor="text1"/>
          <w:sz w:val="32"/>
          <w:szCs w:val="32"/>
        </w:rPr>
      </w:pPr>
      <w:bookmarkStart w:id="0" w:name="_Toc34230874"/>
      <w:r w:rsidRPr="00A73CA7">
        <w:rPr>
          <w:rFonts w:ascii="Arial" w:hAnsi="Arial" w:cs="Arial"/>
          <w:bCs w:val="0"/>
          <w:color w:val="000000" w:themeColor="text1"/>
          <w:sz w:val="32"/>
          <w:szCs w:val="32"/>
        </w:rPr>
        <w:t>Table 1</w:t>
      </w:r>
    </w:p>
    <w:p w14:paraId="7A30070C" w14:textId="77777777" w:rsidR="00BC4395" w:rsidRPr="00A73CA7" w:rsidRDefault="00BC4395" w:rsidP="00A059EF">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Identification</w:t>
      </w:r>
      <w:bookmarkEnd w:id="0"/>
    </w:p>
    <w:p w14:paraId="1F8B6281" w14:textId="77777777" w:rsidR="00BC4395" w:rsidRPr="00A73CA7" w:rsidRDefault="00BC4395" w:rsidP="00BC4395">
      <w:pPr>
        <w:rPr>
          <w:rFonts w:ascii="Arial" w:hAnsi="Arial" w:cs="Arial"/>
        </w:rPr>
      </w:pPr>
    </w:p>
    <w:tbl>
      <w:tblPr>
        <w:tblW w:w="14640" w:type="dxa"/>
        <w:tblInd w:w="108" w:type="dxa"/>
        <w:tblLayout w:type="fixed"/>
        <w:tblLook w:val="0000" w:firstRow="0" w:lastRow="0" w:firstColumn="0" w:lastColumn="0" w:noHBand="0" w:noVBand="0"/>
      </w:tblPr>
      <w:tblGrid>
        <w:gridCol w:w="840"/>
        <w:gridCol w:w="4200"/>
        <w:gridCol w:w="9600"/>
      </w:tblGrid>
      <w:tr w:rsidR="00BC4395" w:rsidRPr="00A73CA7" w14:paraId="7658DF56" w14:textId="77777777" w:rsidTr="00A73CA7">
        <w:trPr>
          <w:trHeight w:val="52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14EAE2E"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027CE0D9" w14:textId="77777777" w:rsidR="00BC4395" w:rsidRPr="00A73CA7" w:rsidRDefault="00BC4395">
            <w:pPr>
              <w:spacing w:before="60"/>
              <w:ind w:left="540" w:hanging="540"/>
              <w:rPr>
                <w:rFonts w:ascii="Arial" w:hAnsi="Arial" w:cs="Arial"/>
                <w:sz w:val="22"/>
                <w:szCs w:val="22"/>
              </w:rPr>
            </w:pPr>
            <w:r w:rsidRPr="00A73CA7">
              <w:rPr>
                <w:rFonts w:ascii="Arial" w:hAnsi="Arial" w:cs="Arial"/>
                <w:sz w:val="22"/>
                <w:szCs w:val="22"/>
              </w:rPr>
              <w:t>Country</w:t>
            </w:r>
          </w:p>
        </w:tc>
        <w:tc>
          <w:tcPr>
            <w:tcW w:w="9600" w:type="dxa"/>
            <w:tcBorders>
              <w:top w:val="single" w:sz="4" w:space="0" w:color="auto"/>
              <w:left w:val="single" w:sz="4" w:space="0" w:color="auto"/>
              <w:bottom w:val="single" w:sz="4" w:space="0" w:color="auto"/>
              <w:right w:val="single" w:sz="4" w:space="0" w:color="auto"/>
            </w:tcBorders>
            <w:shd w:val="clear" w:color="auto" w:fill="auto"/>
            <w:vAlign w:val="center"/>
          </w:tcPr>
          <w:p w14:paraId="0BCA98E9" w14:textId="77777777" w:rsidR="00BC4395" w:rsidRPr="00A73CA7" w:rsidRDefault="00BC4395">
            <w:pPr>
              <w:tabs>
                <w:tab w:val="left" w:pos="4320"/>
              </w:tabs>
              <w:spacing w:before="60"/>
              <w:rPr>
                <w:rFonts w:ascii="Arial" w:hAnsi="Arial" w:cs="Arial"/>
                <w:u w:val="single"/>
              </w:rPr>
            </w:pPr>
          </w:p>
        </w:tc>
      </w:tr>
      <w:tr w:rsidR="00BC4395" w:rsidRPr="00A73CA7" w14:paraId="3EF621B1" w14:textId="77777777" w:rsidTr="00A73CA7">
        <w:trPr>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7CDC05"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118B34" w14:textId="77777777" w:rsidR="00BC4395" w:rsidRPr="00A73CA7" w:rsidRDefault="00BC4395">
            <w:pPr>
              <w:spacing w:before="60"/>
              <w:ind w:left="540" w:hanging="540"/>
              <w:rPr>
                <w:rFonts w:ascii="Arial" w:hAnsi="Arial" w:cs="Arial"/>
                <w:sz w:val="22"/>
                <w:szCs w:val="22"/>
              </w:rPr>
            </w:pPr>
            <w:r w:rsidRPr="00A73CA7">
              <w:rPr>
                <w:rFonts w:ascii="Arial" w:hAnsi="Arial" w:cs="Arial"/>
                <w:sz w:val="22"/>
                <w:szCs w:val="22"/>
              </w:rPr>
              <w:t>Project</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160622" w14:textId="77777777" w:rsidR="00BC4395" w:rsidRPr="00A73CA7" w:rsidRDefault="00BC4395">
            <w:pPr>
              <w:tabs>
                <w:tab w:val="left" w:pos="4320"/>
              </w:tabs>
              <w:spacing w:before="60"/>
              <w:rPr>
                <w:rFonts w:ascii="Arial" w:hAnsi="Arial" w:cs="Arial"/>
                <w:u w:val="single"/>
              </w:rPr>
            </w:pPr>
          </w:p>
        </w:tc>
      </w:tr>
      <w:tr w:rsidR="00BC4395" w:rsidRPr="00A73CA7" w14:paraId="49692115" w14:textId="77777777" w:rsidTr="00A73CA7">
        <w:trPr>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037746E4"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11E7462A" w14:textId="2CC9DD2B" w:rsidR="00BC4395" w:rsidRPr="00A73CA7" w:rsidRDefault="00BC4395">
            <w:pPr>
              <w:spacing w:before="60"/>
              <w:ind w:left="540" w:hanging="540"/>
              <w:rPr>
                <w:rFonts w:ascii="Arial" w:hAnsi="Arial" w:cs="Arial"/>
                <w:sz w:val="22"/>
                <w:szCs w:val="22"/>
              </w:rPr>
            </w:pPr>
            <w:r w:rsidRPr="00A73CA7">
              <w:rPr>
                <w:rFonts w:ascii="Arial" w:hAnsi="Arial" w:cs="Arial"/>
                <w:sz w:val="22"/>
                <w:szCs w:val="22"/>
              </w:rPr>
              <w:t>Name of procuring entity / client</w:t>
            </w:r>
          </w:p>
        </w:tc>
        <w:tc>
          <w:tcPr>
            <w:tcW w:w="9600" w:type="dxa"/>
            <w:tcBorders>
              <w:top w:val="single" w:sz="4" w:space="0" w:color="auto"/>
              <w:left w:val="single" w:sz="4" w:space="0" w:color="auto"/>
              <w:bottom w:val="single" w:sz="4" w:space="0" w:color="auto"/>
              <w:right w:val="single" w:sz="4" w:space="0" w:color="auto"/>
            </w:tcBorders>
            <w:vAlign w:val="center"/>
          </w:tcPr>
          <w:p w14:paraId="707B689C" w14:textId="77777777" w:rsidR="00BC4395" w:rsidRPr="00A73CA7" w:rsidRDefault="00BC4395">
            <w:pPr>
              <w:tabs>
                <w:tab w:val="left" w:pos="4320"/>
              </w:tabs>
              <w:spacing w:before="60"/>
              <w:rPr>
                <w:rFonts w:ascii="Arial" w:hAnsi="Arial" w:cs="Arial"/>
                <w:u w:val="single"/>
              </w:rPr>
            </w:pPr>
          </w:p>
        </w:tc>
      </w:tr>
      <w:tr w:rsidR="00BC4395" w:rsidRPr="00A73CA7" w14:paraId="3C959F67" w14:textId="77777777" w:rsidTr="00A73CA7">
        <w:trPr>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26F892"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1ADFFE" w14:textId="565A735E" w:rsidR="00BC4395" w:rsidRPr="00A73CA7" w:rsidRDefault="00BC4395">
            <w:pPr>
              <w:spacing w:before="60"/>
              <w:ind w:hanging="540"/>
              <w:rPr>
                <w:rFonts w:ascii="Arial" w:hAnsi="Arial" w:cs="Arial"/>
                <w:sz w:val="22"/>
                <w:szCs w:val="22"/>
              </w:rPr>
            </w:pPr>
            <w:r w:rsidRPr="00A73CA7">
              <w:rPr>
                <w:rFonts w:ascii="Arial" w:hAnsi="Arial" w:cs="Arial"/>
                <w:sz w:val="22"/>
                <w:szCs w:val="22"/>
              </w:rPr>
              <w:tab/>
              <w:t xml:space="preserve">Procurement </w:t>
            </w:r>
            <w:r w:rsidR="008E0141" w:rsidRPr="00A73CA7">
              <w:rPr>
                <w:rFonts w:ascii="Arial" w:hAnsi="Arial" w:cs="Arial"/>
                <w:sz w:val="22"/>
                <w:szCs w:val="22"/>
              </w:rPr>
              <w:t>reference</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0FDCC7" w14:textId="77777777" w:rsidR="00BC4395" w:rsidRPr="00A73CA7" w:rsidRDefault="00BC4395">
            <w:pPr>
              <w:tabs>
                <w:tab w:val="left" w:pos="4320"/>
              </w:tabs>
              <w:spacing w:before="60"/>
              <w:rPr>
                <w:rFonts w:ascii="Arial" w:hAnsi="Arial" w:cs="Arial"/>
                <w:u w:val="single"/>
              </w:rPr>
            </w:pPr>
          </w:p>
        </w:tc>
      </w:tr>
      <w:tr w:rsidR="00BC4395" w:rsidRPr="00A73CA7" w14:paraId="0EDCCB40" w14:textId="77777777" w:rsidTr="00A73CA7">
        <w:trPr>
          <w:trHeight w:val="471"/>
        </w:trPr>
        <w:tc>
          <w:tcPr>
            <w:tcW w:w="840" w:type="dxa"/>
            <w:tcBorders>
              <w:top w:val="single" w:sz="4" w:space="0" w:color="auto"/>
              <w:left w:val="single" w:sz="4" w:space="0" w:color="auto"/>
              <w:bottom w:val="single" w:sz="4" w:space="0" w:color="auto"/>
              <w:right w:val="single" w:sz="4" w:space="0" w:color="auto"/>
            </w:tcBorders>
            <w:vAlign w:val="center"/>
          </w:tcPr>
          <w:p w14:paraId="5310F57A"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4CA638F7" w14:textId="77777777" w:rsidR="00BC4395" w:rsidRPr="00A73CA7" w:rsidRDefault="00BC4395">
            <w:pPr>
              <w:spacing w:before="60"/>
              <w:rPr>
                <w:rFonts w:ascii="Arial" w:hAnsi="Arial" w:cs="Arial"/>
                <w:sz w:val="22"/>
                <w:szCs w:val="22"/>
              </w:rPr>
            </w:pPr>
            <w:r w:rsidRPr="00A73CA7">
              <w:rPr>
                <w:rFonts w:ascii="Arial" w:hAnsi="Arial" w:cs="Arial"/>
                <w:sz w:val="22"/>
                <w:szCs w:val="22"/>
              </w:rPr>
              <w:t>Procurement description</w:t>
            </w:r>
          </w:p>
        </w:tc>
        <w:tc>
          <w:tcPr>
            <w:tcW w:w="9600" w:type="dxa"/>
            <w:tcBorders>
              <w:top w:val="single" w:sz="4" w:space="0" w:color="auto"/>
              <w:left w:val="single" w:sz="4" w:space="0" w:color="auto"/>
              <w:bottom w:val="single" w:sz="4" w:space="0" w:color="auto"/>
              <w:right w:val="single" w:sz="4" w:space="0" w:color="auto"/>
            </w:tcBorders>
            <w:vAlign w:val="center"/>
          </w:tcPr>
          <w:p w14:paraId="1FE427EF" w14:textId="77777777" w:rsidR="00BC4395" w:rsidRPr="00A73CA7" w:rsidRDefault="00BC4395">
            <w:pPr>
              <w:tabs>
                <w:tab w:val="left" w:pos="7920"/>
              </w:tabs>
              <w:ind w:left="-107"/>
              <w:rPr>
                <w:rFonts w:ascii="Arial" w:hAnsi="Arial" w:cs="Arial"/>
              </w:rPr>
            </w:pPr>
          </w:p>
        </w:tc>
      </w:tr>
      <w:tr w:rsidR="00BC4395" w:rsidRPr="00A73CA7" w14:paraId="7D813431" w14:textId="77777777" w:rsidTr="00A73CA7">
        <w:trPr>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6E1E68"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91528C" w14:textId="60720C80" w:rsidR="00BC4395" w:rsidRPr="00A73CA7" w:rsidRDefault="00BC4395">
            <w:pPr>
              <w:spacing w:before="60"/>
              <w:rPr>
                <w:rFonts w:ascii="Arial" w:hAnsi="Arial" w:cs="Arial"/>
                <w:sz w:val="22"/>
                <w:szCs w:val="22"/>
              </w:rPr>
            </w:pPr>
            <w:r w:rsidRPr="00A73CA7">
              <w:rPr>
                <w:rFonts w:ascii="Arial" w:hAnsi="Arial" w:cs="Arial"/>
                <w:sz w:val="22"/>
                <w:szCs w:val="22"/>
              </w:rPr>
              <w:t>Procurement plan cost estimate</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18ABBC" w14:textId="77777777" w:rsidR="00BC4395" w:rsidRPr="00A73CA7" w:rsidRDefault="00BC4395">
            <w:pPr>
              <w:tabs>
                <w:tab w:val="left" w:pos="4320"/>
              </w:tabs>
              <w:spacing w:before="60"/>
              <w:rPr>
                <w:rFonts w:ascii="Arial" w:hAnsi="Arial" w:cs="Arial"/>
              </w:rPr>
            </w:pPr>
          </w:p>
        </w:tc>
      </w:tr>
      <w:tr w:rsidR="00BC4395" w:rsidRPr="00A73CA7" w14:paraId="2D243855" w14:textId="77777777" w:rsidTr="00A73CA7">
        <w:trPr>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60BC4764"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320BB074" w14:textId="77777777" w:rsidR="00BC4395" w:rsidRPr="00A73CA7" w:rsidRDefault="00BC4395">
            <w:pPr>
              <w:spacing w:before="60"/>
              <w:rPr>
                <w:rFonts w:ascii="Arial" w:hAnsi="Arial" w:cs="Arial"/>
                <w:sz w:val="22"/>
                <w:szCs w:val="22"/>
              </w:rPr>
            </w:pPr>
            <w:r w:rsidRPr="00A73CA7">
              <w:rPr>
                <w:rFonts w:ascii="Arial" w:hAnsi="Arial" w:cs="Arial"/>
                <w:sz w:val="22"/>
                <w:szCs w:val="22"/>
              </w:rPr>
              <w:t>Procurement category</w:t>
            </w:r>
          </w:p>
        </w:tc>
        <w:tc>
          <w:tcPr>
            <w:tcW w:w="9600" w:type="dxa"/>
            <w:tcBorders>
              <w:top w:val="single" w:sz="4" w:space="0" w:color="auto"/>
              <w:left w:val="single" w:sz="4" w:space="0" w:color="auto"/>
              <w:bottom w:val="single" w:sz="4" w:space="0" w:color="auto"/>
              <w:right w:val="single" w:sz="4" w:space="0" w:color="auto"/>
            </w:tcBorders>
            <w:vAlign w:val="center"/>
          </w:tcPr>
          <w:p w14:paraId="057D25EA" w14:textId="77777777" w:rsidR="00BC4395" w:rsidRPr="00A73CA7" w:rsidRDefault="00BC4395">
            <w:pPr>
              <w:tabs>
                <w:tab w:val="left" w:pos="4320"/>
              </w:tabs>
              <w:spacing w:before="60"/>
              <w:rPr>
                <w:rFonts w:ascii="Arial" w:hAnsi="Arial" w:cs="Arial"/>
                <w:u w:val="single"/>
              </w:rPr>
            </w:pPr>
          </w:p>
        </w:tc>
      </w:tr>
      <w:tr w:rsidR="00BC4395" w:rsidRPr="00A73CA7" w14:paraId="15C8D4F5" w14:textId="77777777" w:rsidTr="00A73CA7">
        <w:trPr>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91E2CD" w14:textId="77777777" w:rsidR="00BC4395" w:rsidRPr="00A73CA7" w:rsidRDefault="00BC4395" w:rsidP="00A73CA7">
            <w:pPr>
              <w:numPr>
                <w:ilvl w:val="0"/>
                <w:numId w:val="21"/>
              </w:numPr>
              <w:spacing w:before="60"/>
              <w:rPr>
                <w:rFonts w:ascii="Arial" w:hAnsi="Arial" w:cs="Arial"/>
                <w:sz w:val="22"/>
                <w:szCs w:val="22"/>
              </w:rPr>
            </w:pPr>
            <w:r w:rsidRPr="00A73CA7">
              <w:rPr>
                <w:rFonts w:ascii="Arial" w:hAnsi="Arial" w:cs="Arial"/>
                <w:sz w:val="22"/>
                <w:szCs w:val="22"/>
              </w:rPr>
              <w:t>c</w:t>
            </w: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B6CF14" w14:textId="1C9CE7CC" w:rsidR="00BC4395" w:rsidRPr="00A73CA7" w:rsidRDefault="00BC4395">
            <w:pPr>
              <w:spacing w:before="60"/>
              <w:rPr>
                <w:rFonts w:ascii="Arial" w:hAnsi="Arial" w:cs="Arial"/>
                <w:sz w:val="22"/>
                <w:szCs w:val="22"/>
              </w:rPr>
            </w:pPr>
            <w:r w:rsidRPr="00A73CA7">
              <w:rPr>
                <w:rFonts w:ascii="Arial" w:hAnsi="Arial" w:cs="Arial"/>
                <w:sz w:val="22"/>
                <w:szCs w:val="22"/>
              </w:rPr>
              <w:t xml:space="preserve">Method of </w:t>
            </w:r>
            <w:r w:rsidR="001A42B6" w:rsidRPr="00A73CA7">
              <w:rPr>
                <w:rFonts w:ascii="Arial" w:hAnsi="Arial" w:cs="Arial"/>
                <w:sz w:val="22"/>
                <w:szCs w:val="22"/>
              </w:rPr>
              <w:t>p</w:t>
            </w:r>
            <w:r w:rsidRPr="00A73CA7">
              <w:rPr>
                <w:rFonts w:ascii="Arial" w:hAnsi="Arial" w:cs="Arial"/>
                <w:sz w:val="22"/>
                <w:szCs w:val="22"/>
              </w:rPr>
              <w:t>rocurement</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330EBA" w14:textId="77777777" w:rsidR="00BC4395" w:rsidRPr="00A73CA7" w:rsidRDefault="00BC4395">
            <w:pPr>
              <w:tabs>
                <w:tab w:val="left" w:pos="1260"/>
                <w:tab w:val="left" w:pos="1620"/>
                <w:tab w:val="left" w:pos="2700"/>
                <w:tab w:val="left" w:pos="3060"/>
                <w:tab w:val="left" w:pos="4320"/>
              </w:tabs>
              <w:spacing w:before="60"/>
              <w:rPr>
                <w:rFonts w:ascii="Arial" w:hAnsi="Arial" w:cs="Arial"/>
                <w:u w:val="single"/>
              </w:rPr>
            </w:pPr>
          </w:p>
        </w:tc>
      </w:tr>
      <w:tr w:rsidR="008E0141" w:rsidRPr="00A73CA7" w14:paraId="041C6B02" w14:textId="77777777" w:rsidTr="00A73CA7">
        <w:trPr>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2E4B0AE0" w14:textId="77777777" w:rsidR="008E0141" w:rsidRPr="00A73CA7" w:rsidRDefault="008E0141"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0FED019A" w14:textId="5DEE8E54" w:rsidR="008E0141" w:rsidRPr="00A73CA7" w:rsidRDefault="008E0141">
            <w:pPr>
              <w:spacing w:before="60"/>
              <w:rPr>
                <w:rFonts w:ascii="Arial" w:hAnsi="Arial" w:cs="Arial"/>
                <w:sz w:val="22"/>
                <w:szCs w:val="22"/>
              </w:rPr>
            </w:pPr>
            <w:r w:rsidRPr="00A73CA7">
              <w:rPr>
                <w:rFonts w:ascii="Arial" w:hAnsi="Arial" w:cs="Arial"/>
                <w:sz w:val="22"/>
                <w:szCs w:val="22"/>
              </w:rPr>
              <w:t>Prior/post review</w:t>
            </w:r>
          </w:p>
        </w:tc>
        <w:tc>
          <w:tcPr>
            <w:tcW w:w="9600" w:type="dxa"/>
            <w:tcBorders>
              <w:top w:val="single" w:sz="4" w:space="0" w:color="auto"/>
              <w:left w:val="single" w:sz="4" w:space="0" w:color="auto"/>
              <w:bottom w:val="single" w:sz="4" w:space="0" w:color="auto"/>
              <w:right w:val="single" w:sz="4" w:space="0" w:color="auto"/>
            </w:tcBorders>
            <w:vAlign w:val="center"/>
          </w:tcPr>
          <w:p w14:paraId="12633CB3" w14:textId="77777777" w:rsidR="008E0141" w:rsidRPr="00A73CA7" w:rsidRDefault="008E0141">
            <w:pPr>
              <w:tabs>
                <w:tab w:val="left" w:pos="1260"/>
                <w:tab w:val="left" w:pos="1620"/>
                <w:tab w:val="left" w:pos="2700"/>
                <w:tab w:val="left" w:pos="4320"/>
              </w:tabs>
              <w:spacing w:before="60"/>
              <w:rPr>
                <w:rFonts w:ascii="Arial" w:hAnsi="Arial" w:cs="Arial"/>
                <w:u w:val="single"/>
              </w:rPr>
            </w:pPr>
          </w:p>
        </w:tc>
      </w:tr>
      <w:tr w:rsidR="00BC4395" w:rsidRPr="00A73CA7" w14:paraId="18D723BB" w14:textId="77777777" w:rsidTr="00A73CA7">
        <w:trPr>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549E773F"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5E518739" w14:textId="77777777" w:rsidR="00BC4395" w:rsidRPr="00A73CA7" w:rsidRDefault="00BC4395">
            <w:pPr>
              <w:spacing w:before="60"/>
              <w:rPr>
                <w:rFonts w:ascii="Arial" w:hAnsi="Arial" w:cs="Arial"/>
                <w:sz w:val="22"/>
                <w:szCs w:val="22"/>
              </w:rPr>
            </w:pPr>
            <w:r w:rsidRPr="00A73CA7">
              <w:rPr>
                <w:rFonts w:ascii="Arial" w:hAnsi="Arial" w:cs="Arial"/>
                <w:sz w:val="22"/>
                <w:szCs w:val="22"/>
              </w:rPr>
              <w:t>Anticipated contract duration</w:t>
            </w:r>
          </w:p>
        </w:tc>
        <w:tc>
          <w:tcPr>
            <w:tcW w:w="9600" w:type="dxa"/>
            <w:tcBorders>
              <w:top w:val="single" w:sz="4" w:space="0" w:color="auto"/>
              <w:left w:val="single" w:sz="4" w:space="0" w:color="auto"/>
              <w:bottom w:val="single" w:sz="4" w:space="0" w:color="auto"/>
              <w:right w:val="single" w:sz="4" w:space="0" w:color="auto"/>
            </w:tcBorders>
            <w:vAlign w:val="center"/>
          </w:tcPr>
          <w:p w14:paraId="78BD7FA7" w14:textId="77777777" w:rsidR="00BC4395" w:rsidRPr="00A73CA7" w:rsidRDefault="00BC4395">
            <w:pPr>
              <w:tabs>
                <w:tab w:val="left" w:pos="1260"/>
                <w:tab w:val="left" w:pos="1620"/>
                <w:tab w:val="left" w:pos="2700"/>
                <w:tab w:val="left" w:pos="4320"/>
              </w:tabs>
              <w:spacing w:before="60"/>
              <w:rPr>
                <w:rFonts w:ascii="Arial" w:hAnsi="Arial" w:cs="Arial"/>
                <w:u w:val="single"/>
              </w:rPr>
            </w:pPr>
          </w:p>
        </w:tc>
      </w:tr>
      <w:tr w:rsidR="00BC4395" w:rsidRPr="00A73CA7" w14:paraId="70FD8AC6" w14:textId="77777777" w:rsidTr="00A73CA7">
        <w:trPr>
          <w:trHeight w:val="119"/>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826C5E" w14:textId="77777777" w:rsidR="00BC4395" w:rsidRPr="00A73CA7" w:rsidRDefault="00BC4395" w:rsidP="00A73CA7">
            <w:pPr>
              <w:numPr>
                <w:ilvl w:val="0"/>
                <w:numId w:val="21"/>
              </w:numPr>
              <w:spacing w:before="60"/>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8404CC" w14:textId="77777777" w:rsidR="00BC4395" w:rsidRPr="00A73CA7" w:rsidRDefault="00BC4395">
            <w:pPr>
              <w:spacing w:before="60"/>
              <w:rPr>
                <w:rFonts w:ascii="Arial" w:hAnsi="Arial" w:cs="Arial"/>
                <w:sz w:val="22"/>
                <w:szCs w:val="22"/>
              </w:rPr>
            </w:pPr>
            <w:r w:rsidRPr="00A73CA7">
              <w:rPr>
                <w:rFonts w:ascii="Arial" w:hAnsi="Arial" w:cs="Arial"/>
                <w:sz w:val="22"/>
                <w:szCs w:val="22"/>
              </w:rPr>
              <w:t>Domestic preference allowed</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B8FE38" w14:textId="77777777" w:rsidR="00BC4395" w:rsidRPr="00A73CA7" w:rsidRDefault="00BC4395">
            <w:pPr>
              <w:tabs>
                <w:tab w:val="left" w:pos="1260"/>
                <w:tab w:val="left" w:pos="1620"/>
                <w:tab w:val="left" w:pos="2700"/>
                <w:tab w:val="left" w:pos="4320"/>
              </w:tabs>
              <w:spacing w:before="60"/>
              <w:rPr>
                <w:rFonts w:ascii="Arial" w:hAnsi="Arial" w:cs="Arial"/>
                <w:u w:val="single"/>
              </w:rPr>
            </w:pPr>
          </w:p>
        </w:tc>
      </w:tr>
    </w:tbl>
    <w:p w14:paraId="62355FC5" w14:textId="77777777" w:rsidR="00A059EF" w:rsidRPr="00A73CA7" w:rsidRDefault="00A059EF" w:rsidP="00BC4395">
      <w:pPr>
        <w:pStyle w:val="Heading2"/>
        <w:jc w:val="center"/>
        <w:rPr>
          <w:rFonts w:ascii="Arial" w:eastAsia="Times New Roman" w:hAnsi="Arial" w:cs="Arial"/>
          <w:b w:val="0"/>
          <w:bCs w:val="0"/>
          <w:i/>
          <w:iCs/>
          <w:color w:val="auto"/>
          <w:sz w:val="22"/>
          <w:szCs w:val="22"/>
        </w:rPr>
      </w:pPr>
      <w:bookmarkStart w:id="1" w:name="_Toc34230875"/>
      <w:bookmarkStart w:id="2" w:name="_Toc349113338"/>
      <w:bookmarkStart w:id="3" w:name="_Toc349989212"/>
    </w:p>
    <w:p w14:paraId="2B3A7833" w14:textId="77777777" w:rsidR="00A059EF" w:rsidRPr="00A73CA7" w:rsidRDefault="00A059EF">
      <w:pPr>
        <w:rPr>
          <w:rFonts w:ascii="Arial" w:hAnsi="Arial" w:cs="Arial"/>
          <w:i/>
          <w:iCs/>
          <w:sz w:val="22"/>
          <w:szCs w:val="22"/>
        </w:rPr>
      </w:pPr>
      <w:r w:rsidRPr="00A73CA7">
        <w:rPr>
          <w:rFonts w:ascii="Arial" w:hAnsi="Arial" w:cs="Arial"/>
          <w:b/>
          <w:bCs/>
          <w:i/>
          <w:iCs/>
          <w:sz w:val="22"/>
          <w:szCs w:val="22"/>
        </w:rPr>
        <w:br w:type="page"/>
      </w:r>
    </w:p>
    <w:p w14:paraId="23ECF6F1" w14:textId="3778C8D1" w:rsidR="00BC4395" w:rsidRPr="00A73CA7" w:rsidRDefault="00BC4395" w:rsidP="0026730A">
      <w:pPr>
        <w:pStyle w:val="Heading2"/>
        <w:spacing w:before="120"/>
        <w:jc w:val="center"/>
        <w:rPr>
          <w:rFonts w:ascii="Arial" w:hAnsi="Arial" w:cs="Arial"/>
          <w:bCs w:val="0"/>
          <w:color w:val="000000" w:themeColor="text1"/>
          <w:sz w:val="32"/>
          <w:szCs w:val="32"/>
        </w:rPr>
      </w:pPr>
      <w:r w:rsidRPr="00A73CA7">
        <w:rPr>
          <w:rFonts w:ascii="Arial" w:hAnsi="Arial" w:cs="Arial"/>
          <w:bCs w:val="0"/>
          <w:color w:val="000000" w:themeColor="text1"/>
          <w:sz w:val="32"/>
          <w:szCs w:val="32"/>
        </w:rPr>
        <w:lastRenderedPageBreak/>
        <w:t>Table 2</w:t>
      </w:r>
    </w:p>
    <w:p w14:paraId="54CA335F" w14:textId="77777777" w:rsidR="00BC4395" w:rsidRPr="00A73CA7" w:rsidRDefault="00BC4395" w:rsidP="0026730A">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Advertisement and Issue</w:t>
      </w:r>
      <w:bookmarkEnd w:id="1"/>
      <w:bookmarkEnd w:id="2"/>
      <w:bookmarkEnd w:id="3"/>
    </w:p>
    <w:p w14:paraId="6C21A9B6" w14:textId="77777777" w:rsidR="00BC4395" w:rsidRPr="00A73CA7" w:rsidRDefault="00BC4395" w:rsidP="0026730A">
      <w:pPr>
        <w:spacing w:before="120"/>
        <w:rPr>
          <w:rFonts w:ascii="Arial" w:hAnsi="Arial" w:cs="Arial"/>
          <w:b/>
          <w:color w:val="000000" w:themeColor="text1"/>
          <w:sz w:val="32"/>
          <w:szCs w:val="32"/>
          <w:u w:val="single"/>
        </w:rPr>
      </w:pPr>
    </w:p>
    <w:tbl>
      <w:tblPr>
        <w:tblW w:w="14640" w:type="dxa"/>
        <w:tblInd w:w="10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5"/>
        <w:gridCol w:w="5994"/>
        <w:gridCol w:w="7481"/>
      </w:tblGrid>
      <w:tr w:rsidR="00BC4395" w:rsidRPr="00A73CA7" w14:paraId="5DB736E3" w14:textId="77777777" w:rsidTr="00AE0F6C">
        <w:trPr>
          <w:trHeight w:val="986"/>
        </w:trPr>
        <w:tc>
          <w:tcPr>
            <w:tcW w:w="1165" w:type="dxa"/>
            <w:tcBorders>
              <w:top w:val="single" w:sz="6" w:space="0" w:color="auto"/>
              <w:bottom w:val="dotted" w:sz="6" w:space="0" w:color="auto"/>
              <w:right w:val="single" w:sz="6" w:space="0" w:color="auto"/>
            </w:tcBorders>
            <w:shd w:val="clear" w:color="auto" w:fill="auto"/>
            <w:vAlign w:val="center"/>
          </w:tcPr>
          <w:p w14:paraId="6278A207"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single" w:sz="6" w:space="0" w:color="auto"/>
              <w:bottom w:val="dotted" w:sz="6" w:space="0" w:color="auto"/>
              <w:right w:val="single" w:sz="6" w:space="0" w:color="auto"/>
            </w:tcBorders>
            <w:shd w:val="clear" w:color="auto" w:fill="auto"/>
          </w:tcPr>
          <w:p w14:paraId="48ECCA92" w14:textId="405D41C8"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General procurement notice</w:t>
            </w:r>
          </w:p>
          <w:p w14:paraId="3F242FAF" w14:textId="77777777" w:rsidR="00BC4395" w:rsidRPr="00A73CA7" w:rsidRDefault="00BC4395" w:rsidP="00BC4395">
            <w:pPr>
              <w:numPr>
                <w:ilvl w:val="0"/>
                <w:numId w:val="23"/>
              </w:numPr>
              <w:spacing w:before="60"/>
              <w:rPr>
                <w:rFonts w:ascii="Arial" w:hAnsi="Arial" w:cs="Arial"/>
                <w:sz w:val="22"/>
                <w:szCs w:val="22"/>
              </w:rPr>
            </w:pPr>
            <w:r w:rsidRPr="00A73CA7">
              <w:rPr>
                <w:rFonts w:ascii="Arial" w:hAnsi="Arial" w:cs="Arial"/>
                <w:sz w:val="22"/>
                <w:szCs w:val="22"/>
              </w:rPr>
              <w:t>Portals</w:t>
            </w:r>
          </w:p>
          <w:p w14:paraId="6A4634F2" w14:textId="77777777" w:rsidR="00BC4395" w:rsidRPr="00A73CA7" w:rsidRDefault="00BC4395" w:rsidP="00BC4395">
            <w:pPr>
              <w:spacing w:before="60"/>
              <w:ind w:left="1080" w:hanging="540"/>
              <w:rPr>
                <w:rFonts w:ascii="Arial" w:hAnsi="Arial" w:cs="Arial"/>
                <w:sz w:val="22"/>
                <w:szCs w:val="22"/>
              </w:rPr>
            </w:pPr>
            <w:r w:rsidRPr="00A73CA7">
              <w:rPr>
                <w:rFonts w:ascii="Arial" w:hAnsi="Arial" w:cs="Arial"/>
                <w:sz w:val="22"/>
                <w:szCs w:val="22"/>
              </w:rPr>
              <w:t>(b)</w:t>
            </w:r>
            <w:r w:rsidRPr="00A73CA7">
              <w:rPr>
                <w:rFonts w:ascii="Arial" w:hAnsi="Arial" w:cs="Arial"/>
                <w:sz w:val="22"/>
                <w:szCs w:val="22"/>
              </w:rPr>
              <w:tab/>
              <w:t>Newspapers</w:t>
            </w:r>
          </w:p>
        </w:tc>
        <w:tc>
          <w:tcPr>
            <w:tcW w:w="7481" w:type="dxa"/>
            <w:tcBorders>
              <w:left w:val="nil"/>
            </w:tcBorders>
            <w:shd w:val="clear" w:color="auto" w:fill="auto"/>
          </w:tcPr>
          <w:p w14:paraId="226A2918" w14:textId="77777777" w:rsidR="00BC4395" w:rsidRPr="00A73CA7" w:rsidRDefault="00BC4395" w:rsidP="00BC4395">
            <w:pPr>
              <w:tabs>
                <w:tab w:val="left" w:pos="4320"/>
              </w:tabs>
              <w:spacing w:before="60"/>
              <w:rPr>
                <w:rFonts w:ascii="Arial" w:hAnsi="Arial" w:cs="Arial"/>
                <w:u w:val="single"/>
              </w:rPr>
            </w:pPr>
          </w:p>
        </w:tc>
      </w:tr>
      <w:tr w:rsidR="00BC4395" w:rsidRPr="00A73CA7" w14:paraId="75CCFAA9" w14:textId="77777777" w:rsidTr="00AE0F6C">
        <w:trPr>
          <w:trHeight w:val="1310"/>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58C19302"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153186D3" w14:textId="77777777"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Advertisement</w:t>
            </w:r>
          </w:p>
          <w:p w14:paraId="280E10FD" w14:textId="77777777" w:rsidR="00BC4395" w:rsidRPr="00A73CA7" w:rsidRDefault="00BC4395" w:rsidP="00BC4395">
            <w:pPr>
              <w:numPr>
                <w:ilvl w:val="0"/>
                <w:numId w:val="24"/>
              </w:numPr>
              <w:spacing w:before="60"/>
              <w:rPr>
                <w:rFonts w:ascii="Arial" w:hAnsi="Arial" w:cs="Arial"/>
                <w:sz w:val="22"/>
                <w:szCs w:val="22"/>
              </w:rPr>
            </w:pPr>
            <w:r w:rsidRPr="00A73CA7">
              <w:rPr>
                <w:rFonts w:ascii="Arial" w:hAnsi="Arial" w:cs="Arial"/>
                <w:sz w:val="22"/>
                <w:szCs w:val="22"/>
              </w:rPr>
              <w:t>Portals</w:t>
            </w:r>
          </w:p>
          <w:p w14:paraId="3EAE8690" w14:textId="77777777" w:rsidR="00BC4395" w:rsidRPr="00A73CA7" w:rsidRDefault="00BC4395" w:rsidP="00BC4395">
            <w:pPr>
              <w:numPr>
                <w:ilvl w:val="0"/>
                <w:numId w:val="24"/>
              </w:numPr>
              <w:spacing w:before="60"/>
              <w:rPr>
                <w:rFonts w:ascii="Arial" w:hAnsi="Arial" w:cs="Arial"/>
                <w:sz w:val="22"/>
                <w:szCs w:val="22"/>
              </w:rPr>
            </w:pPr>
            <w:r w:rsidRPr="00A73CA7">
              <w:rPr>
                <w:rFonts w:ascii="Arial" w:hAnsi="Arial" w:cs="Arial"/>
                <w:sz w:val="22"/>
                <w:szCs w:val="22"/>
              </w:rPr>
              <w:t xml:space="preserve">Newspapers </w:t>
            </w:r>
          </w:p>
          <w:p w14:paraId="486D152F" w14:textId="77777777" w:rsidR="00BC4395" w:rsidRPr="00A73CA7" w:rsidRDefault="00BC4395" w:rsidP="00BC4395">
            <w:pPr>
              <w:numPr>
                <w:ilvl w:val="0"/>
                <w:numId w:val="24"/>
              </w:numPr>
              <w:spacing w:before="60"/>
              <w:rPr>
                <w:rFonts w:ascii="Arial" w:hAnsi="Arial" w:cs="Arial"/>
                <w:sz w:val="22"/>
                <w:szCs w:val="22"/>
              </w:rPr>
            </w:pPr>
            <w:r w:rsidRPr="00A73CA7">
              <w:rPr>
                <w:rFonts w:ascii="Arial" w:hAnsi="Arial" w:cs="Arial"/>
                <w:sz w:val="22"/>
                <w:szCs w:val="22"/>
              </w:rPr>
              <w:t>Number of firms notified</w:t>
            </w:r>
          </w:p>
        </w:tc>
        <w:tc>
          <w:tcPr>
            <w:tcW w:w="7481" w:type="dxa"/>
            <w:tcBorders>
              <w:left w:val="nil"/>
            </w:tcBorders>
            <w:shd w:val="clear" w:color="auto" w:fill="D9E2F3" w:themeFill="accent1" w:themeFillTint="33"/>
          </w:tcPr>
          <w:p w14:paraId="1BD281DF" w14:textId="77777777" w:rsidR="00BC4395" w:rsidRPr="00A73CA7" w:rsidRDefault="00BC4395" w:rsidP="00BC4395">
            <w:pPr>
              <w:tabs>
                <w:tab w:val="left" w:pos="4320"/>
              </w:tabs>
              <w:spacing w:before="60"/>
              <w:rPr>
                <w:rFonts w:ascii="Arial" w:hAnsi="Arial" w:cs="Arial"/>
                <w:u w:val="single"/>
              </w:rPr>
            </w:pPr>
          </w:p>
        </w:tc>
      </w:tr>
      <w:tr w:rsidR="00BC4395" w:rsidRPr="00A73CA7" w14:paraId="166790E8" w14:textId="77777777" w:rsidTr="00AE0F6C">
        <w:trPr>
          <w:trHeight w:val="986"/>
        </w:trPr>
        <w:tc>
          <w:tcPr>
            <w:tcW w:w="1165" w:type="dxa"/>
            <w:tcBorders>
              <w:top w:val="dotted" w:sz="6" w:space="0" w:color="auto"/>
              <w:bottom w:val="dotted" w:sz="6" w:space="0" w:color="auto"/>
              <w:right w:val="single" w:sz="6" w:space="0" w:color="auto"/>
            </w:tcBorders>
            <w:vAlign w:val="center"/>
          </w:tcPr>
          <w:p w14:paraId="53B91D81"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7FADBE4B" w14:textId="77777777"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Shortlisting (if applicable)</w:t>
            </w:r>
          </w:p>
          <w:p w14:paraId="476A3AAF" w14:textId="77777777" w:rsidR="00BC4395" w:rsidRPr="00A73CA7" w:rsidRDefault="00BC4395" w:rsidP="00BC4395">
            <w:pPr>
              <w:spacing w:before="60"/>
              <w:ind w:left="1080" w:hanging="540"/>
              <w:rPr>
                <w:rFonts w:ascii="Arial" w:hAnsi="Arial" w:cs="Arial"/>
                <w:sz w:val="22"/>
                <w:szCs w:val="22"/>
              </w:rPr>
            </w:pPr>
            <w:r w:rsidRPr="00A73CA7">
              <w:rPr>
                <w:rFonts w:ascii="Arial" w:hAnsi="Arial" w:cs="Arial"/>
                <w:sz w:val="22"/>
                <w:szCs w:val="22"/>
              </w:rPr>
              <w:t>(a)</w:t>
            </w:r>
            <w:r w:rsidRPr="00A73CA7">
              <w:rPr>
                <w:rFonts w:ascii="Arial" w:hAnsi="Arial" w:cs="Arial"/>
                <w:sz w:val="22"/>
                <w:szCs w:val="22"/>
              </w:rPr>
              <w:tab/>
              <w:t>Number of firms shortlisted</w:t>
            </w:r>
          </w:p>
          <w:p w14:paraId="515A13BB" w14:textId="77777777" w:rsidR="00BC4395" w:rsidRPr="00A73CA7" w:rsidRDefault="00BC4395" w:rsidP="00BC4395">
            <w:pPr>
              <w:spacing w:before="60"/>
              <w:ind w:left="1080" w:hanging="540"/>
              <w:rPr>
                <w:rFonts w:ascii="Arial" w:hAnsi="Arial" w:cs="Arial"/>
                <w:sz w:val="22"/>
                <w:szCs w:val="22"/>
              </w:rPr>
            </w:pPr>
            <w:r w:rsidRPr="00A73CA7">
              <w:rPr>
                <w:rFonts w:ascii="Arial" w:hAnsi="Arial" w:cs="Arial"/>
                <w:sz w:val="22"/>
                <w:szCs w:val="22"/>
              </w:rPr>
              <w:t>(b)</w:t>
            </w:r>
            <w:r w:rsidRPr="00A73CA7">
              <w:rPr>
                <w:rFonts w:ascii="Arial" w:hAnsi="Arial" w:cs="Arial"/>
                <w:sz w:val="22"/>
                <w:szCs w:val="22"/>
              </w:rPr>
              <w:tab/>
              <w:t>Date of approval</w:t>
            </w:r>
          </w:p>
        </w:tc>
        <w:tc>
          <w:tcPr>
            <w:tcW w:w="7481" w:type="dxa"/>
            <w:tcBorders>
              <w:left w:val="nil"/>
            </w:tcBorders>
          </w:tcPr>
          <w:p w14:paraId="07B3C3B4" w14:textId="77777777" w:rsidR="00BC4395" w:rsidRPr="00A73CA7" w:rsidRDefault="00BC4395" w:rsidP="00BC4395">
            <w:pPr>
              <w:tabs>
                <w:tab w:val="left" w:pos="4320"/>
              </w:tabs>
              <w:spacing w:before="60"/>
              <w:rPr>
                <w:rFonts w:ascii="Arial" w:hAnsi="Arial" w:cs="Arial"/>
                <w:u w:val="single"/>
              </w:rPr>
            </w:pPr>
          </w:p>
        </w:tc>
      </w:tr>
      <w:tr w:rsidR="00BC4395" w:rsidRPr="00A73CA7" w14:paraId="0986C3AD" w14:textId="77777777" w:rsidTr="00AE0F6C">
        <w:trPr>
          <w:trHeight w:val="1124"/>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1E2ED6D2"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05F3F528" w14:textId="339F68E0"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Request for proposals (RFP)</w:t>
            </w:r>
          </w:p>
          <w:p w14:paraId="7B10C237" w14:textId="67BCB01F" w:rsidR="00BC4395" w:rsidRPr="00A73CA7" w:rsidRDefault="00BC4395" w:rsidP="00BC4395">
            <w:pPr>
              <w:pStyle w:val="ListParagraph"/>
              <w:numPr>
                <w:ilvl w:val="0"/>
                <w:numId w:val="26"/>
              </w:numPr>
              <w:contextualSpacing/>
              <w:rPr>
                <w:rFonts w:ascii="Arial" w:hAnsi="Arial" w:cs="Arial"/>
                <w:sz w:val="22"/>
                <w:szCs w:val="22"/>
              </w:rPr>
            </w:pPr>
            <w:r w:rsidRPr="00A73CA7">
              <w:rPr>
                <w:rFonts w:ascii="Arial" w:hAnsi="Arial" w:cs="Arial"/>
                <w:sz w:val="22"/>
                <w:szCs w:val="22"/>
              </w:rPr>
              <w:t xml:space="preserve">Date of </w:t>
            </w:r>
            <w:r w:rsidR="00A059EF" w:rsidRPr="00A73CA7">
              <w:rPr>
                <w:rFonts w:ascii="Arial" w:hAnsi="Arial" w:cs="Arial"/>
                <w:sz w:val="22"/>
                <w:szCs w:val="22"/>
              </w:rPr>
              <w:t>n</w:t>
            </w:r>
            <w:r w:rsidRPr="00A73CA7">
              <w:rPr>
                <w:rFonts w:ascii="Arial" w:hAnsi="Arial" w:cs="Arial"/>
                <w:sz w:val="22"/>
                <w:szCs w:val="22"/>
              </w:rPr>
              <w:t xml:space="preserve">o </w:t>
            </w:r>
            <w:r w:rsidR="00A059EF" w:rsidRPr="00A73CA7">
              <w:rPr>
                <w:rFonts w:ascii="Arial" w:hAnsi="Arial" w:cs="Arial"/>
                <w:sz w:val="22"/>
                <w:szCs w:val="22"/>
              </w:rPr>
              <w:t>o</w:t>
            </w:r>
            <w:r w:rsidRPr="00A73CA7">
              <w:rPr>
                <w:rFonts w:ascii="Arial" w:hAnsi="Arial" w:cs="Arial"/>
                <w:sz w:val="22"/>
                <w:szCs w:val="22"/>
              </w:rPr>
              <w:t xml:space="preserve">bjection by IFAD </w:t>
            </w:r>
            <w:r w:rsidRPr="00A73CA7">
              <w:rPr>
                <w:rFonts w:ascii="Arial" w:hAnsi="Arial" w:cs="Arial"/>
                <w:i/>
                <w:iCs/>
                <w:color w:val="FF0000"/>
                <w:sz w:val="22"/>
                <w:szCs w:val="22"/>
              </w:rPr>
              <w:t>[if applicable]</w:t>
            </w:r>
          </w:p>
          <w:p w14:paraId="4CF7AB25" w14:textId="77777777" w:rsidR="00BC4395" w:rsidRPr="00A73CA7" w:rsidRDefault="00BC4395" w:rsidP="00BC4395">
            <w:pPr>
              <w:pStyle w:val="ListParagraph"/>
              <w:numPr>
                <w:ilvl w:val="0"/>
                <w:numId w:val="26"/>
              </w:numPr>
              <w:contextualSpacing/>
              <w:rPr>
                <w:rFonts w:ascii="Arial" w:hAnsi="Arial" w:cs="Arial"/>
                <w:sz w:val="22"/>
                <w:szCs w:val="22"/>
              </w:rPr>
            </w:pPr>
            <w:r w:rsidRPr="00A73CA7">
              <w:rPr>
                <w:rFonts w:ascii="Arial" w:hAnsi="Arial" w:cs="Arial"/>
                <w:sz w:val="22"/>
                <w:szCs w:val="22"/>
              </w:rPr>
              <w:t>Date of issue to bidders</w:t>
            </w:r>
          </w:p>
        </w:tc>
        <w:tc>
          <w:tcPr>
            <w:tcW w:w="7481" w:type="dxa"/>
            <w:tcBorders>
              <w:left w:val="nil"/>
            </w:tcBorders>
            <w:shd w:val="clear" w:color="auto" w:fill="D9E2F3" w:themeFill="accent1" w:themeFillTint="33"/>
          </w:tcPr>
          <w:p w14:paraId="546D8B53" w14:textId="77777777" w:rsidR="00BC4395" w:rsidRPr="00A73CA7" w:rsidRDefault="00BC4395" w:rsidP="00BC4395">
            <w:pPr>
              <w:tabs>
                <w:tab w:val="left" w:pos="4320"/>
              </w:tabs>
              <w:rPr>
                <w:rFonts w:ascii="Arial" w:hAnsi="Arial" w:cs="Arial"/>
                <w:u w:val="single"/>
              </w:rPr>
            </w:pPr>
          </w:p>
        </w:tc>
      </w:tr>
      <w:tr w:rsidR="00BC4395" w:rsidRPr="00A73CA7" w14:paraId="3A60DCDE" w14:textId="77777777" w:rsidTr="00AE0F6C">
        <w:trPr>
          <w:trHeight w:val="355"/>
        </w:trPr>
        <w:tc>
          <w:tcPr>
            <w:tcW w:w="1165" w:type="dxa"/>
            <w:tcBorders>
              <w:top w:val="dotted" w:sz="6" w:space="0" w:color="auto"/>
              <w:bottom w:val="dotted" w:sz="6" w:space="0" w:color="auto"/>
              <w:right w:val="single" w:sz="6" w:space="0" w:color="auto"/>
            </w:tcBorders>
            <w:vAlign w:val="center"/>
          </w:tcPr>
          <w:p w14:paraId="120D7321"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29068411" w14:textId="77777777"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Number of firms issued RFP</w:t>
            </w:r>
          </w:p>
        </w:tc>
        <w:tc>
          <w:tcPr>
            <w:tcW w:w="7481" w:type="dxa"/>
            <w:tcBorders>
              <w:left w:val="nil"/>
            </w:tcBorders>
          </w:tcPr>
          <w:p w14:paraId="7A055A29" w14:textId="77777777" w:rsidR="00BC4395" w:rsidRPr="00A73CA7" w:rsidRDefault="00BC4395" w:rsidP="00BC4395">
            <w:pPr>
              <w:tabs>
                <w:tab w:val="left" w:pos="4320"/>
              </w:tabs>
              <w:spacing w:before="60"/>
              <w:rPr>
                <w:rFonts w:ascii="Arial" w:hAnsi="Arial" w:cs="Arial"/>
                <w:u w:val="single"/>
              </w:rPr>
            </w:pPr>
          </w:p>
        </w:tc>
      </w:tr>
      <w:tr w:rsidR="00BC4395" w:rsidRPr="00A73CA7" w14:paraId="59B992F2" w14:textId="77777777" w:rsidTr="00AE0F6C">
        <w:trPr>
          <w:trHeight w:val="662"/>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310601CC"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4E7FBE15" w14:textId="77777777"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Amendments to documents, if any</w:t>
            </w:r>
          </w:p>
          <w:p w14:paraId="15AC16B4" w14:textId="77777777" w:rsidR="00BC4395" w:rsidRPr="00A73CA7" w:rsidRDefault="00BC4395" w:rsidP="00BC4395">
            <w:pPr>
              <w:spacing w:before="60"/>
              <w:ind w:left="1080" w:hanging="540"/>
              <w:rPr>
                <w:rFonts w:ascii="Arial" w:hAnsi="Arial" w:cs="Arial"/>
                <w:sz w:val="22"/>
                <w:szCs w:val="22"/>
              </w:rPr>
            </w:pPr>
            <w:r w:rsidRPr="00A73CA7">
              <w:rPr>
                <w:rFonts w:ascii="Arial" w:hAnsi="Arial" w:cs="Arial"/>
                <w:sz w:val="22"/>
                <w:szCs w:val="22"/>
              </w:rPr>
              <w:t>(a)</w:t>
            </w:r>
            <w:r w:rsidRPr="00A73CA7">
              <w:rPr>
                <w:rFonts w:ascii="Arial" w:hAnsi="Arial" w:cs="Arial"/>
                <w:sz w:val="22"/>
                <w:szCs w:val="22"/>
              </w:rPr>
              <w:tab/>
            </w:r>
            <w:r w:rsidRPr="00A73CA7">
              <w:rPr>
                <w:rFonts w:ascii="Arial" w:hAnsi="Arial" w:cs="Arial"/>
                <w:i/>
                <w:iCs/>
                <w:color w:val="FF0000"/>
                <w:sz w:val="22"/>
                <w:szCs w:val="22"/>
              </w:rPr>
              <w:t>[list all issue dates]</w:t>
            </w:r>
          </w:p>
        </w:tc>
        <w:tc>
          <w:tcPr>
            <w:tcW w:w="7481" w:type="dxa"/>
            <w:tcBorders>
              <w:left w:val="nil"/>
            </w:tcBorders>
            <w:shd w:val="clear" w:color="auto" w:fill="D9E2F3" w:themeFill="accent1" w:themeFillTint="33"/>
          </w:tcPr>
          <w:p w14:paraId="05EFC086" w14:textId="77777777" w:rsidR="00BC4395" w:rsidRPr="00A73CA7" w:rsidRDefault="00BC4395" w:rsidP="00BC4395">
            <w:pPr>
              <w:tabs>
                <w:tab w:val="left" w:pos="1170"/>
                <w:tab w:val="left" w:pos="1530"/>
                <w:tab w:val="left" w:pos="2700"/>
                <w:tab w:val="left" w:pos="3060"/>
                <w:tab w:val="left" w:pos="4320"/>
              </w:tabs>
              <w:spacing w:before="60"/>
              <w:rPr>
                <w:rFonts w:ascii="Arial" w:hAnsi="Arial" w:cs="Arial"/>
              </w:rPr>
            </w:pPr>
          </w:p>
        </w:tc>
      </w:tr>
      <w:tr w:rsidR="00BC4395" w:rsidRPr="00A73CA7" w14:paraId="1A0DB47E" w14:textId="77777777" w:rsidTr="00AE0F6C">
        <w:trPr>
          <w:trHeight w:val="339"/>
        </w:trPr>
        <w:tc>
          <w:tcPr>
            <w:tcW w:w="1165" w:type="dxa"/>
            <w:tcBorders>
              <w:top w:val="dotted" w:sz="6" w:space="0" w:color="auto"/>
              <w:bottom w:val="dotted" w:sz="6" w:space="0" w:color="auto"/>
              <w:right w:val="single" w:sz="6" w:space="0" w:color="auto"/>
            </w:tcBorders>
            <w:vAlign w:val="center"/>
          </w:tcPr>
          <w:p w14:paraId="3F472595" w14:textId="77777777" w:rsidR="00BC4395" w:rsidRPr="00A73CA7"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27798C8A" w14:textId="62E96218" w:rsidR="00BC4395" w:rsidRPr="00A73CA7" w:rsidRDefault="00BC4395" w:rsidP="00BC4395">
            <w:pPr>
              <w:spacing w:before="60"/>
              <w:ind w:left="540" w:hanging="540"/>
              <w:rPr>
                <w:rFonts w:ascii="Arial" w:hAnsi="Arial" w:cs="Arial"/>
                <w:sz w:val="22"/>
                <w:szCs w:val="22"/>
              </w:rPr>
            </w:pPr>
            <w:r w:rsidRPr="00A73CA7">
              <w:rPr>
                <w:rFonts w:ascii="Arial" w:hAnsi="Arial" w:cs="Arial"/>
                <w:sz w:val="22"/>
                <w:szCs w:val="22"/>
              </w:rPr>
              <w:t>Date of pre-proposal conference, if any</w:t>
            </w:r>
          </w:p>
        </w:tc>
        <w:tc>
          <w:tcPr>
            <w:tcW w:w="7481" w:type="dxa"/>
            <w:tcBorders>
              <w:left w:val="nil"/>
            </w:tcBorders>
          </w:tcPr>
          <w:p w14:paraId="7D114194" w14:textId="77777777" w:rsidR="00BC4395" w:rsidRPr="00A73CA7" w:rsidRDefault="00BC4395" w:rsidP="00BC4395">
            <w:pPr>
              <w:tabs>
                <w:tab w:val="left" w:pos="4320"/>
              </w:tabs>
              <w:spacing w:before="60"/>
              <w:rPr>
                <w:rFonts w:ascii="Arial" w:hAnsi="Arial" w:cs="Arial"/>
                <w:u w:val="single"/>
              </w:rPr>
            </w:pPr>
          </w:p>
        </w:tc>
      </w:tr>
      <w:tr w:rsidR="00BC4395" w:rsidRPr="00A73CA7" w14:paraId="776A76F8" w14:textId="77777777" w:rsidTr="00AE0F6C">
        <w:trPr>
          <w:trHeight w:val="1652"/>
        </w:trPr>
        <w:tc>
          <w:tcPr>
            <w:tcW w:w="1165" w:type="dxa"/>
            <w:tcBorders>
              <w:top w:val="dotted" w:sz="6" w:space="0" w:color="auto"/>
              <w:bottom w:val="single" w:sz="6" w:space="0" w:color="auto"/>
              <w:right w:val="single" w:sz="6" w:space="0" w:color="auto"/>
            </w:tcBorders>
            <w:shd w:val="clear" w:color="auto" w:fill="D9E2F3" w:themeFill="accent1" w:themeFillTint="33"/>
            <w:vAlign w:val="center"/>
          </w:tcPr>
          <w:p w14:paraId="1AD204A4" w14:textId="77777777" w:rsidR="00BC4395" w:rsidRPr="00A73CA7" w:rsidRDefault="00BC4395" w:rsidP="00BC4395">
            <w:pPr>
              <w:numPr>
                <w:ilvl w:val="0"/>
                <w:numId w:val="22"/>
              </w:numPr>
              <w:spacing w:before="60" w:after="60"/>
              <w:jc w:val="center"/>
              <w:rPr>
                <w:rFonts w:ascii="Arial" w:hAnsi="Arial" w:cs="Arial"/>
                <w:sz w:val="22"/>
                <w:szCs w:val="22"/>
              </w:rPr>
            </w:pPr>
          </w:p>
        </w:tc>
        <w:tc>
          <w:tcPr>
            <w:tcW w:w="5994" w:type="dxa"/>
            <w:tcBorders>
              <w:top w:val="dotted" w:sz="6" w:space="0" w:color="auto"/>
              <w:bottom w:val="single" w:sz="6" w:space="0" w:color="auto"/>
              <w:right w:val="single" w:sz="6" w:space="0" w:color="auto"/>
            </w:tcBorders>
            <w:shd w:val="clear" w:color="auto" w:fill="D9E2F3" w:themeFill="accent1" w:themeFillTint="33"/>
          </w:tcPr>
          <w:p w14:paraId="0608CA45" w14:textId="7934925D" w:rsidR="00BC4395" w:rsidRPr="00A73CA7" w:rsidRDefault="00BC4395" w:rsidP="00BC4395">
            <w:pPr>
              <w:spacing w:before="60" w:after="60"/>
              <w:ind w:left="547" w:hanging="547"/>
              <w:rPr>
                <w:rFonts w:ascii="Arial" w:hAnsi="Arial" w:cs="Arial"/>
                <w:sz w:val="22"/>
                <w:szCs w:val="22"/>
              </w:rPr>
            </w:pPr>
            <w:r w:rsidRPr="00A73CA7">
              <w:rPr>
                <w:rFonts w:ascii="Arial" w:hAnsi="Arial" w:cs="Arial"/>
                <w:sz w:val="22"/>
                <w:szCs w:val="22"/>
              </w:rPr>
              <w:t>Clarification requests</w:t>
            </w:r>
          </w:p>
          <w:p w14:paraId="1A445F82" w14:textId="77777777" w:rsidR="00BC4395" w:rsidRPr="00A73CA7" w:rsidRDefault="00BC4395" w:rsidP="00BC4395">
            <w:pPr>
              <w:numPr>
                <w:ilvl w:val="0"/>
                <w:numId w:val="25"/>
              </w:numPr>
              <w:spacing w:before="60" w:after="60"/>
              <w:rPr>
                <w:rFonts w:ascii="Arial" w:hAnsi="Arial" w:cs="Arial"/>
                <w:sz w:val="22"/>
                <w:szCs w:val="22"/>
              </w:rPr>
            </w:pPr>
            <w:r w:rsidRPr="00A73CA7">
              <w:rPr>
                <w:rFonts w:ascii="Arial" w:hAnsi="Arial" w:cs="Arial"/>
                <w:sz w:val="22"/>
                <w:szCs w:val="22"/>
              </w:rPr>
              <w:t>Number received</w:t>
            </w:r>
          </w:p>
          <w:p w14:paraId="4C10B8AC" w14:textId="77777777" w:rsidR="00BC4395" w:rsidRPr="00A73CA7" w:rsidRDefault="00BC4395" w:rsidP="00BC4395">
            <w:pPr>
              <w:numPr>
                <w:ilvl w:val="0"/>
                <w:numId w:val="25"/>
              </w:numPr>
              <w:spacing w:before="60" w:after="60"/>
              <w:rPr>
                <w:rFonts w:ascii="Arial" w:hAnsi="Arial" w:cs="Arial"/>
                <w:sz w:val="22"/>
                <w:szCs w:val="22"/>
              </w:rPr>
            </w:pPr>
            <w:r w:rsidRPr="00A73CA7">
              <w:rPr>
                <w:rFonts w:ascii="Arial" w:hAnsi="Arial" w:cs="Arial"/>
                <w:sz w:val="22"/>
                <w:szCs w:val="22"/>
              </w:rPr>
              <w:t>Number responded to</w:t>
            </w:r>
          </w:p>
          <w:p w14:paraId="38896C09" w14:textId="77777777" w:rsidR="00BC4395" w:rsidRPr="00A73CA7" w:rsidRDefault="00BC4395" w:rsidP="00BC4395">
            <w:pPr>
              <w:numPr>
                <w:ilvl w:val="0"/>
                <w:numId w:val="25"/>
              </w:numPr>
              <w:spacing w:before="60" w:after="60"/>
              <w:rPr>
                <w:rFonts w:ascii="Arial" w:hAnsi="Arial" w:cs="Arial"/>
                <w:sz w:val="22"/>
                <w:szCs w:val="22"/>
              </w:rPr>
            </w:pPr>
            <w:r w:rsidRPr="00A73CA7">
              <w:rPr>
                <w:rFonts w:ascii="Arial" w:hAnsi="Arial" w:cs="Arial"/>
                <w:sz w:val="22"/>
                <w:szCs w:val="22"/>
              </w:rPr>
              <w:t>Date Q&amp;A document sent to consultants</w:t>
            </w:r>
          </w:p>
        </w:tc>
        <w:tc>
          <w:tcPr>
            <w:tcW w:w="7481" w:type="dxa"/>
            <w:tcBorders>
              <w:left w:val="nil"/>
            </w:tcBorders>
            <w:shd w:val="clear" w:color="auto" w:fill="D9E2F3" w:themeFill="accent1" w:themeFillTint="33"/>
          </w:tcPr>
          <w:p w14:paraId="0B026F0A" w14:textId="77777777" w:rsidR="00BC4395" w:rsidRPr="00A73CA7" w:rsidRDefault="00BC4395" w:rsidP="00BC4395">
            <w:pPr>
              <w:tabs>
                <w:tab w:val="left" w:pos="4320"/>
              </w:tabs>
              <w:spacing w:before="60" w:after="60"/>
              <w:rPr>
                <w:rFonts w:ascii="Arial" w:hAnsi="Arial" w:cs="Arial"/>
                <w:u w:val="single"/>
              </w:rPr>
            </w:pPr>
          </w:p>
        </w:tc>
      </w:tr>
    </w:tbl>
    <w:p w14:paraId="12E95E77" w14:textId="77777777" w:rsidR="00BC4395" w:rsidRPr="00A73CA7" w:rsidRDefault="00BC4395" w:rsidP="0026730A">
      <w:pPr>
        <w:pStyle w:val="Heading2"/>
        <w:spacing w:before="120"/>
        <w:jc w:val="center"/>
        <w:rPr>
          <w:rFonts w:ascii="Arial" w:hAnsi="Arial" w:cs="Arial"/>
          <w:bCs w:val="0"/>
          <w:color w:val="000000" w:themeColor="text1"/>
          <w:sz w:val="32"/>
          <w:szCs w:val="32"/>
        </w:rPr>
      </w:pPr>
      <w:bookmarkStart w:id="4" w:name="_Toc349113339"/>
      <w:bookmarkStart w:id="5" w:name="_Toc349989213"/>
      <w:bookmarkStart w:id="6" w:name="_Toc34230876"/>
      <w:r w:rsidRPr="00A73CA7">
        <w:rPr>
          <w:rFonts w:ascii="Arial" w:hAnsi="Arial" w:cs="Arial"/>
          <w:bCs w:val="0"/>
          <w:color w:val="000000" w:themeColor="text1"/>
          <w:sz w:val="32"/>
          <w:szCs w:val="32"/>
        </w:rPr>
        <w:lastRenderedPageBreak/>
        <w:t>Table 3</w:t>
      </w:r>
    </w:p>
    <w:p w14:paraId="1DD9C496" w14:textId="77777777" w:rsidR="00BC4395" w:rsidRPr="00A73CA7" w:rsidRDefault="00BC4395" w:rsidP="0026730A">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Proposal Submission and Opening</w:t>
      </w:r>
      <w:bookmarkEnd w:id="4"/>
      <w:bookmarkEnd w:id="5"/>
      <w:bookmarkEnd w:id="6"/>
    </w:p>
    <w:p w14:paraId="465781AA" w14:textId="77777777" w:rsidR="00BC4395" w:rsidRPr="00A73CA7" w:rsidRDefault="00BC4395" w:rsidP="0026730A">
      <w:pPr>
        <w:spacing w:before="120"/>
        <w:rPr>
          <w:rFonts w:ascii="Arial" w:hAnsi="Arial" w:cs="Arial"/>
        </w:rPr>
      </w:pPr>
    </w:p>
    <w:tbl>
      <w:tblPr>
        <w:tblStyle w:val="GridTable3-Accent1"/>
        <w:tblW w:w="0" w:type="auto"/>
        <w:tblInd w:w="108" w:type="dxa"/>
        <w:tblLayout w:type="fixed"/>
        <w:tblLook w:val="0400" w:firstRow="0" w:lastRow="0" w:firstColumn="0" w:lastColumn="0" w:noHBand="0" w:noVBand="1"/>
      </w:tblPr>
      <w:tblGrid>
        <w:gridCol w:w="6504"/>
        <w:gridCol w:w="8136"/>
      </w:tblGrid>
      <w:tr w:rsidR="00BC4395" w:rsidRPr="00A73CA7" w14:paraId="57BC5506" w14:textId="77777777" w:rsidTr="00AE0F6C">
        <w:trPr>
          <w:cnfStyle w:val="000000100000" w:firstRow="0" w:lastRow="0" w:firstColumn="0" w:lastColumn="0" w:oddVBand="0" w:evenVBand="0" w:oddHBand="1" w:evenHBand="0" w:firstRowFirstColumn="0" w:firstRowLastColumn="0" w:lastRowFirstColumn="0" w:lastRowLastColumn="0"/>
          <w:trHeight w:val="1458"/>
        </w:trPr>
        <w:tc>
          <w:tcPr>
            <w:tcW w:w="6504" w:type="dxa"/>
          </w:tcPr>
          <w:p w14:paraId="26162210"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3.1</w:t>
            </w:r>
            <w:r w:rsidRPr="00A73CA7">
              <w:rPr>
                <w:rFonts w:ascii="Arial" w:hAnsi="Arial" w:cs="Arial"/>
                <w:sz w:val="22"/>
                <w:szCs w:val="22"/>
              </w:rPr>
              <w:tab/>
              <w:t>Proposal submission deadline</w:t>
            </w:r>
          </w:p>
          <w:p w14:paraId="3A258858"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(a)</w:t>
            </w:r>
            <w:r w:rsidRPr="00A73CA7">
              <w:rPr>
                <w:rFonts w:ascii="Arial" w:hAnsi="Arial" w:cs="Arial"/>
                <w:sz w:val="22"/>
                <w:szCs w:val="22"/>
              </w:rPr>
              <w:tab/>
              <w:t>original date and time</w:t>
            </w:r>
          </w:p>
          <w:p w14:paraId="4CEC6B37"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(b)</w:t>
            </w:r>
            <w:r w:rsidRPr="00A73CA7">
              <w:rPr>
                <w:rFonts w:ascii="Arial" w:hAnsi="Arial" w:cs="Arial"/>
                <w:sz w:val="22"/>
                <w:szCs w:val="22"/>
              </w:rPr>
              <w:tab/>
              <w:t>extensions, if any</w:t>
            </w:r>
          </w:p>
        </w:tc>
        <w:tc>
          <w:tcPr>
            <w:tcW w:w="8136" w:type="dxa"/>
          </w:tcPr>
          <w:p w14:paraId="24D9EF41" w14:textId="77777777" w:rsidR="00BC4395" w:rsidRPr="00A73CA7" w:rsidRDefault="00BC4395" w:rsidP="00AE0F6C">
            <w:pPr>
              <w:tabs>
                <w:tab w:val="left" w:pos="4320"/>
              </w:tabs>
              <w:spacing w:before="120"/>
              <w:rPr>
                <w:rFonts w:ascii="Arial" w:hAnsi="Arial" w:cs="Arial"/>
                <w:u w:val="single"/>
              </w:rPr>
            </w:pPr>
          </w:p>
        </w:tc>
      </w:tr>
      <w:tr w:rsidR="00BC4395" w:rsidRPr="00A73CA7" w14:paraId="3E6055F3" w14:textId="77777777" w:rsidTr="00AE0F6C">
        <w:trPr>
          <w:trHeight w:val="879"/>
        </w:trPr>
        <w:tc>
          <w:tcPr>
            <w:tcW w:w="6504" w:type="dxa"/>
          </w:tcPr>
          <w:p w14:paraId="6F169ACC" w14:textId="59EB2313"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3.2</w:t>
            </w:r>
            <w:r w:rsidRPr="00A73CA7">
              <w:rPr>
                <w:rFonts w:ascii="Arial" w:hAnsi="Arial" w:cs="Arial"/>
                <w:sz w:val="22"/>
                <w:szCs w:val="22"/>
              </w:rPr>
              <w:tab/>
              <w:t>Technical proposal opening date, time</w:t>
            </w:r>
          </w:p>
        </w:tc>
        <w:tc>
          <w:tcPr>
            <w:tcW w:w="8136" w:type="dxa"/>
          </w:tcPr>
          <w:p w14:paraId="513D7939" w14:textId="77777777" w:rsidR="00BC4395" w:rsidRPr="00A73CA7" w:rsidRDefault="00BC4395" w:rsidP="00AE0F6C">
            <w:pPr>
              <w:tabs>
                <w:tab w:val="left" w:pos="4320"/>
              </w:tabs>
              <w:spacing w:before="120"/>
              <w:rPr>
                <w:rFonts w:ascii="Arial" w:hAnsi="Arial" w:cs="Arial"/>
                <w:u w:val="single"/>
              </w:rPr>
            </w:pPr>
          </w:p>
        </w:tc>
      </w:tr>
      <w:tr w:rsidR="00BC4395" w:rsidRPr="00A73CA7" w14:paraId="1419519B" w14:textId="77777777" w:rsidTr="00AE0F6C">
        <w:trPr>
          <w:cnfStyle w:val="000000100000" w:firstRow="0" w:lastRow="0" w:firstColumn="0" w:lastColumn="0" w:oddVBand="0" w:evenVBand="0" w:oddHBand="1" w:evenHBand="0" w:firstRowFirstColumn="0" w:firstRowLastColumn="0" w:lastRowFirstColumn="0" w:lastRowLastColumn="0"/>
          <w:trHeight w:val="1257"/>
        </w:trPr>
        <w:tc>
          <w:tcPr>
            <w:tcW w:w="6504" w:type="dxa"/>
          </w:tcPr>
          <w:p w14:paraId="10CE27BE" w14:textId="17B6B394"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3.3</w:t>
            </w:r>
            <w:r w:rsidRPr="00A73CA7">
              <w:rPr>
                <w:rFonts w:ascii="Arial" w:hAnsi="Arial" w:cs="Arial"/>
                <w:sz w:val="22"/>
                <w:szCs w:val="22"/>
              </w:rPr>
              <w:tab/>
              <w:t xml:space="preserve">Date when record of opening (of </w:t>
            </w:r>
            <w:r w:rsidR="0051694A" w:rsidRPr="00A73CA7">
              <w:rPr>
                <w:rFonts w:ascii="Arial" w:hAnsi="Arial" w:cs="Arial"/>
                <w:sz w:val="22"/>
                <w:szCs w:val="22"/>
              </w:rPr>
              <w:t>t</w:t>
            </w:r>
            <w:r w:rsidRPr="00A73CA7">
              <w:rPr>
                <w:rFonts w:ascii="Arial" w:hAnsi="Arial" w:cs="Arial"/>
                <w:sz w:val="22"/>
                <w:szCs w:val="22"/>
              </w:rPr>
              <w:t>echnical proposals) was sent to consultants</w:t>
            </w:r>
          </w:p>
        </w:tc>
        <w:tc>
          <w:tcPr>
            <w:tcW w:w="8136" w:type="dxa"/>
          </w:tcPr>
          <w:p w14:paraId="4FD75D0B" w14:textId="77777777" w:rsidR="00BC4395" w:rsidRPr="00A73CA7" w:rsidRDefault="00BC4395" w:rsidP="00AE0F6C">
            <w:pPr>
              <w:tabs>
                <w:tab w:val="left" w:pos="4320"/>
              </w:tabs>
              <w:spacing w:before="120"/>
              <w:rPr>
                <w:rFonts w:ascii="Arial" w:hAnsi="Arial" w:cs="Arial"/>
                <w:u w:val="single"/>
              </w:rPr>
            </w:pPr>
          </w:p>
        </w:tc>
      </w:tr>
      <w:tr w:rsidR="00BC4395" w:rsidRPr="00A73CA7" w14:paraId="0DD57F82" w14:textId="77777777" w:rsidTr="00AE0F6C">
        <w:trPr>
          <w:trHeight w:val="528"/>
        </w:trPr>
        <w:tc>
          <w:tcPr>
            <w:tcW w:w="6504" w:type="dxa"/>
          </w:tcPr>
          <w:p w14:paraId="2A5C5C49" w14:textId="18996D11"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3.4</w:t>
            </w:r>
            <w:r w:rsidRPr="00A73CA7">
              <w:rPr>
                <w:rFonts w:ascii="Arial" w:hAnsi="Arial" w:cs="Arial"/>
                <w:sz w:val="22"/>
                <w:szCs w:val="22"/>
              </w:rPr>
              <w:tab/>
              <w:t>Number of proposals submitted</w:t>
            </w:r>
          </w:p>
        </w:tc>
        <w:tc>
          <w:tcPr>
            <w:tcW w:w="8136" w:type="dxa"/>
          </w:tcPr>
          <w:p w14:paraId="344D201B" w14:textId="77777777" w:rsidR="00BC4395" w:rsidRPr="00A73CA7" w:rsidRDefault="00BC4395" w:rsidP="00AE0F6C">
            <w:pPr>
              <w:tabs>
                <w:tab w:val="left" w:pos="4320"/>
              </w:tabs>
              <w:spacing w:before="120"/>
              <w:rPr>
                <w:rFonts w:ascii="Arial" w:hAnsi="Arial" w:cs="Arial"/>
                <w:u w:val="single"/>
              </w:rPr>
            </w:pPr>
          </w:p>
        </w:tc>
      </w:tr>
      <w:tr w:rsidR="00BC4395" w:rsidRPr="00A73CA7" w14:paraId="4646E919" w14:textId="77777777" w:rsidTr="00AE0F6C">
        <w:trPr>
          <w:cnfStyle w:val="000000100000" w:firstRow="0" w:lastRow="0" w:firstColumn="0" w:lastColumn="0" w:oddVBand="0" w:evenVBand="0" w:oddHBand="1" w:evenHBand="0" w:firstRowFirstColumn="0" w:firstRowLastColumn="0" w:lastRowFirstColumn="0" w:lastRowLastColumn="0"/>
          <w:trHeight w:val="1860"/>
        </w:trPr>
        <w:tc>
          <w:tcPr>
            <w:tcW w:w="6504" w:type="dxa"/>
          </w:tcPr>
          <w:p w14:paraId="52894D95"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3.5</w:t>
            </w:r>
            <w:r w:rsidRPr="00A73CA7">
              <w:rPr>
                <w:rFonts w:ascii="Arial" w:hAnsi="Arial" w:cs="Arial"/>
                <w:sz w:val="22"/>
                <w:szCs w:val="22"/>
              </w:rPr>
              <w:tab/>
              <w:t>Proposal validity period (days or weeks)</w:t>
            </w:r>
          </w:p>
          <w:p w14:paraId="78721F2C"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(a)</w:t>
            </w:r>
            <w:r w:rsidRPr="00A73CA7">
              <w:rPr>
                <w:rFonts w:ascii="Arial" w:hAnsi="Arial" w:cs="Arial"/>
                <w:sz w:val="22"/>
                <w:szCs w:val="22"/>
              </w:rPr>
              <w:tab/>
              <w:t>originally specified</w:t>
            </w:r>
          </w:p>
          <w:p w14:paraId="4D22D737" w14:textId="77777777"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(b)</w:t>
            </w:r>
            <w:r w:rsidRPr="00A73CA7">
              <w:rPr>
                <w:rFonts w:ascii="Arial" w:hAnsi="Arial" w:cs="Arial"/>
                <w:sz w:val="22"/>
                <w:szCs w:val="22"/>
              </w:rPr>
              <w:tab/>
              <w:t>extensions, if any</w:t>
            </w:r>
          </w:p>
        </w:tc>
        <w:tc>
          <w:tcPr>
            <w:tcW w:w="8136" w:type="dxa"/>
          </w:tcPr>
          <w:p w14:paraId="4CA7391D" w14:textId="77777777" w:rsidR="00BC4395" w:rsidRPr="00A73CA7" w:rsidRDefault="00BC4395" w:rsidP="00AE0F6C">
            <w:pPr>
              <w:tabs>
                <w:tab w:val="left" w:pos="4320"/>
              </w:tabs>
              <w:spacing w:before="120"/>
              <w:rPr>
                <w:rFonts w:ascii="Arial" w:hAnsi="Arial" w:cs="Arial"/>
                <w:u w:val="single"/>
              </w:rPr>
            </w:pPr>
          </w:p>
        </w:tc>
      </w:tr>
    </w:tbl>
    <w:p w14:paraId="7D236D4F" w14:textId="02F4B828" w:rsidR="00BC4395" w:rsidRPr="00A73CA7" w:rsidRDefault="0051694A" w:rsidP="0051694A">
      <w:pPr>
        <w:rPr>
          <w:rFonts w:ascii="Arial" w:hAnsi="Arial" w:cs="Arial"/>
          <w:i/>
          <w:iCs/>
          <w:sz w:val="22"/>
          <w:szCs w:val="22"/>
        </w:rPr>
      </w:pPr>
      <w:r w:rsidRPr="00A73CA7">
        <w:rPr>
          <w:rFonts w:ascii="Arial" w:hAnsi="Arial" w:cs="Arial"/>
          <w:i/>
          <w:iCs/>
          <w:sz w:val="22"/>
          <w:szCs w:val="22"/>
        </w:rPr>
        <w:br w:type="page"/>
      </w:r>
    </w:p>
    <w:p w14:paraId="70378D47" w14:textId="77777777" w:rsidR="00BC4395" w:rsidRPr="00A73CA7" w:rsidRDefault="00BC4395" w:rsidP="001A42B6">
      <w:pPr>
        <w:pStyle w:val="Heading2"/>
        <w:spacing w:before="120"/>
        <w:jc w:val="center"/>
        <w:rPr>
          <w:rFonts w:ascii="Arial" w:hAnsi="Arial" w:cs="Arial"/>
          <w:bCs w:val="0"/>
          <w:color w:val="000000" w:themeColor="text1"/>
          <w:sz w:val="32"/>
          <w:szCs w:val="32"/>
        </w:rPr>
      </w:pPr>
      <w:bookmarkStart w:id="7" w:name="_Toc34230877"/>
      <w:r w:rsidRPr="00A73CA7">
        <w:rPr>
          <w:rFonts w:ascii="Arial" w:hAnsi="Arial" w:cs="Arial"/>
          <w:bCs w:val="0"/>
          <w:color w:val="000000" w:themeColor="text1"/>
          <w:sz w:val="32"/>
          <w:szCs w:val="32"/>
        </w:rPr>
        <w:lastRenderedPageBreak/>
        <w:t>Table 4</w:t>
      </w:r>
    </w:p>
    <w:p w14:paraId="1E33C0C0" w14:textId="77777777" w:rsidR="00BC4395" w:rsidRPr="00A73CA7" w:rsidRDefault="00BC4395" w:rsidP="001A42B6">
      <w:pPr>
        <w:pStyle w:val="Heading2"/>
        <w:spacing w:before="120"/>
        <w:jc w:val="center"/>
        <w:rPr>
          <w:rFonts w:ascii="Arial" w:hAnsi="Arial" w:cs="Arial"/>
          <w:bCs w:val="0"/>
          <w:color w:val="000000" w:themeColor="text1"/>
          <w:sz w:val="32"/>
          <w:szCs w:val="32"/>
        </w:rPr>
      </w:pPr>
      <w:r w:rsidRPr="00A73CA7">
        <w:rPr>
          <w:rFonts w:ascii="Arial" w:hAnsi="Arial" w:cs="Arial"/>
          <w:bCs w:val="0"/>
          <w:color w:val="000000" w:themeColor="text1"/>
          <w:sz w:val="32"/>
          <w:szCs w:val="32"/>
          <w:u w:val="single"/>
        </w:rPr>
        <w:t>Proposal Evaluation Framework</w:t>
      </w:r>
      <w:r w:rsidRPr="00A73CA7">
        <w:rPr>
          <w:rStyle w:val="FootnoteReference"/>
          <w:rFonts w:ascii="Arial" w:hAnsi="Arial" w:cs="Arial"/>
          <w:bCs w:val="0"/>
          <w:color w:val="000000" w:themeColor="text1"/>
          <w:sz w:val="32"/>
          <w:szCs w:val="32"/>
        </w:rPr>
        <w:footnoteReference w:id="1"/>
      </w:r>
      <w:bookmarkEnd w:id="7"/>
    </w:p>
    <w:p w14:paraId="476C3BAE" w14:textId="77777777" w:rsidR="00BC4395" w:rsidRPr="00A73CA7" w:rsidRDefault="00BC4395" w:rsidP="001A42B6">
      <w:pPr>
        <w:spacing w:before="120"/>
      </w:pPr>
    </w:p>
    <w:tbl>
      <w:tblPr>
        <w:tblStyle w:val="GridTable4-Accent1"/>
        <w:tblW w:w="14262" w:type="dxa"/>
        <w:tblLayout w:type="fixed"/>
        <w:tblLook w:val="0400" w:firstRow="0" w:lastRow="0" w:firstColumn="0" w:lastColumn="0" w:noHBand="0" w:noVBand="1"/>
      </w:tblPr>
      <w:tblGrid>
        <w:gridCol w:w="6177"/>
        <w:gridCol w:w="8085"/>
      </w:tblGrid>
      <w:tr w:rsidR="00BC4395" w:rsidRPr="00A73CA7" w14:paraId="2CDC32AD" w14:textId="77777777" w:rsidTr="00AE0F6C">
        <w:trPr>
          <w:cnfStyle w:val="000000100000" w:firstRow="0" w:lastRow="0" w:firstColumn="0" w:lastColumn="0" w:oddVBand="0" w:evenVBand="0" w:oddHBand="1" w:evenHBand="0" w:firstRowFirstColumn="0" w:firstRowLastColumn="0" w:lastRowFirstColumn="0" w:lastRowLastColumn="0"/>
          <w:trHeight w:val="1343"/>
        </w:trPr>
        <w:tc>
          <w:tcPr>
            <w:tcW w:w="6177" w:type="dxa"/>
          </w:tcPr>
          <w:p w14:paraId="55F3A4F4" w14:textId="4D4B1830"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4.1</w:t>
            </w:r>
            <w:r w:rsidRPr="00A73CA7">
              <w:rPr>
                <w:rFonts w:ascii="Arial" w:hAnsi="Arial" w:cs="Arial"/>
                <w:sz w:val="22"/>
                <w:szCs w:val="22"/>
              </w:rPr>
              <w:tab/>
              <w:t xml:space="preserve">Evaluation </w:t>
            </w:r>
            <w:r w:rsidR="007B502E" w:rsidRPr="00A73CA7">
              <w:rPr>
                <w:rFonts w:ascii="Arial" w:hAnsi="Arial" w:cs="Arial"/>
                <w:sz w:val="22"/>
                <w:szCs w:val="22"/>
              </w:rPr>
              <w:t>m</w:t>
            </w:r>
            <w:r w:rsidRPr="00A73CA7">
              <w:rPr>
                <w:rFonts w:ascii="Arial" w:hAnsi="Arial" w:cs="Arial"/>
                <w:sz w:val="22"/>
                <w:szCs w:val="22"/>
              </w:rPr>
              <w:t>ethod</w:t>
            </w:r>
          </w:p>
        </w:tc>
        <w:tc>
          <w:tcPr>
            <w:tcW w:w="8085" w:type="dxa"/>
          </w:tcPr>
          <w:p w14:paraId="7F0C0CDD" w14:textId="30E829A2" w:rsidR="00BC4395" w:rsidRPr="00A73CA7" w:rsidRDefault="00BC4395" w:rsidP="00AE0F6C">
            <w:pPr>
              <w:tabs>
                <w:tab w:val="left" w:pos="4320"/>
              </w:tabs>
              <w:spacing w:before="120"/>
              <w:rPr>
                <w:rFonts w:ascii="Arial" w:hAnsi="Arial" w:cs="Arial"/>
                <w:sz w:val="22"/>
                <w:szCs w:val="22"/>
                <w:u w:val="single"/>
              </w:rPr>
            </w:pPr>
            <w:r w:rsidRPr="00A73CA7">
              <w:rPr>
                <w:rFonts w:ascii="Arial" w:hAnsi="Arial" w:cs="Arial"/>
                <w:sz w:val="22"/>
                <w:szCs w:val="22"/>
                <w:u w:val="single"/>
              </w:rPr>
              <w:t xml:space="preserve">Compliance </w:t>
            </w:r>
            <w:r w:rsidR="0051694A" w:rsidRPr="00A73CA7">
              <w:rPr>
                <w:rFonts w:ascii="Arial" w:hAnsi="Arial" w:cs="Arial"/>
                <w:sz w:val="22"/>
                <w:szCs w:val="22"/>
                <w:u w:val="single"/>
              </w:rPr>
              <w:t>m</w:t>
            </w:r>
            <w:r w:rsidRPr="00A73CA7">
              <w:rPr>
                <w:rFonts w:ascii="Arial" w:hAnsi="Arial" w:cs="Arial"/>
                <w:sz w:val="22"/>
                <w:szCs w:val="22"/>
                <w:u w:val="single"/>
              </w:rPr>
              <w:t xml:space="preserve">ethod (used for </w:t>
            </w:r>
            <w:r w:rsidR="0051694A" w:rsidRPr="00A73CA7">
              <w:rPr>
                <w:rFonts w:ascii="Arial" w:hAnsi="Arial" w:cs="Arial"/>
                <w:sz w:val="22"/>
                <w:szCs w:val="22"/>
                <w:u w:val="single"/>
              </w:rPr>
              <w:t>p</w:t>
            </w:r>
            <w:r w:rsidRPr="00A73CA7">
              <w:rPr>
                <w:rFonts w:ascii="Arial" w:hAnsi="Arial" w:cs="Arial"/>
                <w:sz w:val="22"/>
                <w:szCs w:val="22"/>
                <w:u w:val="single"/>
              </w:rPr>
              <w:t xml:space="preserve">reliminary </w:t>
            </w:r>
            <w:r w:rsidR="0051694A" w:rsidRPr="00A73CA7">
              <w:rPr>
                <w:rFonts w:ascii="Arial" w:hAnsi="Arial" w:cs="Arial"/>
                <w:sz w:val="22"/>
                <w:szCs w:val="22"/>
                <w:u w:val="single"/>
              </w:rPr>
              <w:t>e</w:t>
            </w:r>
            <w:r w:rsidRPr="00A73CA7">
              <w:rPr>
                <w:rFonts w:ascii="Arial" w:hAnsi="Arial" w:cs="Arial"/>
                <w:sz w:val="22"/>
                <w:szCs w:val="22"/>
                <w:u w:val="single"/>
              </w:rPr>
              <w:t>xamination)</w:t>
            </w:r>
          </w:p>
          <w:p w14:paraId="0C566D87" w14:textId="33C61C67" w:rsidR="00BC4395" w:rsidRPr="00A73CA7" w:rsidRDefault="00BC4395" w:rsidP="00AE0F6C">
            <w:pPr>
              <w:tabs>
                <w:tab w:val="left" w:pos="4320"/>
              </w:tabs>
              <w:spacing w:before="120"/>
              <w:rPr>
                <w:rFonts w:ascii="Arial" w:hAnsi="Arial" w:cs="Arial"/>
                <w:sz w:val="22"/>
                <w:szCs w:val="22"/>
                <w:u w:val="single"/>
              </w:rPr>
            </w:pPr>
            <w:r w:rsidRPr="00A73CA7">
              <w:rPr>
                <w:rFonts w:ascii="Arial" w:hAnsi="Arial" w:cs="Arial"/>
                <w:sz w:val="22"/>
                <w:szCs w:val="22"/>
                <w:u w:val="single"/>
              </w:rPr>
              <w:t xml:space="preserve">Merit </w:t>
            </w:r>
            <w:r w:rsidR="0051694A" w:rsidRPr="00A73CA7">
              <w:rPr>
                <w:rFonts w:ascii="Arial" w:hAnsi="Arial" w:cs="Arial"/>
                <w:sz w:val="22"/>
                <w:szCs w:val="22"/>
                <w:u w:val="single"/>
              </w:rPr>
              <w:t>p</w:t>
            </w:r>
            <w:r w:rsidRPr="00A73CA7">
              <w:rPr>
                <w:rFonts w:ascii="Arial" w:hAnsi="Arial" w:cs="Arial"/>
                <w:sz w:val="22"/>
                <w:szCs w:val="22"/>
                <w:u w:val="single"/>
              </w:rPr>
              <w:t xml:space="preserve">oint </w:t>
            </w:r>
            <w:r w:rsidR="0051694A" w:rsidRPr="00A73CA7">
              <w:rPr>
                <w:rFonts w:ascii="Arial" w:hAnsi="Arial" w:cs="Arial"/>
                <w:sz w:val="22"/>
                <w:szCs w:val="22"/>
                <w:u w:val="single"/>
              </w:rPr>
              <w:t>m</w:t>
            </w:r>
            <w:r w:rsidRPr="00A73CA7">
              <w:rPr>
                <w:rFonts w:ascii="Arial" w:hAnsi="Arial" w:cs="Arial"/>
                <w:sz w:val="22"/>
                <w:szCs w:val="22"/>
                <w:u w:val="single"/>
              </w:rPr>
              <w:t xml:space="preserve">ethod (for </w:t>
            </w:r>
            <w:r w:rsidR="0051694A" w:rsidRPr="00A73CA7">
              <w:rPr>
                <w:rFonts w:ascii="Arial" w:hAnsi="Arial" w:cs="Arial"/>
                <w:sz w:val="22"/>
                <w:szCs w:val="22"/>
                <w:u w:val="single"/>
              </w:rPr>
              <w:t>t</w:t>
            </w:r>
            <w:r w:rsidRPr="00A73CA7">
              <w:rPr>
                <w:rFonts w:ascii="Arial" w:hAnsi="Arial" w:cs="Arial"/>
                <w:sz w:val="22"/>
                <w:szCs w:val="22"/>
                <w:u w:val="single"/>
              </w:rPr>
              <w:t xml:space="preserve">echnical </w:t>
            </w:r>
            <w:r w:rsidR="0051694A" w:rsidRPr="00A73CA7">
              <w:rPr>
                <w:rFonts w:ascii="Arial" w:hAnsi="Arial" w:cs="Arial"/>
                <w:sz w:val="22"/>
                <w:szCs w:val="22"/>
                <w:u w:val="single"/>
              </w:rPr>
              <w:t>e</w:t>
            </w:r>
            <w:r w:rsidRPr="00A73CA7">
              <w:rPr>
                <w:rFonts w:ascii="Arial" w:hAnsi="Arial" w:cs="Arial"/>
                <w:sz w:val="22"/>
                <w:szCs w:val="22"/>
                <w:u w:val="single"/>
              </w:rPr>
              <w:t xml:space="preserve">valuation, see </w:t>
            </w:r>
            <w:r w:rsidR="0051694A" w:rsidRPr="00A73CA7">
              <w:rPr>
                <w:rFonts w:ascii="Arial" w:hAnsi="Arial" w:cs="Arial"/>
                <w:sz w:val="22"/>
                <w:szCs w:val="22"/>
                <w:u w:val="single"/>
              </w:rPr>
              <w:t>s</w:t>
            </w:r>
            <w:r w:rsidRPr="00A73CA7">
              <w:rPr>
                <w:rFonts w:ascii="Arial" w:hAnsi="Arial" w:cs="Arial"/>
                <w:sz w:val="22"/>
                <w:szCs w:val="22"/>
                <w:u w:val="single"/>
              </w:rPr>
              <w:t xml:space="preserve">coring </w:t>
            </w:r>
            <w:r w:rsidR="0051694A" w:rsidRPr="00A73CA7">
              <w:rPr>
                <w:rFonts w:ascii="Arial" w:hAnsi="Arial" w:cs="Arial"/>
                <w:sz w:val="22"/>
                <w:szCs w:val="22"/>
                <w:u w:val="single"/>
              </w:rPr>
              <w:t>s</w:t>
            </w:r>
            <w:r w:rsidRPr="00A73CA7">
              <w:rPr>
                <w:rFonts w:ascii="Arial" w:hAnsi="Arial" w:cs="Arial"/>
                <w:sz w:val="22"/>
                <w:szCs w:val="22"/>
                <w:u w:val="single"/>
              </w:rPr>
              <w:t>ystem below)</w:t>
            </w:r>
          </w:p>
          <w:p w14:paraId="6AB4959A" w14:textId="77777777" w:rsidR="00BC4395" w:rsidRPr="00A73CA7" w:rsidRDefault="00BC4395" w:rsidP="00AE0F6C">
            <w:pPr>
              <w:tabs>
                <w:tab w:val="left" w:pos="4320"/>
              </w:tabs>
              <w:spacing w:before="120"/>
              <w:rPr>
                <w:rFonts w:ascii="Arial" w:hAnsi="Arial" w:cs="Arial"/>
                <w:sz w:val="22"/>
                <w:szCs w:val="22"/>
                <w:u w:val="single"/>
              </w:rPr>
            </w:pPr>
            <w:r w:rsidRPr="00A73CA7">
              <w:rPr>
                <w:rFonts w:ascii="Arial" w:hAnsi="Arial" w:cs="Arial"/>
                <w:color w:val="FF0000"/>
                <w:sz w:val="22"/>
                <w:szCs w:val="22"/>
                <w:u w:val="single"/>
              </w:rPr>
              <w:t>[</w:t>
            </w:r>
            <w:r w:rsidRPr="00A73CA7">
              <w:rPr>
                <w:rFonts w:ascii="Arial" w:hAnsi="Arial" w:cs="Arial"/>
                <w:i/>
                <w:iCs/>
                <w:color w:val="FF0000"/>
                <w:sz w:val="22"/>
                <w:szCs w:val="22"/>
                <w:u w:val="single"/>
              </w:rPr>
              <w:t>change as appropriate]</w:t>
            </w:r>
          </w:p>
        </w:tc>
      </w:tr>
      <w:tr w:rsidR="00BC4395" w:rsidRPr="00A73CA7" w14:paraId="697B9EA6" w14:textId="77777777" w:rsidTr="00AE0F6C">
        <w:trPr>
          <w:trHeight w:val="769"/>
        </w:trPr>
        <w:tc>
          <w:tcPr>
            <w:tcW w:w="6177" w:type="dxa"/>
          </w:tcPr>
          <w:p w14:paraId="1690E8BF" w14:textId="613F51AF" w:rsidR="00BC4395" w:rsidRPr="00A73CA7" w:rsidRDefault="00BC4395" w:rsidP="00AE0F6C">
            <w:pPr>
              <w:spacing w:before="120"/>
              <w:ind w:left="540" w:hanging="540"/>
              <w:rPr>
                <w:rFonts w:ascii="Arial" w:hAnsi="Arial" w:cs="Arial"/>
                <w:color w:val="FF0000"/>
                <w:sz w:val="22"/>
                <w:szCs w:val="22"/>
              </w:rPr>
            </w:pPr>
            <w:r w:rsidRPr="00A73CA7">
              <w:rPr>
                <w:rFonts w:ascii="Arial" w:hAnsi="Arial" w:cs="Arial"/>
                <w:sz w:val="22"/>
                <w:szCs w:val="22"/>
              </w:rPr>
              <w:t xml:space="preserve">4.2 Scoring </w:t>
            </w:r>
            <w:r w:rsidR="007B502E" w:rsidRPr="00A73CA7">
              <w:rPr>
                <w:rFonts w:ascii="Arial" w:hAnsi="Arial" w:cs="Arial"/>
                <w:sz w:val="22"/>
                <w:szCs w:val="22"/>
              </w:rPr>
              <w:t>s</w:t>
            </w:r>
            <w:r w:rsidRPr="00A73CA7">
              <w:rPr>
                <w:rFonts w:ascii="Arial" w:hAnsi="Arial" w:cs="Arial"/>
                <w:sz w:val="22"/>
                <w:szCs w:val="22"/>
              </w:rPr>
              <w:t xml:space="preserve">ystem </w:t>
            </w:r>
            <w:r w:rsidRPr="00A73CA7">
              <w:rPr>
                <w:rFonts w:ascii="Arial" w:hAnsi="Arial" w:cs="Arial"/>
                <w:i/>
                <w:iCs/>
                <w:color w:val="FF0000"/>
                <w:sz w:val="22"/>
                <w:szCs w:val="22"/>
              </w:rPr>
              <w:t xml:space="preserve">[as defined in the </w:t>
            </w:r>
            <w:r w:rsidR="007B502E" w:rsidRPr="00A73CA7">
              <w:rPr>
                <w:rFonts w:ascii="Arial" w:hAnsi="Arial" w:cs="Arial"/>
                <w:i/>
                <w:iCs/>
                <w:color w:val="FF0000"/>
                <w:sz w:val="22"/>
                <w:szCs w:val="22"/>
              </w:rPr>
              <w:t>b</w:t>
            </w:r>
            <w:r w:rsidRPr="00A73CA7">
              <w:rPr>
                <w:rFonts w:ascii="Arial" w:hAnsi="Arial" w:cs="Arial"/>
                <w:i/>
                <w:iCs/>
                <w:color w:val="FF0000"/>
                <w:sz w:val="22"/>
                <w:szCs w:val="22"/>
              </w:rPr>
              <w:t xml:space="preserve">idding </w:t>
            </w:r>
            <w:r w:rsidR="007B502E" w:rsidRPr="00A73CA7">
              <w:rPr>
                <w:rFonts w:ascii="Arial" w:hAnsi="Arial" w:cs="Arial"/>
                <w:i/>
                <w:iCs/>
                <w:color w:val="FF0000"/>
                <w:sz w:val="22"/>
                <w:szCs w:val="22"/>
              </w:rPr>
              <w:t>d</w:t>
            </w:r>
            <w:r w:rsidRPr="00A73CA7">
              <w:rPr>
                <w:rFonts w:ascii="Arial" w:hAnsi="Arial" w:cs="Arial"/>
                <w:i/>
                <w:iCs/>
                <w:color w:val="FF0000"/>
                <w:sz w:val="22"/>
                <w:szCs w:val="22"/>
              </w:rPr>
              <w:t xml:space="preserve">ocument e.g. </w:t>
            </w:r>
            <w:r w:rsidR="007B502E" w:rsidRPr="00A73CA7">
              <w:rPr>
                <w:rFonts w:ascii="Arial" w:hAnsi="Arial" w:cs="Arial"/>
                <w:i/>
                <w:iCs/>
                <w:color w:val="FF0000"/>
                <w:sz w:val="22"/>
                <w:szCs w:val="22"/>
              </w:rPr>
              <w:t>c</w:t>
            </w:r>
            <w:r w:rsidRPr="00A73CA7">
              <w:rPr>
                <w:rFonts w:ascii="Arial" w:hAnsi="Arial" w:cs="Arial"/>
                <w:i/>
                <w:iCs/>
                <w:color w:val="FF0000"/>
                <w:sz w:val="22"/>
                <w:szCs w:val="22"/>
              </w:rPr>
              <w:t xml:space="preserve">riteria, </w:t>
            </w:r>
            <w:r w:rsidR="007B502E" w:rsidRPr="00A73CA7">
              <w:rPr>
                <w:rFonts w:ascii="Arial" w:hAnsi="Arial" w:cs="Arial"/>
                <w:i/>
                <w:iCs/>
                <w:color w:val="FF0000"/>
                <w:sz w:val="22"/>
                <w:szCs w:val="22"/>
              </w:rPr>
              <w:t>s</w:t>
            </w:r>
            <w:r w:rsidRPr="00A73CA7">
              <w:rPr>
                <w:rFonts w:ascii="Arial" w:hAnsi="Arial" w:cs="Arial"/>
                <w:i/>
                <w:iCs/>
                <w:color w:val="FF0000"/>
                <w:sz w:val="22"/>
                <w:szCs w:val="22"/>
              </w:rPr>
              <w:t xml:space="preserve">cores, </w:t>
            </w:r>
            <w:r w:rsidR="007B502E" w:rsidRPr="00A73CA7">
              <w:rPr>
                <w:rFonts w:ascii="Arial" w:hAnsi="Arial" w:cs="Arial"/>
                <w:i/>
                <w:iCs/>
                <w:color w:val="FF0000"/>
                <w:sz w:val="22"/>
                <w:szCs w:val="22"/>
              </w:rPr>
              <w:t>s</w:t>
            </w:r>
            <w:r w:rsidRPr="00A73CA7">
              <w:rPr>
                <w:rFonts w:ascii="Arial" w:hAnsi="Arial" w:cs="Arial"/>
                <w:i/>
                <w:iCs/>
                <w:color w:val="FF0000"/>
                <w:sz w:val="22"/>
                <w:szCs w:val="22"/>
              </w:rPr>
              <w:t xml:space="preserve">trengths and </w:t>
            </w:r>
            <w:r w:rsidR="007B502E" w:rsidRPr="00A73CA7">
              <w:rPr>
                <w:rFonts w:ascii="Arial" w:hAnsi="Arial" w:cs="Arial"/>
                <w:i/>
                <w:iCs/>
                <w:color w:val="FF0000"/>
                <w:sz w:val="22"/>
                <w:szCs w:val="22"/>
              </w:rPr>
              <w:t>w</w:t>
            </w:r>
            <w:r w:rsidRPr="00A73CA7">
              <w:rPr>
                <w:rFonts w:ascii="Arial" w:hAnsi="Arial" w:cs="Arial"/>
                <w:i/>
                <w:iCs/>
                <w:color w:val="FF0000"/>
                <w:sz w:val="22"/>
                <w:szCs w:val="22"/>
              </w:rPr>
              <w:t>eaknesses]</w:t>
            </w:r>
          </w:p>
        </w:tc>
        <w:tc>
          <w:tcPr>
            <w:tcW w:w="8085" w:type="dxa"/>
          </w:tcPr>
          <w:p w14:paraId="503DAF51" w14:textId="77777777" w:rsidR="00BC4395" w:rsidRPr="00A73CA7" w:rsidRDefault="00BC4395" w:rsidP="00AE0F6C">
            <w:pPr>
              <w:spacing w:before="120"/>
              <w:rPr>
                <w:rFonts w:ascii="Arial" w:eastAsia="Batang" w:hAnsi="Arial" w:cs="Arial"/>
                <w:sz w:val="22"/>
                <w:szCs w:val="22"/>
              </w:rPr>
            </w:pPr>
          </w:p>
        </w:tc>
      </w:tr>
      <w:tr w:rsidR="00BC4395" w:rsidRPr="00A73CA7" w14:paraId="619CA211" w14:textId="77777777" w:rsidTr="00AE0F6C">
        <w:trPr>
          <w:cnfStyle w:val="000000100000" w:firstRow="0" w:lastRow="0" w:firstColumn="0" w:lastColumn="0" w:oddVBand="0" w:evenVBand="0" w:oddHBand="1" w:evenHBand="0" w:firstRowFirstColumn="0" w:firstRowLastColumn="0" w:lastRowFirstColumn="0" w:lastRowLastColumn="0"/>
          <w:trHeight w:val="1077"/>
        </w:trPr>
        <w:tc>
          <w:tcPr>
            <w:tcW w:w="6177" w:type="dxa"/>
          </w:tcPr>
          <w:p w14:paraId="4682398B" w14:textId="5D8D97E4"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 xml:space="preserve">4.3 Criteria </w:t>
            </w:r>
            <w:r w:rsidR="007B502E" w:rsidRPr="00A73CA7">
              <w:rPr>
                <w:rFonts w:ascii="Arial" w:hAnsi="Arial" w:cs="Arial"/>
                <w:sz w:val="22"/>
                <w:szCs w:val="22"/>
              </w:rPr>
              <w:t>w</w:t>
            </w:r>
            <w:r w:rsidRPr="00A73CA7">
              <w:rPr>
                <w:rFonts w:ascii="Arial" w:hAnsi="Arial" w:cs="Arial"/>
                <w:sz w:val="22"/>
                <w:szCs w:val="22"/>
              </w:rPr>
              <w:t xml:space="preserve">eights (as stated in the </w:t>
            </w:r>
            <w:r w:rsidR="007B502E" w:rsidRPr="00A73CA7">
              <w:rPr>
                <w:rFonts w:ascii="Arial" w:hAnsi="Arial" w:cs="Arial"/>
                <w:sz w:val="22"/>
                <w:szCs w:val="22"/>
              </w:rPr>
              <w:t>b</w:t>
            </w:r>
            <w:r w:rsidRPr="00A73CA7">
              <w:rPr>
                <w:rFonts w:ascii="Arial" w:hAnsi="Arial" w:cs="Arial"/>
                <w:sz w:val="22"/>
                <w:szCs w:val="22"/>
              </w:rPr>
              <w:t xml:space="preserve">idding </w:t>
            </w:r>
            <w:r w:rsidR="007B502E" w:rsidRPr="00A73CA7">
              <w:rPr>
                <w:rFonts w:ascii="Arial" w:hAnsi="Arial" w:cs="Arial"/>
                <w:sz w:val="22"/>
                <w:szCs w:val="22"/>
              </w:rPr>
              <w:t>d</w:t>
            </w:r>
            <w:r w:rsidRPr="00A73CA7">
              <w:rPr>
                <w:rFonts w:ascii="Arial" w:hAnsi="Arial" w:cs="Arial"/>
                <w:sz w:val="22"/>
                <w:szCs w:val="22"/>
              </w:rPr>
              <w:t>ocument)</w:t>
            </w:r>
          </w:p>
        </w:tc>
        <w:tc>
          <w:tcPr>
            <w:tcW w:w="8085" w:type="dxa"/>
          </w:tcPr>
          <w:p w14:paraId="0CE67146" w14:textId="37387011" w:rsidR="00BC4395" w:rsidRPr="00A73CA7" w:rsidRDefault="00BC4395" w:rsidP="00AE0F6C">
            <w:pPr>
              <w:pStyle w:val="ListParagraph"/>
              <w:numPr>
                <w:ilvl w:val="0"/>
                <w:numId w:val="27"/>
              </w:numPr>
              <w:spacing w:before="120"/>
              <w:ind w:left="325"/>
              <w:contextualSpacing/>
              <w:rPr>
                <w:rFonts w:ascii="Arial" w:hAnsi="Arial" w:cs="Arial"/>
                <w:bCs/>
                <w:sz w:val="22"/>
                <w:szCs w:val="22"/>
              </w:rPr>
            </w:pPr>
            <w:r w:rsidRPr="00A73CA7">
              <w:rPr>
                <w:rFonts w:ascii="Arial" w:hAnsi="Arial" w:cs="Arial"/>
                <w:bCs/>
                <w:sz w:val="22"/>
                <w:szCs w:val="22"/>
              </w:rPr>
              <w:t xml:space="preserve">Experience, </w:t>
            </w:r>
            <w:r w:rsidR="0051694A" w:rsidRPr="00A73CA7">
              <w:rPr>
                <w:rFonts w:ascii="Arial" w:hAnsi="Arial" w:cs="Arial"/>
                <w:bCs/>
                <w:sz w:val="22"/>
                <w:szCs w:val="22"/>
              </w:rPr>
              <w:t>p</w:t>
            </w:r>
            <w:r w:rsidRPr="00A73CA7">
              <w:rPr>
                <w:rFonts w:ascii="Arial" w:hAnsi="Arial" w:cs="Arial"/>
                <w:bCs/>
                <w:sz w:val="22"/>
                <w:szCs w:val="22"/>
              </w:rPr>
              <w:t xml:space="preserve">ast </w:t>
            </w:r>
            <w:r w:rsidR="0051694A" w:rsidRPr="00A73CA7">
              <w:rPr>
                <w:rFonts w:ascii="Arial" w:hAnsi="Arial" w:cs="Arial"/>
                <w:bCs/>
                <w:sz w:val="22"/>
                <w:szCs w:val="22"/>
              </w:rPr>
              <w:t>p</w:t>
            </w:r>
            <w:r w:rsidRPr="00A73CA7">
              <w:rPr>
                <w:rFonts w:ascii="Arial" w:hAnsi="Arial" w:cs="Arial"/>
                <w:bCs/>
                <w:sz w:val="22"/>
                <w:szCs w:val="22"/>
              </w:rPr>
              <w:t xml:space="preserve">erformance and </w:t>
            </w:r>
            <w:r w:rsidR="0051694A" w:rsidRPr="00A73CA7">
              <w:rPr>
                <w:rFonts w:ascii="Arial" w:hAnsi="Arial" w:cs="Arial"/>
                <w:bCs/>
                <w:sz w:val="22"/>
                <w:szCs w:val="22"/>
              </w:rPr>
              <w:t>c</w:t>
            </w:r>
            <w:r w:rsidRPr="00A73CA7">
              <w:rPr>
                <w:rFonts w:ascii="Arial" w:hAnsi="Arial" w:cs="Arial"/>
                <w:bCs/>
                <w:sz w:val="22"/>
                <w:szCs w:val="22"/>
              </w:rPr>
              <w:t xml:space="preserve">apability:  </w:t>
            </w:r>
            <w:r w:rsidRPr="00A73CA7">
              <w:rPr>
                <w:rFonts w:ascii="Arial" w:hAnsi="Arial" w:cs="Arial"/>
                <w:b/>
                <w:bCs/>
                <w:color w:val="FF0000"/>
                <w:sz w:val="22"/>
                <w:szCs w:val="22"/>
              </w:rPr>
              <w:t>XX</w:t>
            </w:r>
          </w:p>
          <w:p w14:paraId="7F9453DB" w14:textId="73B07852" w:rsidR="00BC4395" w:rsidRPr="00A73CA7" w:rsidRDefault="00BC4395" w:rsidP="00AE0F6C">
            <w:pPr>
              <w:pStyle w:val="ListParagraph"/>
              <w:numPr>
                <w:ilvl w:val="0"/>
                <w:numId w:val="27"/>
              </w:numPr>
              <w:spacing w:before="120"/>
              <w:ind w:left="325"/>
              <w:contextualSpacing/>
              <w:rPr>
                <w:rFonts w:ascii="Arial" w:hAnsi="Arial" w:cs="Arial"/>
                <w:bCs/>
                <w:sz w:val="22"/>
                <w:szCs w:val="22"/>
              </w:rPr>
            </w:pPr>
            <w:r w:rsidRPr="00A73CA7">
              <w:rPr>
                <w:rFonts w:ascii="Arial" w:hAnsi="Arial" w:cs="Arial"/>
                <w:bCs/>
                <w:sz w:val="22"/>
                <w:szCs w:val="22"/>
              </w:rPr>
              <w:t xml:space="preserve">Approach and </w:t>
            </w:r>
            <w:r w:rsidR="0051694A" w:rsidRPr="00A73CA7">
              <w:rPr>
                <w:rFonts w:ascii="Arial" w:hAnsi="Arial" w:cs="Arial"/>
                <w:bCs/>
                <w:sz w:val="22"/>
                <w:szCs w:val="22"/>
              </w:rPr>
              <w:t>m</w:t>
            </w:r>
            <w:r w:rsidRPr="00A73CA7">
              <w:rPr>
                <w:rFonts w:ascii="Arial" w:hAnsi="Arial" w:cs="Arial"/>
                <w:bCs/>
                <w:sz w:val="22"/>
                <w:szCs w:val="22"/>
              </w:rPr>
              <w:t xml:space="preserve">ethodology: </w:t>
            </w:r>
            <w:r w:rsidR="00B15C62" w:rsidRPr="00A73CA7">
              <w:rPr>
                <w:rFonts w:ascii="Arial" w:hAnsi="Arial" w:cs="Arial"/>
                <w:bCs/>
                <w:sz w:val="22"/>
                <w:szCs w:val="22"/>
              </w:rPr>
              <w:t xml:space="preserve">                            </w:t>
            </w:r>
            <w:r w:rsidRPr="00A73CA7">
              <w:rPr>
                <w:rFonts w:ascii="Arial" w:hAnsi="Arial" w:cs="Arial"/>
                <w:b/>
                <w:bCs/>
                <w:color w:val="FF0000"/>
                <w:sz w:val="22"/>
                <w:szCs w:val="22"/>
              </w:rPr>
              <w:t>XX</w:t>
            </w:r>
          </w:p>
          <w:p w14:paraId="7861F90F" w14:textId="383E19C7" w:rsidR="00BC4395" w:rsidRPr="00A73CA7" w:rsidRDefault="00BC4395" w:rsidP="00AE0F6C">
            <w:pPr>
              <w:pStyle w:val="ListParagraph"/>
              <w:numPr>
                <w:ilvl w:val="0"/>
                <w:numId w:val="27"/>
              </w:numPr>
              <w:spacing w:before="120"/>
              <w:ind w:left="325"/>
              <w:contextualSpacing/>
              <w:rPr>
                <w:rFonts w:ascii="Arial" w:hAnsi="Arial" w:cs="Arial"/>
                <w:bCs/>
                <w:sz w:val="22"/>
                <w:szCs w:val="22"/>
              </w:rPr>
            </w:pPr>
            <w:r w:rsidRPr="00A73CA7">
              <w:rPr>
                <w:rFonts w:ascii="Arial" w:hAnsi="Arial" w:cs="Arial"/>
                <w:bCs/>
                <w:sz w:val="22"/>
                <w:szCs w:val="22"/>
              </w:rPr>
              <w:t xml:space="preserve">Key </w:t>
            </w:r>
            <w:r w:rsidR="0051694A" w:rsidRPr="00A73CA7">
              <w:rPr>
                <w:rFonts w:ascii="Arial" w:hAnsi="Arial" w:cs="Arial"/>
                <w:bCs/>
                <w:sz w:val="22"/>
                <w:szCs w:val="22"/>
              </w:rPr>
              <w:t>p</w:t>
            </w:r>
            <w:r w:rsidRPr="00A73CA7">
              <w:rPr>
                <w:rFonts w:ascii="Arial" w:hAnsi="Arial" w:cs="Arial"/>
                <w:bCs/>
                <w:sz w:val="22"/>
                <w:szCs w:val="22"/>
              </w:rPr>
              <w:t xml:space="preserve">rofessional </w:t>
            </w:r>
            <w:r w:rsidR="0051694A" w:rsidRPr="00A73CA7">
              <w:rPr>
                <w:rFonts w:ascii="Arial" w:hAnsi="Arial" w:cs="Arial"/>
                <w:bCs/>
                <w:sz w:val="22"/>
                <w:szCs w:val="22"/>
              </w:rPr>
              <w:t>s</w:t>
            </w:r>
            <w:r w:rsidRPr="00A73CA7">
              <w:rPr>
                <w:rFonts w:ascii="Arial" w:hAnsi="Arial" w:cs="Arial"/>
                <w:bCs/>
                <w:sz w:val="22"/>
                <w:szCs w:val="22"/>
              </w:rPr>
              <w:t xml:space="preserve">taff:             </w:t>
            </w:r>
            <w:r w:rsidR="00B15C62" w:rsidRPr="00A73CA7">
              <w:rPr>
                <w:rFonts w:ascii="Arial" w:hAnsi="Arial" w:cs="Arial"/>
                <w:bCs/>
                <w:sz w:val="22"/>
                <w:szCs w:val="22"/>
              </w:rPr>
              <w:t xml:space="preserve">                          </w:t>
            </w:r>
            <w:r w:rsidRPr="00A73CA7">
              <w:rPr>
                <w:rFonts w:ascii="Arial" w:hAnsi="Arial" w:cs="Arial"/>
                <w:b/>
                <w:bCs/>
                <w:color w:val="FF0000"/>
                <w:sz w:val="22"/>
                <w:szCs w:val="22"/>
              </w:rPr>
              <w:t>XX</w:t>
            </w:r>
          </w:p>
        </w:tc>
      </w:tr>
      <w:tr w:rsidR="00BC4395" w:rsidRPr="00A73CA7" w14:paraId="642BDE2E" w14:textId="77777777" w:rsidTr="00AE0F6C">
        <w:trPr>
          <w:trHeight w:val="1370"/>
        </w:trPr>
        <w:tc>
          <w:tcPr>
            <w:tcW w:w="6177" w:type="dxa"/>
          </w:tcPr>
          <w:p w14:paraId="51025C7D" w14:textId="5E029C6B"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 xml:space="preserve">4.4 QCBS </w:t>
            </w:r>
            <w:r w:rsidR="0051694A" w:rsidRPr="00A73CA7">
              <w:rPr>
                <w:rFonts w:ascii="Arial" w:hAnsi="Arial" w:cs="Arial"/>
                <w:sz w:val="22"/>
                <w:szCs w:val="22"/>
              </w:rPr>
              <w:t>w</w:t>
            </w:r>
            <w:r w:rsidRPr="00A73CA7">
              <w:rPr>
                <w:rFonts w:ascii="Arial" w:hAnsi="Arial" w:cs="Arial"/>
                <w:sz w:val="22"/>
                <w:szCs w:val="22"/>
              </w:rPr>
              <w:t xml:space="preserve">eights </w:t>
            </w:r>
            <w:r w:rsidRPr="00A73CA7">
              <w:rPr>
                <w:rFonts w:ascii="Arial" w:hAnsi="Arial" w:cs="Arial"/>
                <w:i/>
                <w:iCs/>
                <w:color w:val="FF0000"/>
                <w:sz w:val="22"/>
                <w:szCs w:val="22"/>
              </w:rPr>
              <w:t>[if applicable]</w:t>
            </w:r>
          </w:p>
        </w:tc>
        <w:tc>
          <w:tcPr>
            <w:tcW w:w="8085" w:type="dxa"/>
          </w:tcPr>
          <w:p w14:paraId="62A2F9FB" w14:textId="77777777" w:rsidR="00BC4395" w:rsidRPr="00A73CA7" w:rsidRDefault="00BC4395" w:rsidP="00AE0F6C">
            <w:pPr>
              <w:spacing w:before="120"/>
              <w:ind w:left="-35"/>
              <w:rPr>
                <w:rFonts w:ascii="Arial" w:hAnsi="Arial" w:cs="Arial"/>
                <w:bCs/>
                <w:sz w:val="22"/>
                <w:szCs w:val="22"/>
              </w:rPr>
            </w:pPr>
            <w:r w:rsidRPr="00A73CA7">
              <w:rPr>
                <w:rFonts w:ascii="Arial" w:hAnsi="Arial" w:cs="Arial"/>
                <w:bCs/>
                <w:sz w:val="22"/>
                <w:szCs w:val="22"/>
              </w:rPr>
              <w:t xml:space="preserve">Technical: </w:t>
            </w:r>
            <w:r w:rsidRPr="00A73CA7">
              <w:rPr>
                <w:rFonts w:ascii="Arial" w:hAnsi="Arial" w:cs="Arial"/>
                <w:bCs/>
                <w:i/>
                <w:iCs/>
                <w:color w:val="FF0000"/>
                <w:sz w:val="22"/>
                <w:szCs w:val="22"/>
              </w:rPr>
              <w:t>[70/80%]</w:t>
            </w:r>
          </w:p>
          <w:p w14:paraId="215CF278" w14:textId="77777777" w:rsidR="00BC4395" w:rsidRPr="00A73CA7" w:rsidRDefault="00BC4395" w:rsidP="00AE0F6C">
            <w:pPr>
              <w:spacing w:before="120"/>
              <w:ind w:left="-35"/>
              <w:rPr>
                <w:rFonts w:ascii="Arial" w:hAnsi="Arial" w:cs="Arial"/>
                <w:bCs/>
                <w:sz w:val="22"/>
                <w:szCs w:val="22"/>
              </w:rPr>
            </w:pPr>
            <w:r w:rsidRPr="00A73CA7">
              <w:rPr>
                <w:rFonts w:ascii="Arial" w:hAnsi="Arial" w:cs="Arial"/>
                <w:bCs/>
                <w:sz w:val="22"/>
                <w:szCs w:val="22"/>
              </w:rPr>
              <w:t xml:space="preserve">Financial: </w:t>
            </w:r>
            <w:r w:rsidRPr="00A73CA7">
              <w:rPr>
                <w:rFonts w:ascii="Arial" w:hAnsi="Arial" w:cs="Arial"/>
                <w:bCs/>
                <w:i/>
                <w:iCs/>
                <w:color w:val="FF0000"/>
                <w:sz w:val="22"/>
                <w:szCs w:val="22"/>
              </w:rPr>
              <w:t>[30/20%]</w:t>
            </w:r>
          </w:p>
          <w:p w14:paraId="05CEA8BC" w14:textId="1073950A" w:rsidR="00BC4395" w:rsidRPr="00A73CA7" w:rsidRDefault="00BC4395" w:rsidP="00AE0F6C">
            <w:pPr>
              <w:spacing w:before="120"/>
              <w:ind w:left="-35"/>
              <w:rPr>
                <w:rFonts w:ascii="Arial" w:hAnsi="Arial" w:cs="Arial"/>
                <w:bCs/>
                <w:sz w:val="22"/>
                <w:szCs w:val="22"/>
              </w:rPr>
            </w:pPr>
            <w:r w:rsidRPr="00A73CA7">
              <w:rPr>
                <w:rFonts w:ascii="Arial" w:hAnsi="Arial" w:cs="Arial"/>
                <w:b/>
                <w:bCs/>
                <w:sz w:val="22"/>
                <w:szCs w:val="22"/>
              </w:rPr>
              <w:t xml:space="preserve">Minimum </w:t>
            </w:r>
            <w:r w:rsidR="007B502E" w:rsidRPr="00A73CA7">
              <w:rPr>
                <w:rFonts w:ascii="Arial" w:hAnsi="Arial" w:cs="Arial"/>
                <w:b/>
                <w:bCs/>
                <w:sz w:val="22"/>
                <w:szCs w:val="22"/>
              </w:rPr>
              <w:t>t</w:t>
            </w:r>
            <w:r w:rsidRPr="00A73CA7">
              <w:rPr>
                <w:rFonts w:ascii="Arial" w:hAnsi="Arial" w:cs="Arial"/>
                <w:b/>
                <w:bCs/>
                <w:sz w:val="22"/>
                <w:szCs w:val="22"/>
              </w:rPr>
              <w:t xml:space="preserve">echnical </w:t>
            </w:r>
            <w:r w:rsidR="007B502E" w:rsidRPr="00A73CA7">
              <w:rPr>
                <w:rFonts w:ascii="Arial" w:hAnsi="Arial" w:cs="Arial"/>
                <w:b/>
                <w:bCs/>
                <w:sz w:val="22"/>
                <w:szCs w:val="22"/>
              </w:rPr>
              <w:t>p</w:t>
            </w:r>
            <w:r w:rsidRPr="00A73CA7">
              <w:rPr>
                <w:rFonts w:ascii="Arial" w:hAnsi="Arial" w:cs="Arial"/>
                <w:b/>
                <w:bCs/>
                <w:sz w:val="22"/>
                <w:szCs w:val="22"/>
              </w:rPr>
              <w:t xml:space="preserve">oints required to pass: </w:t>
            </w:r>
            <w:r w:rsidRPr="00A73CA7">
              <w:rPr>
                <w:rFonts w:ascii="Arial" w:hAnsi="Arial" w:cs="Arial"/>
                <w:b/>
                <w:bCs/>
                <w:color w:val="FF0000"/>
                <w:sz w:val="22"/>
                <w:szCs w:val="22"/>
              </w:rPr>
              <w:t>XX</w:t>
            </w:r>
          </w:p>
        </w:tc>
      </w:tr>
      <w:tr w:rsidR="00BC4395" w:rsidRPr="00A73CA7" w14:paraId="42255884" w14:textId="77777777" w:rsidTr="00AE0F6C">
        <w:trPr>
          <w:cnfStyle w:val="000000100000" w:firstRow="0" w:lastRow="0" w:firstColumn="0" w:lastColumn="0" w:oddVBand="0" w:evenVBand="0" w:oddHBand="1" w:evenHBand="0" w:firstRowFirstColumn="0" w:firstRowLastColumn="0" w:lastRowFirstColumn="0" w:lastRowLastColumn="0"/>
          <w:trHeight w:val="517"/>
        </w:trPr>
        <w:tc>
          <w:tcPr>
            <w:tcW w:w="6177" w:type="dxa"/>
          </w:tcPr>
          <w:p w14:paraId="01F77929" w14:textId="60A0F83D"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4.5</w:t>
            </w:r>
            <w:r w:rsidRPr="00A73CA7">
              <w:rPr>
                <w:rFonts w:ascii="Arial" w:hAnsi="Arial" w:cs="Arial"/>
                <w:sz w:val="22"/>
                <w:szCs w:val="22"/>
              </w:rPr>
              <w:tab/>
              <w:t xml:space="preserve">Technical </w:t>
            </w:r>
            <w:r w:rsidR="0051694A" w:rsidRPr="00A73CA7">
              <w:rPr>
                <w:rFonts w:ascii="Arial" w:hAnsi="Arial" w:cs="Arial"/>
                <w:sz w:val="22"/>
                <w:szCs w:val="22"/>
              </w:rPr>
              <w:t>e</w:t>
            </w:r>
            <w:r w:rsidRPr="00A73CA7">
              <w:rPr>
                <w:rFonts w:ascii="Arial" w:hAnsi="Arial" w:cs="Arial"/>
                <w:sz w:val="22"/>
                <w:szCs w:val="22"/>
              </w:rPr>
              <w:t xml:space="preserve">valuation </w:t>
            </w:r>
            <w:r w:rsidR="0051694A" w:rsidRPr="00A73CA7">
              <w:rPr>
                <w:rFonts w:ascii="Arial" w:hAnsi="Arial" w:cs="Arial"/>
                <w:sz w:val="22"/>
                <w:szCs w:val="22"/>
              </w:rPr>
              <w:t>c</w:t>
            </w:r>
            <w:r w:rsidRPr="00A73CA7">
              <w:rPr>
                <w:rFonts w:ascii="Arial" w:hAnsi="Arial" w:cs="Arial"/>
                <w:sz w:val="22"/>
                <w:szCs w:val="22"/>
              </w:rPr>
              <w:t xml:space="preserve">ommittee (TEC) </w:t>
            </w:r>
            <w:r w:rsidR="0051694A" w:rsidRPr="00A73CA7">
              <w:rPr>
                <w:rFonts w:ascii="Arial" w:hAnsi="Arial" w:cs="Arial"/>
                <w:sz w:val="22"/>
                <w:szCs w:val="22"/>
              </w:rPr>
              <w:t>m</w:t>
            </w:r>
            <w:r w:rsidRPr="00A73CA7">
              <w:rPr>
                <w:rFonts w:ascii="Arial" w:hAnsi="Arial" w:cs="Arial"/>
                <w:sz w:val="22"/>
                <w:szCs w:val="22"/>
              </w:rPr>
              <w:t>embers</w:t>
            </w:r>
          </w:p>
        </w:tc>
        <w:tc>
          <w:tcPr>
            <w:tcW w:w="8085" w:type="dxa"/>
          </w:tcPr>
          <w:p w14:paraId="0DEFC355" w14:textId="77777777" w:rsidR="00BC4395" w:rsidRPr="00A73CA7" w:rsidRDefault="00BC4395" w:rsidP="00AE0F6C">
            <w:pPr>
              <w:pStyle w:val="ListParagraph"/>
              <w:widowControl w:val="0"/>
              <w:spacing w:before="120"/>
              <w:ind w:left="459"/>
              <w:rPr>
                <w:rFonts w:ascii="Arial" w:eastAsiaTheme="minorHAnsi" w:hAnsi="Arial" w:cs="Arial"/>
                <w:sz w:val="22"/>
                <w:szCs w:val="22"/>
              </w:rPr>
            </w:pPr>
          </w:p>
        </w:tc>
      </w:tr>
      <w:tr w:rsidR="00BC4395" w:rsidRPr="00A73CA7" w14:paraId="6DEA0FC7" w14:textId="77777777" w:rsidTr="00AE0F6C">
        <w:trPr>
          <w:trHeight w:val="1203"/>
        </w:trPr>
        <w:tc>
          <w:tcPr>
            <w:tcW w:w="6177" w:type="dxa"/>
          </w:tcPr>
          <w:p w14:paraId="2DC1991F" w14:textId="768EA043" w:rsidR="00BC4395" w:rsidRPr="00A73CA7" w:rsidRDefault="00BC4395" w:rsidP="00AE0F6C">
            <w:pPr>
              <w:spacing w:before="120"/>
              <w:ind w:left="540" w:hanging="540"/>
              <w:rPr>
                <w:rFonts w:ascii="Arial" w:hAnsi="Arial" w:cs="Arial"/>
                <w:sz w:val="22"/>
                <w:szCs w:val="22"/>
              </w:rPr>
            </w:pPr>
            <w:r w:rsidRPr="00A73CA7">
              <w:rPr>
                <w:rFonts w:ascii="Arial" w:hAnsi="Arial" w:cs="Arial"/>
                <w:sz w:val="22"/>
                <w:szCs w:val="22"/>
              </w:rPr>
              <w:t>4.6</w:t>
            </w:r>
            <w:r w:rsidRPr="00A73CA7">
              <w:rPr>
                <w:rFonts w:ascii="Arial" w:hAnsi="Arial" w:cs="Arial"/>
                <w:sz w:val="22"/>
                <w:szCs w:val="22"/>
              </w:rPr>
              <w:tab/>
              <w:t xml:space="preserve">Evaluation </w:t>
            </w:r>
            <w:r w:rsidR="0051694A" w:rsidRPr="00A73CA7">
              <w:rPr>
                <w:rFonts w:ascii="Arial" w:hAnsi="Arial" w:cs="Arial"/>
                <w:sz w:val="22"/>
                <w:szCs w:val="22"/>
              </w:rPr>
              <w:t>p</w:t>
            </w:r>
            <w:r w:rsidRPr="00A73CA7">
              <w:rPr>
                <w:rFonts w:ascii="Arial" w:hAnsi="Arial" w:cs="Arial"/>
                <w:sz w:val="22"/>
                <w:szCs w:val="22"/>
              </w:rPr>
              <w:t>rocess</w:t>
            </w:r>
          </w:p>
          <w:p w14:paraId="771BF394" w14:textId="2C44A264" w:rsidR="00BC4395" w:rsidRPr="00A73CA7" w:rsidRDefault="00BC4395" w:rsidP="00AE0F6C">
            <w:pPr>
              <w:spacing w:before="120"/>
              <w:ind w:left="547" w:hanging="547"/>
              <w:rPr>
                <w:rFonts w:ascii="Arial" w:hAnsi="Arial" w:cs="Arial"/>
                <w:sz w:val="22"/>
                <w:szCs w:val="22"/>
              </w:rPr>
            </w:pPr>
            <w:r w:rsidRPr="00A73CA7">
              <w:rPr>
                <w:rFonts w:ascii="Arial" w:hAnsi="Arial" w:cs="Arial"/>
                <w:sz w:val="22"/>
                <w:szCs w:val="22"/>
              </w:rPr>
              <w:t>(a)</w:t>
            </w:r>
            <w:r w:rsidRPr="00A73CA7">
              <w:rPr>
                <w:rFonts w:ascii="Arial" w:hAnsi="Arial" w:cs="Arial"/>
                <w:sz w:val="22"/>
                <w:szCs w:val="22"/>
              </w:rPr>
              <w:tab/>
              <w:t xml:space="preserve">Start </w:t>
            </w:r>
            <w:r w:rsidR="0051694A" w:rsidRPr="00A73CA7">
              <w:rPr>
                <w:rFonts w:ascii="Arial" w:hAnsi="Arial" w:cs="Arial"/>
                <w:sz w:val="22"/>
                <w:szCs w:val="22"/>
              </w:rPr>
              <w:t>d</w:t>
            </w:r>
            <w:r w:rsidRPr="00A73CA7">
              <w:rPr>
                <w:rFonts w:ascii="Arial" w:hAnsi="Arial" w:cs="Arial"/>
                <w:sz w:val="22"/>
                <w:szCs w:val="22"/>
              </w:rPr>
              <w:t>ate</w:t>
            </w:r>
          </w:p>
          <w:p w14:paraId="065C7340" w14:textId="77777777" w:rsidR="00BC4395" w:rsidRPr="00A73CA7" w:rsidRDefault="00BC4395" w:rsidP="00AE0F6C">
            <w:pPr>
              <w:spacing w:before="120"/>
              <w:ind w:left="547" w:hanging="547"/>
              <w:rPr>
                <w:rFonts w:ascii="Arial" w:hAnsi="Arial" w:cs="Arial"/>
                <w:sz w:val="22"/>
                <w:szCs w:val="22"/>
              </w:rPr>
            </w:pPr>
            <w:r w:rsidRPr="00A73CA7">
              <w:rPr>
                <w:rFonts w:ascii="Arial" w:hAnsi="Arial" w:cs="Arial"/>
                <w:sz w:val="22"/>
                <w:szCs w:val="22"/>
              </w:rPr>
              <w:t xml:space="preserve">(b) </w:t>
            </w:r>
            <w:r w:rsidRPr="00A73CA7">
              <w:rPr>
                <w:rFonts w:ascii="Arial" w:hAnsi="Arial" w:cs="Arial"/>
                <w:sz w:val="22"/>
                <w:szCs w:val="22"/>
              </w:rPr>
              <w:tab/>
              <w:t>End date</w:t>
            </w:r>
          </w:p>
          <w:p w14:paraId="23BE02BE" w14:textId="77777777" w:rsidR="00BC4395" w:rsidRPr="00A73CA7" w:rsidRDefault="00BC4395" w:rsidP="00AE0F6C">
            <w:pPr>
              <w:spacing w:before="120"/>
              <w:ind w:left="547" w:hanging="547"/>
              <w:rPr>
                <w:rFonts w:ascii="Arial" w:hAnsi="Arial" w:cs="Arial"/>
                <w:sz w:val="22"/>
                <w:szCs w:val="22"/>
              </w:rPr>
            </w:pPr>
            <w:r w:rsidRPr="00A73CA7">
              <w:rPr>
                <w:rFonts w:ascii="Arial" w:hAnsi="Arial" w:cs="Arial"/>
                <w:sz w:val="22"/>
                <w:szCs w:val="22"/>
              </w:rPr>
              <w:t xml:space="preserve">(c) </w:t>
            </w:r>
            <w:r w:rsidRPr="00A73CA7">
              <w:rPr>
                <w:rFonts w:ascii="Arial" w:hAnsi="Arial" w:cs="Arial"/>
                <w:sz w:val="22"/>
                <w:szCs w:val="22"/>
              </w:rPr>
              <w:tab/>
              <w:t>Duration</w:t>
            </w:r>
          </w:p>
        </w:tc>
        <w:tc>
          <w:tcPr>
            <w:tcW w:w="8085" w:type="dxa"/>
          </w:tcPr>
          <w:p w14:paraId="4B7BF81B" w14:textId="77777777" w:rsidR="00BC4395" w:rsidRPr="00A73CA7" w:rsidRDefault="00BC4395" w:rsidP="00AE0F6C">
            <w:pPr>
              <w:tabs>
                <w:tab w:val="left" w:pos="4320"/>
              </w:tabs>
              <w:spacing w:before="120"/>
              <w:rPr>
                <w:rFonts w:ascii="Arial" w:hAnsi="Arial" w:cs="Arial"/>
                <w:sz w:val="22"/>
                <w:szCs w:val="22"/>
                <w:u w:val="single"/>
              </w:rPr>
            </w:pPr>
          </w:p>
        </w:tc>
      </w:tr>
    </w:tbl>
    <w:p w14:paraId="3EDCD46F" w14:textId="39267689" w:rsidR="00BC4395" w:rsidRPr="00A73CA7" w:rsidRDefault="0051694A" w:rsidP="0051694A">
      <w:pPr>
        <w:rPr>
          <w:rFonts w:ascii="Arial" w:hAnsi="Arial" w:cs="Arial"/>
          <w:i/>
          <w:iCs/>
          <w:sz w:val="22"/>
          <w:szCs w:val="22"/>
        </w:rPr>
      </w:pPr>
      <w:r w:rsidRPr="00A73CA7">
        <w:rPr>
          <w:rFonts w:ascii="Arial" w:hAnsi="Arial" w:cs="Arial"/>
          <w:i/>
          <w:iCs/>
          <w:sz w:val="22"/>
          <w:szCs w:val="22"/>
        </w:rPr>
        <w:br w:type="page"/>
      </w:r>
    </w:p>
    <w:p w14:paraId="63224154" w14:textId="77777777" w:rsidR="00BC4395" w:rsidRPr="00A73CA7" w:rsidRDefault="00BC4395" w:rsidP="0051694A">
      <w:pPr>
        <w:pStyle w:val="Heading2"/>
        <w:spacing w:before="120"/>
        <w:jc w:val="center"/>
        <w:rPr>
          <w:rFonts w:ascii="Arial" w:hAnsi="Arial" w:cs="Arial"/>
          <w:bCs w:val="0"/>
          <w:color w:val="000000" w:themeColor="text1"/>
          <w:sz w:val="32"/>
          <w:szCs w:val="32"/>
        </w:rPr>
      </w:pPr>
      <w:bookmarkStart w:id="8" w:name="_Toc349113340"/>
      <w:bookmarkStart w:id="9" w:name="_Toc349989214"/>
      <w:bookmarkStart w:id="10" w:name="_Toc205543982"/>
      <w:bookmarkStart w:id="11" w:name="_Toc34230878"/>
      <w:r w:rsidRPr="00A73CA7">
        <w:rPr>
          <w:rFonts w:ascii="Arial" w:hAnsi="Arial" w:cs="Arial"/>
          <w:bCs w:val="0"/>
          <w:color w:val="000000" w:themeColor="text1"/>
          <w:sz w:val="32"/>
          <w:szCs w:val="32"/>
        </w:rPr>
        <w:lastRenderedPageBreak/>
        <w:t>Table 5</w:t>
      </w:r>
      <w:bookmarkEnd w:id="8"/>
      <w:bookmarkEnd w:id="9"/>
      <w:bookmarkEnd w:id="10"/>
    </w:p>
    <w:p w14:paraId="343118BF" w14:textId="77777777" w:rsidR="00BC4395" w:rsidRPr="00A73CA7" w:rsidRDefault="00BC4395" w:rsidP="0051694A">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Proposal Opening Checklist</w:t>
      </w:r>
      <w:bookmarkEnd w:id="11"/>
    </w:p>
    <w:p w14:paraId="5A8F1A12" w14:textId="77777777" w:rsidR="00BC4395" w:rsidRPr="00A73CA7" w:rsidRDefault="00BC4395" w:rsidP="00BC4395">
      <w:pPr>
        <w:rPr>
          <w:rFonts w:ascii="Arial" w:hAnsi="Arial" w:cs="Arial"/>
        </w:rPr>
      </w:pPr>
    </w:p>
    <w:tbl>
      <w:tblPr>
        <w:tblStyle w:val="TableGrid"/>
        <w:tblW w:w="14728" w:type="dxa"/>
        <w:tblInd w:w="-5" w:type="dxa"/>
        <w:tblLayout w:type="fixed"/>
        <w:tblLook w:val="04A0" w:firstRow="1" w:lastRow="0" w:firstColumn="1" w:lastColumn="0" w:noHBand="0" w:noVBand="1"/>
      </w:tblPr>
      <w:tblGrid>
        <w:gridCol w:w="966"/>
        <w:gridCol w:w="4372"/>
        <w:gridCol w:w="1846"/>
        <w:gridCol w:w="1886"/>
        <w:gridCol w:w="1886"/>
        <w:gridCol w:w="1886"/>
        <w:gridCol w:w="1886"/>
      </w:tblGrid>
      <w:tr w:rsidR="00BC4395" w:rsidRPr="00A73CA7" w14:paraId="15F3FF19" w14:textId="77777777" w:rsidTr="0026730A">
        <w:trPr>
          <w:trHeight w:val="2171"/>
        </w:trPr>
        <w:tc>
          <w:tcPr>
            <w:tcW w:w="966" w:type="dxa"/>
            <w:shd w:val="clear" w:color="auto" w:fill="1F3864" w:themeFill="accent1" w:themeFillShade="80"/>
            <w:vAlign w:val="center"/>
          </w:tcPr>
          <w:p w14:paraId="3EE817B4" w14:textId="77777777" w:rsidR="00BC4395" w:rsidRPr="00A73CA7" w:rsidRDefault="00BC4395" w:rsidP="00AE0F6C">
            <w:pPr>
              <w:spacing w:before="120"/>
              <w:rPr>
                <w:rFonts w:ascii="Arial" w:hAnsi="Arial" w:cs="Arial"/>
                <w:bCs/>
                <w:sz w:val="22"/>
                <w:szCs w:val="22"/>
              </w:rPr>
            </w:pPr>
            <w:r w:rsidRPr="00A73CA7">
              <w:rPr>
                <w:rFonts w:ascii="Arial" w:hAnsi="Arial" w:cs="Arial"/>
                <w:bCs/>
                <w:sz w:val="22"/>
                <w:szCs w:val="22"/>
              </w:rPr>
              <w:t>№</w:t>
            </w:r>
          </w:p>
        </w:tc>
        <w:tc>
          <w:tcPr>
            <w:tcW w:w="4372" w:type="dxa"/>
            <w:shd w:val="clear" w:color="auto" w:fill="1F3864" w:themeFill="accent1" w:themeFillShade="80"/>
            <w:vAlign w:val="center"/>
          </w:tcPr>
          <w:p w14:paraId="68E23532" w14:textId="32219C60" w:rsidR="00BC4395" w:rsidRPr="00A73CA7" w:rsidRDefault="004E2B6C" w:rsidP="00AE0F6C">
            <w:pPr>
              <w:spacing w:before="120"/>
              <w:rPr>
                <w:rFonts w:ascii="Arial" w:hAnsi="Arial" w:cs="Arial"/>
                <w:bCs/>
                <w:sz w:val="22"/>
                <w:szCs w:val="22"/>
              </w:rPr>
            </w:pPr>
            <w:r w:rsidRPr="00A73CA7">
              <w:rPr>
                <w:rFonts w:ascii="Arial" w:hAnsi="Arial" w:cs="Arial"/>
                <w:bCs/>
                <w:sz w:val="22"/>
                <w:szCs w:val="22"/>
              </w:rPr>
              <w:t>Name of c</w:t>
            </w:r>
            <w:r w:rsidR="00BC4395" w:rsidRPr="00A73CA7">
              <w:rPr>
                <w:rFonts w:ascii="Arial" w:hAnsi="Arial" w:cs="Arial"/>
                <w:bCs/>
                <w:sz w:val="22"/>
                <w:szCs w:val="22"/>
              </w:rPr>
              <w:t>onsultant</w:t>
            </w:r>
          </w:p>
          <w:p w14:paraId="491FB314" w14:textId="77777777" w:rsidR="00BC4395" w:rsidRPr="00A73CA7" w:rsidRDefault="00BC4395" w:rsidP="00AE0F6C">
            <w:pPr>
              <w:spacing w:before="120"/>
              <w:rPr>
                <w:rFonts w:ascii="Arial" w:hAnsi="Arial" w:cs="Arial"/>
                <w:bCs/>
                <w:sz w:val="22"/>
                <w:szCs w:val="22"/>
              </w:rPr>
            </w:pPr>
            <w:r w:rsidRPr="00A73CA7">
              <w:rPr>
                <w:rFonts w:ascii="Arial" w:hAnsi="Arial" w:cs="Arial"/>
                <w:bCs/>
                <w:sz w:val="22"/>
                <w:szCs w:val="22"/>
              </w:rPr>
              <w:t>(in order of submission)</w:t>
            </w:r>
          </w:p>
        </w:tc>
        <w:tc>
          <w:tcPr>
            <w:tcW w:w="1846" w:type="dxa"/>
            <w:shd w:val="clear" w:color="auto" w:fill="1F3864" w:themeFill="accent1" w:themeFillShade="80"/>
            <w:vAlign w:val="center"/>
          </w:tcPr>
          <w:p w14:paraId="6025E007" w14:textId="2FDB3EA5" w:rsidR="00BC4395" w:rsidRPr="00A73CA7" w:rsidRDefault="00BC4395" w:rsidP="00AE0F6C">
            <w:pPr>
              <w:spacing w:before="120"/>
              <w:rPr>
                <w:rFonts w:ascii="Arial" w:hAnsi="Arial" w:cs="Arial"/>
                <w:bCs/>
                <w:sz w:val="22"/>
                <w:szCs w:val="22"/>
              </w:rPr>
            </w:pPr>
            <w:r w:rsidRPr="00A73CA7">
              <w:rPr>
                <w:rFonts w:ascii="Arial" w:hAnsi="Arial" w:cs="Arial"/>
                <w:bCs/>
                <w:sz w:val="22"/>
                <w:szCs w:val="22"/>
              </w:rPr>
              <w:t xml:space="preserve">City, </w:t>
            </w:r>
            <w:r w:rsidR="0051694A" w:rsidRPr="00A73CA7">
              <w:rPr>
                <w:rFonts w:ascii="Arial" w:hAnsi="Arial" w:cs="Arial"/>
                <w:bCs/>
                <w:sz w:val="22"/>
                <w:szCs w:val="22"/>
              </w:rPr>
              <w:t>c</w:t>
            </w:r>
            <w:r w:rsidRPr="00A73CA7">
              <w:rPr>
                <w:rFonts w:ascii="Arial" w:hAnsi="Arial" w:cs="Arial"/>
                <w:bCs/>
                <w:sz w:val="22"/>
                <w:szCs w:val="22"/>
              </w:rPr>
              <w:t>ountry</w:t>
            </w:r>
          </w:p>
        </w:tc>
        <w:tc>
          <w:tcPr>
            <w:tcW w:w="1886" w:type="dxa"/>
            <w:shd w:val="clear" w:color="auto" w:fill="1F3864" w:themeFill="accent1" w:themeFillShade="80"/>
            <w:vAlign w:val="center"/>
          </w:tcPr>
          <w:p w14:paraId="28105D9D" w14:textId="0E388518" w:rsidR="00BC4395" w:rsidRPr="00A73CA7" w:rsidRDefault="004E2B6C" w:rsidP="00AE0F6C">
            <w:pPr>
              <w:spacing w:before="120"/>
              <w:rPr>
                <w:rFonts w:ascii="Arial" w:hAnsi="Arial" w:cs="Arial"/>
                <w:bCs/>
                <w:sz w:val="22"/>
                <w:szCs w:val="22"/>
              </w:rPr>
            </w:pPr>
            <w:r w:rsidRPr="00A73CA7">
              <w:rPr>
                <w:rFonts w:ascii="Arial" w:hAnsi="Arial" w:cs="Arial"/>
                <w:bCs/>
                <w:sz w:val="22"/>
                <w:szCs w:val="22"/>
              </w:rPr>
              <w:t>Outer e</w:t>
            </w:r>
            <w:r w:rsidR="00BC4395" w:rsidRPr="00A73CA7">
              <w:rPr>
                <w:rFonts w:ascii="Arial" w:hAnsi="Arial" w:cs="Arial"/>
                <w:bCs/>
                <w:sz w:val="22"/>
                <w:szCs w:val="22"/>
              </w:rPr>
              <w:t>nvelope sealed</w:t>
            </w:r>
          </w:p>
        </w:tc>
        <w:tc>
          <w:tcPr>
            <w:tcW w:w="1886" w:type="dxa"/>
            <w:shd w:val="clear" w:color="auto" w:fill="1F3864" w:themeFill="accent1" w:themeFillShade="80"/>
            <w:vAlign w:val="center"/>
          </w:tcPr>
          <w:p w14:paraId="16E4072F" w14:textId="649FD3FD" w:rsidR="00BC4395" w:rsidRPr="00A73CA7" w:rsidRDefault="00BC4395" w:rsidP="00AE0F6C">
            <w:pPr>
              <w:spacing w:before="120"/>
              <w:rPr>
                <w:rFonts w:ascii="Arial" w:hAnsi="Arial" w:cs="Arial"/>
                <w:bCs/>
                <w:sz w:val="22"/>
                <w:szCs w:val="22"/>
              </w:rPr>
            </w:pPr>
            <w:r w:rsidRPr="00A73CA7">
              <w:rPr>
                <w:rFonts w:ascii="Arial" w:hAnsi="Arial" w:cs="Arial"/>
                <w:bCs/>
                <w:sz w:val="22"/>
                <w:szCs w:val="22"/>
              </w:rPr>
              <w:t xml:space="preserve"># of originals of </w:t>
            </w:r>
            <w:r w:rsidR="0051694A" w:rsidRPr="00A73CA7">
              <w:rPr>
                <w:rFonts w:ascii="Arial" w:hAnsi="Arial" w:cs="Arial"/>
                <w:bCs/>
                <w:sz w:val="22"/>
                <w:szCs w:val="22"/>
              </w:rPr>
              <w:t>t</w:t>
            </w:r>
            <w:r w:rsidRPr="00A73CA7">
              <w:rPr>
                <w:rFonts w:ascii="Arial" w:hAnsi="Arial" w:cs="Arial"/>
                <w:bCs/>
                <w:sz w:val="22"/>
                <w:szCs w:val="22"/>
              </w:rPr>
              <w:t>ech</w:t>
            </w:r>
            <w:r w:rsidR="0051694A" w:rsidRPr="00A73CA7">
              <w:rPr>
                <w:rFonts w:ascii="Arial" w:hAnsi="Arial" w:cs="Arial"/>
                <w:bCs/>
                <w:sz w:val="22"/>
                <w:szCs w:val="22"/>
              </w:rPr>
              <w:t>p</w:t>
            </w:r>
            <w:r w:rsidRPr="00A73CA7">
              <w:rPr>
                <w:rFonts w:ascii="Arial" w:hAnsi="Arial" w:cs="Arial"/>
                <w:bCs/>
                <w:sz w:val="22"/>
                <w:szCs w:val="22"/>
              </w:rPr>
              <w:t>ro</w:t>
            </w:r>
          </w:p>
        </w:tc>
        <w:tc>
          <w:tcPr>
            <w:tcW w:w="1886" w:type="dxa"/>
            <w:shd w:val="clear" w:color="auto" w:fill="1F3864" w:themeFill="accent1" w:themeFillShade="80"/>
            <w:vAlign w:val="center"/>
          </w:tcPr>
          <w:p w14:paraId="44F463ED" w14:textId="6B3FA41D" w:rsidR="00BC4395" w:rsidRPr="00A73CA7" w:rsidRDefault="00BC4395" w:rsidP="00AE0F6C">
            <w:pPr>
              <w:spacing w:before="120"/>
              <w:rPr>
                <w:rFonts w:ascii="Arial" w:hAnsi="Arial" w:cs="Arial"/>
                <w:bCs/>
                <w:sz w:val="22"/>
                <w:szCs w:val="22"/>
              </w:rPr>
            </w:pPr>
            <w:r w:rsidRPr="00A73CA7">
              <w:rPr>
                <w:rFonts w:ascii="Arial" w:hAnsi="Arial" w:cs="Arial"/>
                <w:bCs/>
                <w:sz w:val="22"/>
                <w:szCs w:val="22"/>
              </w:rPr>
              <w:t xml:space="preserve"># of copies of </w:t>
            </w:r>
            <w:r w:rsidR="0051694A" w:rsidRPr="00A73CA7">
              <w:rPr>
                <w:rFonts w:ascii="Arial" w:hAnsi="Arial" w:cs="Arial"/>
                <w:bCs/>
                <w:sz w:val="22"/>
                <w:szCs w:val="22"/>
              </w:rPr>
              <w:t>t</w:t>
            </w:r>
            <w:r w:rsidRPr="00A73CA7">
              <w:rPr>
                <w:rFonts w:ascii="Arial" w:hAnsi="Arial" w:cs="Arial"/>
                <w:bCs/>
                <w:sz w:val="22"/>
                <w:szCs w:val="22"/>
              </w:rPr>
              <w:t>ech</w:t>
            </w:r>
            <w:r w:rsidR="0051694A" w:rsidRPr="00A73CA7">
              <w:rPr>
                <w:rFonts w:ascii="Arial" w:hAnsi="Arial" w:cs="Arial"/>
                <w:bCs/>
                <w:sz w:val="22"/>
                <w:szCs w:val="22"/>
              </w:rPr>
              <w:t>p</w:t>
            </w:r>
            <w:r w:rsidRPr="00A73CA7">
              <w:rPr>
                <w:rFonts w:ascii="Arial" w:hAnsi="Arial" w:cs="Arial"/>
                <w:bCs/>
                <w:sz w:val="22"/>
                <w:szCs w:val="22"/>
              </w:rPr>
              <w:t>ro</w:t>
            </w:r>
          </w:p>
        </w:tc>
        <w:tc>
          <w:tcPr>
            <w:tcW w:w="1886" w:type="dxa"/>
            <w:shd w:val="clear" w:color="auto" w:fill="1F3864" w:themeFill="accent1" w:themeFillShade="80"/>
            <w:vAlign w:val="center"/>
          </w:tcPr>
          <w:p w14:paraId="6EAA4A5F" w14:textId="0FCB8969" w:rsidR="00BC4395" w:rsidRPr="00A73CA7" w:rsidRDefault="004E2B6C" w:rsidP="00AE0F6C">
            <w:pPr>
              <w:spacing w:before="120"/>
              <w:rPr>
                <w:rFonts w:ascii="Arial" w:hAnsi="Arial" w:cs="Arial"/>
                <w:bCs/>
                <w:sz w:val="22"/>
                <w:szCs w:val="22"/>
              </w:rPr>
            </w:pPr>
            <w:r w:rsidRPr="00A73CA7">
              <w:rPr>
                <w:rFonts w:ascii="Arial" w:hAnsi="Arial" w:cs="Arial"/>
                <w:bCs/>
                <w:sz w:val="22"/>
                <w:szCs w:val="22"/>
              </w:rPr>
              <w:t>Fin</w:t>
            </w:r>
            <w:r w:rsidR="0051694A" w:rsidRPr="00A73CA7">
              <w:rPr>
                <w:rFonts w:ascii="Arial" w:hAnsi="Arial" w:cs="Arial"/>
                <w:bCs/>
                <w:sz w:val="22"/>
                <w:szCs w:val="22"/>
              </w:rPr>
              <w:t>p</w:t>
            </w:r>
            <w:r w:rsidRPr="00A73CA7">
              <w:rPr>
                <w:rFonts w:ascii="Arial" w:hAnsi="Arial" w:cs="Arial"/>
                <w:bCs/>
                <w:sz w:val="22"/>
                <w:szCs w:val="22"/>
              </w:rPr>
              <w:t>ro sealed &amp; p</w:t>
            </w:r>
            <w:r w:rsidR="00BC4395" w:rsidRPr="00A73CA7">
              <w:rPr>
                <w:rFonts w:ascii="Arial" w:hAnsi="Arial" w:cs="Arial"/>
                <w:bCs/>
                <w:sz w:val="22"/>
                <w:szCs w:val="22"/>
              </w:rPr>
              <w:t>resent</w:t>
            </w:r>
          </w:p>
        </w:tc>
      </w:tr>
      <w:tr w:rsidR="00BC4395" w:rsidRPr="00A73CA7" w14:paraId="238F69E0" w14:textId="77777777" w:rsidTr="0026730A">
        <w:trPr>
          <w:trHeight w:val="676"/>
        </w:trPr>
        <w:tc>
          <w:tcPr>
            <w:tcW w:w="966" w:type="dxa"/>
            <w:shd w:val="clear" w:color="auto" w:fill="D9E2F3" w:themeFill="accent1" w:themeFillTint="33"/>
            <w:vAlign w:val="center"/>
          </w:tcPr>
          <w:p w14:paraId="4C8E1ACD" w14:textId="77777777" w:rsidR="00BC4395" w:rsidRPr="00A73CA7" w:rsidRDefault="00BC4395" w:rsidP="00AE0F6C">
            <w:pPr>
              <w:pStyle w:val="ListParagraph"/>
              <w:numPr>
                <w:ilvl w:val="0"/>
                <w:numId w:val="28"/>
              </w:numPr>
              <w:spacing w:before="120"/>
              <w:contextualSpacing/>
              <w:rPr>
                <w:rFonts w:ascii="Arial" w:hAnsi="Arial" w:cs="Arial"/>
                <w:sz w:val="22"/>
                <w:szCs w:val="22"/>
              </w:rPr>
            </w:pPr>
          </w:p>
        </w:tc>
        <w:tc>
          <w:tcPr>
            <w:tcW w:w="4372" w:type="dxa"/>
            <w:shd w:val="clear" w:color="auto" w:fill="D9E2F3" w:themeFill="accent1" w:themeFillTint="33"/>
            <w:vAlign w:val="center"/>
          </w:tcPr>
          <w:p w14:paraId="02A71793" w14:textId="77777777" w:rsidR="00BC4395" w:rsidRPr="00A73CA7" w:rsidRDefault="00BC4395" w:rsidP="00AE0F6C">
            <w:pPr>
              <w:spacing w:before="120"/>
              <w:rPr>
                <w:rFonts w:ascii="Arial" w:hAnsi="Arial" w:cs="Arial"/>
                <w:b/>
                <w:sz w:val="22"/>
                <w:szCs w:val="22"/>
              </w:rPr>
            </w:pPr>
          </w:p>
        </w:tc>
        <w:tc>
          <w:tcPr>
            <w:tcW w:w="1846" w:type="dxa"/>
            <w:shd w:val="clear" w:color="auto" w:fill="D9E2F3" w:themeFill="accent1" w:themeFillTint="33"/>
            <w:vAlign w:val="center"/>
          </w:tcPr>
          <w:p w14:paraId="5F40017F" w14:textId="77777777" w:rsidR="00BC4395" w:rsidRPr="00A73CA7" w:rsidRDefault="00BC4395" w:rsidP="00AE0F6C">
            <w:pPr>
              <w:spacing w:before="120"/>
              <w:rPr>
                <w:rFonts w:ascii="Arial" w:hAnsi="Arial" w:cs="Arial"/>
              </w:rPr>
            </w:pPr>
          </w:p>
        </w:tc>
        <w:tc>
          <w:tcPr>
            <w:tcW w:w="1886" w:type="dxa"/>
            <w:shd w:val="clear" w:color="auto" w:fill="D9E2F3" w:themeFill="accent1" w:themeFillTint="33"/>
            <w:vAlign w:val="center"/>
          </w:tcPr>
          <w:p w14:paraId="35864D97"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7C5B6C46"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5A55B223"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249FDA88" w14:textId="77777777" w:rsidR="00BC4395" w:rsidRPr="00A73CA7" w:rsidRDefault="00BC4395" w:rsidP="00AE0F6C">
            <w:pPr>
              <w:spacing w:before="120"/>
              <w:jc w:val="center"/>
              <w:rPr>
                <w:rFonts w:ascii="Arial" w:hAnsi="Arial" w:cs="Arial"/>
              </w:rPr>
            </w:pPr>
          </w:p>
        </w:tc>
      </w:tr>
      <w:tr w:rsidR="00BC4395" w:rsidRPr="00A73CA7" w14:paraId="2CEB63CB" w14:textId="77777777" w:rsidTr="0026730A">
        <w:trPr>
          <w:trHeight w:val="721"/>
        </w:trPr>
        <w:tc>
          <w:tcPr>
            <w:tcW w:w="966" w:type="dxa"/>
            <w:vAlign w:val="center"/>
          </w:tcPr>
          <w:p w14:paraId="4FDD8161" w14:textId="77777777" w:rsidR="00BC4395" w:rsidRPr="00A73CA7" w:rsidRDefault="00BC4395" w:rsidP="00AE0F6C">
            <w:pPr>
              <w:pStyle w:val="ListParagraph"/>
              <w:numPr>
                <w:ilvl w:val="0"/>
                <w:numId w:val="28"/>
              </w:numPr>
              <w:spacing w:before="120"/>
              <w:contextualSpacing/>
              <w:rPr>
                <w:rFonts w:ascii="Arial" w:hAnsi="Arial" w:cs="Arial"/>
                <w:sz w:val="22"/>
                <w:szCs w:val="22"/>
              </w:rPr>
            </w:pPr>
          </w:p>
        </w:tc>
        <w:tc>
          <w:tcPr>
            <w:tcW w:w="4372" w:type="dxa"/>
            <w:vAlign w:val="center"/>
          </w:tcPr>
          <w:p w14:paraId="7FB93941" w14:textId="77777777" w:rsidR="00BC4395" w:rsidRPr="00A73CA7" w:rsidRDefault="00BC4395" w:rsidP="00AE0F6C">
            <w:pPr>
              <w:spacing w:before="120"/>
              <w:rPr>
                <w:rFonts w:ascii="Arial" w:hAnsi="Arial" w:cs="Arial"/>
                <w:b/>
                <w:sz w:val="22"/>
                <w:szCs w:val="22"/>
              </w:rPr>
            </w:pPr>
          </w:p>
        </w:tc>
        <w:tc>
          <w:tcPr>
            <w:tcW w:w="1846" w:type="dxa"/>
            <w:vAlign w:val="center"/>
          </w:tcPr>
          <w:p w14:paraId="7FD67CB4" w14:textId="77777777" w:rsidR="00BC4395" w:rsidRPr="00A73CA7" w:rsidRDefault="00BC4395" w:rsidP="00AE0F6C">
            <w:pPr>
              <w:spacing w:before="120"/>
              <w:rPr>
                <w:rFonts w:ascii="Arial" w:hAnsi="Arial" w:cs="Arial"/>
              </w:rPr>
            </w:pPr>
          </w:p>
        </w:tc>
        <w:tc>
          <w:tcPr>
            <w:tcW w:w="1886" w:type="dxa"/>
            <w:vAlign w:val="center"/>
          </w:tcPr>
          <w:p w14:paraId="627AFC9A" w14:textId="77777777" w:rsidR="00BC4395" w:rsidRPr="00A73CA7" w:rsidRDefault="00BC4395" w:rsidP="00AE0F6C">
            <w:pPr>
              <w:spacing w:before="120"/>
              <w:jc w:val="center"/>
              <w:rPr>
                <w:rFonts w:ascii="Arial" w:hAnsi="Arial" w:cs="Arial"/>
              </w:rPr>
            </w:pPr>
          </w:p>
        </w:tc>
        <w:tc>
          <w:tcPr>
            <w:tcW w:w="1886" w:type="dxa"/>
            <w:vAlign w:val="center"/>
          </w:tcPr>
          <w:p w14:paraId="2339797D" w14:textId="77777777" w:rsidR="00BC4395" w:rsidRPr="00A73CA7" w:rsidRDefault="00BC4395" w:rsidP="00AE0F6C">
            <w:pPr>
              <w:spacing w:before="120"/>
              <w:jc w:val="center"/>
              <w:rPr>
                <w:rFonts w:ascii="Arial" w:hAnsi="Arial" w:cs="Arial"/>
              </w:rPr>
            </w:pPr>
          </w:p>
        </w:tc>
        <w:tc>
          <w:tcPr>
            <w:tcW w:w="1886" w:type="dxa"/>
            <w:vAlign w:val="center"/>
          </w:tcPr>
          <w:p w14:paraId="6EF66635" w14:textId="77777777" w:rsidR="00BC4395" w:rsidRPr="00A73CA7" w:rsidRDefault="00BC4395" w:rsidP="00AE0F6C">
            <w:pPr>
              <w:spacing w:before="120"/>
              <w:jc w:val="center"/>
              <w:rPr>
                <w:rFonts w:ascii="Arial" w:hAnsi="Arial" w:cs="Arial"/>
              </w:rPr>
            </w:pPr>
          </w:p>
        </w:tc>
        <w:tc>
          <w:tcPr>
            <w:tcW w:w="1886" w:type="dxa"/>
            <w:vAlign w:val="center"/>
          </w:tcPr>
          <w:p w14:paraId="7DBBE920" w14:textId="77777777" w:rsidR="00BC4395" w:rsidRPr="00A73CA7" w:rsidRDefault="00BC4395" w:rsidP="00AE0F6C">
            <w:pPr>
              <w:spacing w:before="120"/>
              <w:jc w:val="center"/>
              <w:rPr>
                <w:rFonts w:ascii="Arial" w:hAnsi="Arial" w:cs="Arial"/>
              </w:rPr>
            </w:pPr>
          </w:p>
        </w:tc>
      </w:tr>
      <w:tr w:rsidR="00BC4395" w:rsidRPr="00A73CA7" w14:paraId="65357FBE" w14:textId="77777777" w:rsidTr="0026730A">
        <w:trPr>
          <w:trHeight w:val="676"/>
        </w:trPr>
        <w:tc>
          <w:tcPr>
            <w:tcW w:w="966" w:type="dxa"/>
            <w:shd w:val="clear" w:color="auto" w:fill="D9E2F3" w:themeFill="accent1" w:themeFillTint="33"/>
            <w:vAlign w:val="center"/>
          </w:tcPr>
          <w:p w14:paraId="5D601D43" w14:textId="77777777" w:rsidR="00BC4395" w:rsidRPr="00A73CA7" w:rsidRDefault="00BC4395" w:rsidP="00AE0F6C">
            <w:pPr>
              <w:pStyle w:val="ListParagraph"/>
              <w:numPr>
                <w:ilvl w:val="0"/>
                <w:numId w:val="28"/>
              </w:numPr>
              <w:spacing w:before="120"/>
              <w:contextualSpacing/>
              <w:rPr>
                <w:rFonts w:ascii="Arial" w:hAnsi="Arial" w:cs="Arial"/>
                <w:sz w:val="22"/>
                <w:szCs w:val="22"/>
              </w:rPr>
            </w:pPr>
          </w:p>
        </w:tc>
        <w:tc>
          <w:tcPr>
            <w:tcW w:w="4372" w:type="dxa"/>
            <w:shd w:val="clear" w:color="auto" w:fill="D9E2F3" w:themeFill="accent1" w:themeFillTint="33"/>
            <w:vAlign w:val="center"/>
          </w:tcPr>
          <w:p w14:paraId="4B4F8E39" w14:textId="77777777" w:rsidR="00BC4395" w:rsidRPr="00A73CA7" w:rsidRDefault="00BC4395" w:rsidP="00AE0F6C">
            <w:pPr>
              <w:spacing w:before="120"/>
              <w:rPr>
                <w:rFonts w:ascii="Arial" w:hAnsi="Arial" w:cs="Arial"/>
                <w:b/>
                <w:sz w:val="22"/>
                <w:szCs w:val="22"/>
              </w:rPr>
            </w:pPr>
          </w:p>
        </w:tc>
        <w:tc>
          <w:tcPr>
            <w:tcW w:w="1846" w:type="dxa"/>
            <w:shd w:val="clear" w:color="auto" w:fill="D9E2F3" w:themeFill="accent1" w:themeFillTint="33"/>
            <w:vAlign w:val="center"/>
          </w:tcPr>
          <w:p w14:paraId="460FF65A" w14:textId="77777777" w:rsidR="00BC4395" w:rsidRPr="00A73CA7" w:rsidRDefault="00BC4395" w:rsidP="00AE0F6C">
            <w:pPr>
              <w:spacing w:before="120"/>
              <w:rPr>
                <w:rFonts w:ascii="Arial" w:hAnsi="Arial" w:cs="Arial"/>
              </w:rPr>
            </w:pPr>
          </w:p>
        </w:tc>
        <w:tc>
          <w:tcPr>
            <w:tcW w:w="1886" w:type="dxa"/>
            <w:shd w:val="clear" w:color="auto" w:fill="D9E2F3" w:themeFill="accent1" w:themeFillTint="33"/>
            <w:vAlign w:val="center"/>
          </w:tcPr>
          <w:p w14:paraId="6D6AA5C5"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2F6676EB"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08ECF50F" w14:textId="77777777" w:rsidR="00BC4395" w:rsidRPr="00A73CA7"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0581F235" w14:textId="77777777" w:rsidR="00BC4395" w:rsidRPr="00A73CA7" w:rsidRDefault="00BC4395" w:rsidP="00AE0F6C">
            <w:pPr>
              <w:spacing w:before="120"/>
              <w:jc w:val="center"/>
              <w:rPr>
                <w:rFonts w:ascii="Arial" w:hAnsi="Arial" w:cs="Arial"/>
              </w:rPr>
            </w:pPr>
          </w:p>
        </w:tc>
      </w:tr>
    </w:tbl>
    <w:p w14:paraId="2E873A4D" w14:textId="089724F3" w:rsidR="0051694A" w:rsidRPr="00A73CA7" w:rsidRDefault="0051694A" w:rsidP="006A1242">
      <w:pPr>
        <w:jc w:val="center"/>
        <w:rPr>
          <w:rFonts w:ascii="Arial" w:hAnsi="Arial" w:cs="Arial"/>
          <w:i/>
          <w:iCs/>
          <w:sz w:val="22"/>
          <w:szCs w:val="22"/>
        </w:rPr>
      </w:pPr>
    </w:p>
    <w:p w14:paraId="361759F8" w14:textId="4A4C78E5" w:rsidR="00BC4395" w:rsidRPr="00A73CA7" w:rsidRDefault="0051694A" w:rsidP="0051694A">
      <w:pPr>
        <w:rPr>
          <w:rFonts w:ascii="Arial" w:hAnsi="Arial" w:cs="Arial"/>
          <w:i/>
          <w:iCs/>
          <w:sz w:val="22"/>
          <w:szCs w:val="22"/>
        </w:rPr>
      </w:pPr>
      <w:r w:rsidRPr="00A73CA7">
        <w:rPr>
          <w:rFonts w:ascii="Arial" w:hAnsi="Arial" w:cs="Arial"/>
          <w:i/>
          <w:iCs/>
          <w:sz w:val="22"/>
          <w:szCs w:val="22"/>
        </w:rPr>
        <w:br w:type="page"/>
      </w:r>
    </w:p>
    <w:p w14:paraId="0F05AA85" w14:textId="77777777" w:rsidR="00BC4395" w:rsidRPr="00A73CA7" w:rsidRDefault="00BC4395" w:rsidP="0026730A">
      <w:pPr>
        <w:pStyle w:val="Heading2"/>
        <w:spacing w:before="120"/>
        <w:jc w:val="center"/>
        <w:rPr>
          <w:rFonts w:ascii="Arial" w:hAnsi="Arial" w:cs="Arial"/>
          <w:color w:val="000000" w:themeColor="text1"/>
          <w:sz w:val="32"/>
          <w:szCs w:val="32"/>
        </w:rPr>
      </w:pPr>
      <w:bookmarkStart w:id="12" w:name="_Toc205543983"/>
      <w:bookmarkStart w:id="13" w:name="_Toc34230879"/>
      <w:r w:rsidRPr="00A73CA7">
        <w:rPr>
          <w:rFonts w:ascii="Arial" w:hAnsi="Arial" w:cs="Arial"/>
          <w:color w:val="000000" w:themeColor="text1"/>
          <w:sz w:val="32"/>
          <w:szCs w:val="32"/>
        </w:rPr>
        <w:lastRenderedPageBreak/>
        <w:t>Table 6</w:t>
      </w:r>
    </w:p>
    <w:p w14:paraId="676B7579" w14:textId="77777777" w:rsidR="00BC4395" w:rsidRPr="00A73CA7" w:rsidRDefault="00BC4395" w:rsidP="0026730A">
      <w:pPr>
        <w:pStyle w:val="Heading2"/>
        <w:spacing w:before="120"/>
        <w:jc w:val="center"/>
        <w:rPr>
          <w:rFonts w:ascii="Arial" w:hAnsi="Arial" w:cs="Arial"/>
          <w:color w:val="000000" w:themeColor="text1"/>
          <w:sz w:val="32"/>
          <w:szCs w:val="32"/>
          <w:u w:val="single"/>
        </w:rPr>
      </w:pPr>
      <w:r w:rsidRPr="00A73CA7">
        <w:rPr>
          <w:rFonts w:ascii="Arial" w:hAnsi="Arial" w:cs="Arial"/>
          <w:color w:val="000000" w:themeColor="text1"/>
          <w:sz w:val="32"/>
          <w:szCs w:val="32"/>
          <w:u w:val="single"/>
        </w:rPr>
        <w:t>Administrative Compliance</w:t>
      </w:r>
      <w:bookmarkEnd w:id="12"/>
      <w:r w:rsidRPr="00A73CA7">
        <w:rPr>
          <w:rFonts w:ascii="Arial" w:hAnsi="Arial" w:cs="Arial"/>
          <w:color w:val="000000" w:themeColor="text1"/>
          <w:sz w:val="32"/>
          <w:szCs w:val="32"/>
          <w:u w:val="single"/>
        </w:rPr>
        <w:t xml:space="preserve"> / Preliminary Examination</w:t>
      </w:r>
      <w:bookmarkEnd w:id="13"/>
    </w:p>
    <w:p w14:paraId="208695E6" w14:textId="77777777" w:rsidR="00BC4395" w:rsidRPr="00A73CA7" w:rsidRDefault="00BC4395" w:rsidP="0026730A">
      <w:pPr>
        <w:spacing w:before="120"/>
        <w:rPr>
          <w:rFonts w:ascii="Arial" w:hAnsi="Arial" w:cs="Arial"/>
        </w:rPr>
      </w:pPr>
    </w:p>
    <w:p w14:paraId="09F1F16F" w14:textId="6E6BA022" w:rsidR="00BC4395" w:rsidRPr="00A73CA7" w:rsidRDefault="00BC4395" w:rsidP="0026730A">
      <w:pPr>
        <w:spacing w:before="120"/>
        <w:jc w:val="center"/>
        <w:rPr>
          <w:rFonts w:ascii="Arial" w:hAnsi="Arial" w:cs="Arial"/>
          <w:bCs/>
        </w:rPr>
      </w:pPr>
      <w:r w:rsidRPr="00A73CA7">
        <w:rPr>
          <w:rFonts w:ascii="Arial" w:hAnsi="Arial" w:cs="Arial"/>
          <w:bCs/>
          <w:u w:val="single"/>
        </w:rPr>
        <w:t xml:space="preserve">Compliance </w:t>
      </w:r>
      <w:r w:rsidR="0051694A" w:rsidRPr="00A73CA7">
        <w:rPr>
          <w:rFonts w:ascii="Arial" w:hAnsi="Arial" w:cs="Arial"/>
          <w:bCs/>
          <w:u w:val="single"/>
        </w:rPr>
        <w:t>e</w:t>
      </w:r>
      <w:r w:rsidRPr="00A73CA7">
        <w:rPr>
          <w:rFonts w:ascii="Arial" w:hAnsi="Arial" w:cs="Arial"/>
          <w:bCs/>
          <w:u w:val="single"/>
        </w:rPr>
        <w:t>valuation</w:t>
      </w:r>
      <w:r w:rsidRPr="00A73CA7">
        <w:rPr>
          <w:rFonts w:ascii="Arial" w:hAnsi="Arial" w:cs="Arial"/>
          <w:bCs/>
        </w:rPr>
        <w:t xml:space="preserve">: Yes (or Y) for each compliant line item or No (or N) for each non-compliant item. A final ‘No’ indicates a non-acceptance for </w:t>
      </w:r>
      <w:r w:rsidR="0051694A" w:rsidRPr="00A73CA7">
        <w:rPr>
          <w:rFonts w:ascii="Arial" w:hAnsi="Arial" w:cs="Arial"/>
          <w:bCs/>
        </w:rPr>
        <w:t>t</w:t>
      </w:r>
      <w:r w:rsidRPr="00A73CA7">
        <w:rPr>
          <w:rFonts w:ascii="Arial" w:hAnsi="Arial" w:cs="Arial"/>
          <w:bCs/>
        </w:rPr>
        <w:t xml:space="preserve">echnical </w:t>
      </w:r>
      <w:r w:rsidR="0051694A" w:rsidRPr="00A73CA7">
        <w:rPr>
          <w:rFonts w:ascii="Arial" w:hAnsi="Arial" w:cs="Arial"/>
          <w:bCs/>
        </w:rPr>
        <w:t>e</w:t>
      </w:r>
      <w:r w:rsidRPr="00A73CA7">
        <w:rPr>
          <w:rFonts w:ascii="Arial" w:hAnsi="Arial" w:cs="Arial"/>
          <w:bCs/>
        </w:rPr>
        <w:t>valuation.</w:t>
      </w:r>
    </w:p>
    <w:p w14:paraId="4278CC16" w14:textId="77777777" w:rsidR="00BC4395" w:rsidRPr="00A73CA7" w:rsidRDefault="00BC4395" w:rsidP="00BC4395">
      <w:pPr>
        <w:jc w:val="center"/>
        <w:rPr>
          <w:rFonts w:ascii="Arial" w:hAnsi="Arial" w:cs="Arial"/>
          <w:bCs/>
        </w:rPr>
      </w:pPr>
    </w:p>
    <w:tbl>
      <w:tblPr>
        <w:tblW w:w="14640" w:type="dxa"/>
        <w:tblInd w:w="108" w:type="dxa"/>
        <w:tblLook w:val="0000" w:firstRow="0" w:lastRow="0" w:firstColumn="0" w:lastColumn="0" w:noHBand="0" w:noVBand="0"/>
      </w:tblPr>
      <w:tblGrid>
        <w:gridCol w:w="782"/>
        <w:gridCol w:w="400"/>
        <w:gridCol w:w="2361"/>
        <w:gridCol w:w="3934"/>
        <w:gridCol w:w="3787"/>
        <w:gridCol w:w="1029"/>
        <w:gridCol w:w="2347"/>
      </w:tblGrid>
      <w:tr w:rsidR="00AE0F6C" w:rsidRPr="00A73CA7" w14:paraId="62815443" w14:textId="77777777" w:rsidTr="00AE0F6C">
        <w:trPr>
          <w:trHeight w:val="1141"/>
        </w:trPr>
        <w:tc>
          <w:tcPr>
            <w:tcW w:w="1181" w:type="dxa"/>
            <w:gridSpan w:val="2"/>
            <w:tcBorders>
              <w:top w:val="single" w:sz="6" w:space="0" w:color="auto"/>
              <w:left w:val="single" w:sz="6" w:space="0" w:color="auto"/>
              <w:right w:val="single" w:sz="6" w:space="0" w:color="auto"/>
            </w:tcBorders>
            <w:shd w:val="clear" w:color="auto" w:fill="1F3864" w:themeFill="accent1" w:themeFillShade="80"/>
            <w:vAlign w:val="center"/>
          </w:tcPr>
          <w:p w14:paraId="6770E88F" w14:textId="77777777" w:rsidR="00BC4395" w:rsidRPr="00A73CA7" w:rsidRDefault="00BC4395" w:rsidP="00AE0F6C">
            <w:pPr>
              <w:spacing w:before="120"/>
              <w:jc w:val="center"/>
              <w:rPr>
                <w:rFonts w:ascii="Arial" w:hAnsi="Arial" w:cs="Arial"/>
                <w:sz w:val="22"/>
                <w:szCs w:val="22"/>
              </w:rPr>
            </w:pPr>
            <w:r w:rsidRPr="00A73CA7">
              <w:rPr>
                <w:rFonts w:ascii="Arial" w:hAnsi="Arial" w:cs="Arial"/>
                <w:sz w:val="22"/>
                <w:szCs w:val="22"/>
              </w:rPr>
              <w:t>#</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7196AFC8" w14:textId="15E6E233" w:rsidR="00BC4395" w:rsidRPr="00A73CA7" w:rsidRDefault="00AE0F6C" w:rsidP="00AE0F6C">
            <w:pPr>
              <w:spacing w:before="120"/>
              <w:jc w:val="center"/>
              <w:rPr>
                <w:rFonts w:ascii="Arial" w:hAnsi="Arial" w:cs="Arial"/>
                <w:b/>
                <w:sz w:val="22"/>
                <w:szCs w:val="22"/>
              </w:rPr>
            </w:pPr>
            <w:r w:rsidRPr="00A73CA7">
              <w:rPr>
                <w:rFonts w:ascii="Arial" w:hAnsi="Arial" w:cs="Arial"/>
                <w:b/>
                <w:sz w:val="22"/>
                <w:szCs w:val="22"/>
              </w:rPr>
              <w:t>Consulting firm</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3CE272D5" w14:textId="0EEE00F6" w:rsidR="00BC4395" w:rsidRPr="00A73CA7" w:rsidRDefault="00BC4395" w:rsidP="00AE0F6C">
            <w:pPr>
              <w:spacing w:before="120"/>
              <w:jc w:val="center"/>
              <w:rPr>
                <w:rFonts w:ascii="Arial" w:hAnsi="Arial" w:cs="Arial"/>
                <w:b/>
                <w:sz w:val="22"/>
                <w:szCs w:val="22"/>
              </w:rPr>
            </w:pPr>
            <w:r w:rsidRPr="00A73CA7">
              <w:rPr>
                <w:rFonts w:ascii="Arial" w:hAnsi="Arial" w:cs="Arial"/>
                <w:b/>
                <w:sz w:val="22"/>
                <w:szCs w:val="22"/>
              </w:rPr>
              <w:t xml:space="preserve">Proposal </w:t>
            </w:r>
            <w:r w:rsidR="0051694A" w:rsidRPr="00A73CA7">
              <w:rPr>
                <w:rFonts w:ascii="Arial" w:hAnsi="Arial" w:cs="Arial"/>
                <w:b/>
                <w:sz w:val="22"/>
                <w:szCs w:val="22"/>
              </w:rPr>
              <w:t>s</w:t>
            </w:r>
            <w:r w:rsidRPr="00A73CA7">
              <w:rPr>
                <w:rFonts w:ascii="Arial" w:hAnsi="Arial" w:cs="Arial"/>
                <w:b/>
                <w:sz w:val="22"/>
                <w:szCs w:val="22"/>
              </w:rPr>
              <w:t xml:space="preserve">ubmission </w:t>
            </w:r>
            <w:r w:rsidR="0051694A" w:rsidRPr="00A73CA7">
              <w:rPr>
                <w:rFonts w:ascii="Arial" w:hAnsi="Arial" w:cs="Arial"/>
                <w:b/>
                <w:sz w:val="22"/>
                <w:szCs w:val="22"/>
              </w:rPr>
              <w:t>f</w:t>
            </w:r>
            <w:r w:rsidRPr="00A73CA7">
              <w:rPr>
                <w:rFonts w:ascii="Arial" w:hAnsi="Arial" w:cs="Arial"/>
                <w:b/>
                <w:sz w:val="22"/>
                <w:szCs w:val="22"/>
              </w:rPr>
              <w:t>orm</w:t>
            </w:r>
            <w:r w:rsidRPr="00A73CA7">
              <w:rPr>
                <w:rStyle w:val="FootnoteReference"/>
                <w:rFonts w:ascii="Arial" w:hAnsi="Arial" w:cs="Arial"/>
                <w:b/>
                <w:sz w:val="22"/>
                <w:szCs w:val="22"/>
              </w:rPr>
              <w:footnoteReference w:id="2"/>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565C33DD" w14:textId="4DEDB5FC" w:rsidR="00BC4395" w:rsidRPr="00A73CA7" w:rsidRDefault="00BC4395" w:rsidP="00AE0F6C">
            <w:pPr>
              <w:spacing w:before="120"/>
              <w:jc w:val="center"/>
              <w:rPr>
                <w:rFonts w:ascii="Arial" w:hAnsi="Arial" w:cs="Arial"/>
                <w:b/>
                <w:sz w:val="22"/>
                <w:szCs w:val="22"/>
              </w:rPr>
            </w:pPr>
            <w:r w:rsidRPr="00A73CA7">
              <w:rPr>
                <w:rFonts w:ascii="Arial" w:hAnsi="Arial" w:cs="Arial"/>
                <w:b/>
                <w:sz w:val="22"/>
                <w:szCs w:val="22"/>
              </w:rPr>
              <w:t xml:space="preserve">Authorization of </w:t>
            </w:r>
            <w:r w:rsidR="0051694A" w:rsidRPr="00A73CA7">
              <w:rPr>
                <w:rFonts w:ascii="Arial" w:hAnsi="Arial" w:cs="Arial"/>
                <w:b/>
                <w:sz w:val="22"/>
                <w:szCs w:val="22"/>
              </w:rPr>
              <w:t>p</w:t>
            </w:r>
            <w:r w:rsidRPr="00A73CA7">
              <w:rPr>
                <w:rFonts w:ascii="Arial" w:hAnsi="Arial" w:cs="Arial"/>
                <w:b/>
                <w:sz w:val="22"/>
                <w:szCs w:val="22"/>
              </w:rPr>
              <w:t xml:space="preserve">roposal/ </w:t>
            </w:r>
            <w:r w:rsidRPr="00A73CA7">
              <w:rPr>
                <w:rFonts w:ascii="Arial" w:hAnsi="Arial" w:cs="Arial"/>
                <w:b/>
                <w:sz w:val="22"/>
                <w:szCs w:val="22"/>
              </w:rPr>
              <w:br/>
            </w:r>
            <w:r w:rsidR="0051694A" w:rsidRPr="00A73CA7">
              <w:rPr>
                <w:rFonts w:ascii="Arial" w:hAnsi="Arial" w:cs="Arial"/>
                <w:b/>
                <w:sz w:val="22"/>
                <w:szCs w:val="22"/>
              </w:rPr>
              <w:t>p</w:t>
            </w:r>
            <w:r w:rsidRPr="00A73CA7">
              <w:rPr>
                <w:rFonts w:ascii="Arial" w:hAnsi="Arial" w:cs="Arial"/>
                <w:b/>
                <w:sz w:val="22"/>
                <w:szCs w:val="22"/>
              </w:rPr>
              <w:t xml:space="preserve">ower of </w:t>
            </w:r>
            <w:r w:rsidR="0051694A" w:rsidRPr="00A73CA7">
              <w:rPr>
                <w:rFonts w:ascii="Arial" w:hAnsi="Arial" w:cs="Arial"/>
                <w:b/>
                <w:sz w:val="22"/>
                <w:szCs w:val="22"/>
              </w:rPr>
              <w:t>a</w:t>
            </w:r>
            <w:r w:rsidRPr="00A73CA7">
              <w:rPr>
                <w:rFonts w:ascii="Arial" w:hAnsi="Arial" w:cs="Arial"/>
                <w:b/>
                <w:sz w:val="22"/>
                <w:szCs w:val="22"/>
              </w:rPr>
              <w:t>ttorney</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2A3E8100" w14:textId="77777777" w:rsidR="00BC4395" w:rsidRPr="00A73CA7" w:rsidRDefault="00BC4395" w:rsidP="00AE0F6C">
            <w:pPr>
              <w:spacing w:before="120"/>
              <w:jc w:val="center"/>
              <w:rPr>
                <w:rFonts w:ascii="Arial" w:hAnsi="Arial" w:cs="Arial"/>
                <w:b/>
                <w:sz w:val="22"/>
                <w:szCs w:val="22"/>
              </w:rPr>
            </w:pPr>
            <w:r w:rsidRPr="00A73CA7">
              <w:rPr>
                <w:rFonts w:ascii="Arial" w:hAnsi="Arial" w:cs="Arial"/>
                <w:b/>
                <w:sz w:val="22"/>
                <w:szCs w:val="22"/>
              </w:rPr>
              <w:t>Other</w:t>
            </w:r>
          </w:p>
        </w:tc>
        <w:tc>
          <w:tcPr>
            <w:tcW w:w="2347" w:type="dxa"/>
            <w:tcBorders>
              <w:top w:val="single" w:sz="6" w:space="0" w:color="auto"/>
              <w:left w:val="single" w:sz="6" w:space="0" w:color="auto"/>
              <w:right w:val="single" w:sz="6" w:space="0" w:color="auto"/>
            </w:tcBorders>
            <w:shd w:val="clear" w:color="auto" w:fill="1F3864" w:themeFill="accent1" w:themeFillShade="80"/>
            <w:vAlign w:val="center"/>
          </w:tcPr>
          <w:p w14:paraId="3AE79D10" w14:textId="77777777" w:rsidR="00BC4395" w:rsidRPr="00A73CA7" w:rsidRDefault="00BC4395" w:rsidP="00AE0F6C">
            <w:pPr>
              <w:spacing w:before="120"/>
              <w:jc w:val="center"/>
              <w:rPr>
                <w:rFonts w:ascii="Arial" w:hAnsi="Arial" w:cs="Arial"/>
                <w:b/>
                <w:sz w:val="22"/>
                <w:szCs w:val="22"/>
              </w:rPr>
            </w:pPr>
            <w:r w:rsidRPr="00A73CA7">
              <w:rPr>
                <w:rFonts w:ascii="Arial" w:hAnsi="Arial" w:cs="Arial"/>
                <w:b/>
                <w:sz w:val="22"/>
                <w:szCs w:val="22"/>
              </w:rPr>
              <w:t>Acceptance</w:t>
            </w:r>
          </w:p>
        </w:tc>
      </w:tr>
      <w:tr w:rsidR="00AE0F6C" w:rsidRPr="00A73CA7" w14:paraId="358132F8" w14:textId="77777777" w:rsidTr="00AE0F6C">
        <w:trPr>
          <w:trHeight w:val="235"/>
        </w:trPr>
        <w:tc>
          <w:tcPr>
            <w:tcW w:w="1181" w:type="dxa"/>
            <w:gridSpan w:val="2"/>
            <w:tcBorders>
              <w:left w:val="single" w:sz="6" w:space="0" w:color="auto"/>
              <w:bottom w:val="single" w:sz="4" w:space="0" w:color="auto"/>
              <w:right w:val="single" w:sz="6" w:space="0" w:color="auto"/>
            </w:tcBorders>
            <w:shd w:val="clear" w:color="auto" w:fill="D9E2F3" w:themeFill="accent1" w:themeFillTint="33"/>
            <w:vAlign w:val="center"/>
          </w:tcPr>
          <w:p w14:paraId="168A8C4C" w14:textId="77777777" w:rsidR="00BC4395" w:rsidRPr="00A73CA7"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5C35000C" w14:textId="77777777" w:rsidR="00BC4395" w:rsidRPr="00A73CA7"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784FAE4A" w14:textId="77777777" w:rsidR="00BC4395" w:rsidRPr="00A73CA7"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23DE363C" w14:textId="77777777" w:rsidR="00BC4395" w:rsidRPr="00A73CA7"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1ED35E43" w14:textId="77777777" w:rsidR="00BC4395" w:rsidRPr="00A73CA7" w:rsidRDefault="00BC4395" w:rsidP="00AE0F6C">
            <w:pPr>
              <w:spacing w:before="120"/>
              <w:jc w:val="center"/>
              <w:rPr>
                <w:rFonts w:ascii="Arial" w:hAnsi="Arial" w:cs="Arial"/>
                <w:b/>
                <w:i/>
                <w:sz w:val="22"/>
                <w:szCs w:val="22"/>
              </w:rPr>
            </w:pPr>
          </w:p>
        </w:tc>
        <w:tc>
          <w:tcPr>
            <w:tcW w:w="2347" w:type="dxa"/>
            <w:tcBorders>
              <w:left w:val="single" w:sz="6" w:space="0" w:color="auto"/>
              <w:bottom w:val="single" w:sz="4" w:space="0" w:color="auto"/>
              <w:right w:val="single" w:sz="6" w:space="0" w:color="auto"/>
            </w:tcBorders>
            <w:shd w:val="clear" w:color="auto" w:fill="D9E2F3" w:themeFill="accent1" w:themeFillTint="33"/>
            <w:vAlign w:val="center"/>
          </w:tcPr>
          <w:p w14:paraId="2DD3E83D" w14:textId="77777777" w:rsidR="00BC4395" w:rsidRPr="00A73CA7" w:rsidRDefault="00BC4395" w:rsidP="00AE0F6C">
            <w:pPr>
              <w:spacing w:before="120"/>
              <w:jc w:val="center"/>
              <w:rPr>
                <w:rFonts w:ascii="Arial" w:hAnsi="Arial" w:cs="Arial"/>
                <w:b/>
                <w:i/>
                <w:sz w:val="22"/>
                <w:szCs w:val="22"/>
              </w:rPr>
            </w:pPr>
          </w:p>
        </w:tc>
      </w:tr>
      <w:tr w:rsidR="00AE0F6C" w:rsidRPr="00A73CA7" w14:paraId="289758F0" w14:textId="77777777" w:rsidTr="00AE0F6C">
        <w:trPr>
          <w:trHeight w:hRule="exact" w:val="1318"/>
        </w:trPr>
        <w:tc>
          <w:tcPr>
            <w:tcW w:w="1181" w:type="dxa"/>
            <w:gridSpan w:val="2"/>
            <w:tcBorders>
              <w:top w:val="single" w:sz="4" w:space="0" w:color="auto"/>
              <w:left w:val="single" w:sz="4" w:space="0" w:color="auto"/>
              <w:bottom w:val="single" w:sz="4" w:space="0" w:color="auto"/>
              <w:right w:val="single" w:sz="4" w:space="0" w:color="auto"/>
            </w:tcBorders>
            <w:vAlign w:val="center"/>
          </w:tcPr>
          <w:p w14:paraId="388D2085" w14:textId="77777777" w:rsidR="00BC4395" w:rsidRPr="00A73CA7"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92572A6" w14:textId="77777777" w:rsidR="00BC4395" w:rsidRPr="00A73CA7"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CAC0619"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72C4F8"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FB60C6" w14:textId="77777777" w:rsidR="00BC4395" w:rsidRPr="00A73CA7" w:rsidRDefault="00BC4395" w:rsidP="00AE0F6C">
            <w:pPr>
              <w:spacing w:before="120"/>
              <w:jc w:val="center"/>
              <w:rPr>
                <w:rFonts w:ascii="Arial" w:hAnsi="Arial" w:cs="Arial"/>
                <w:i/>
                <w:sz w:val="22"/>
                <w:szCs w:val="22"/>
              </w:rPr>
            </w:pPr>
          </w:p>
        </w:tc>
        <w:tc>
          <w:tcPr>
            <w:tcW w:w="2347" w:type="dxa"/>
            <w:tcBorders>
              <w:top w:val="single" w:sz="4" w:space="0" w:color="auto"/>
              <w:left w:val="single" w:sz="4" w:space="0" w:color="auto"/>
              <w:bottom w:val="single" w:sz="4" w:space="0" w:color="auto"/>
              <w:right w:val="single" w:sz="4" w:space="0" w:color="auto"/>
            </w:tcBorders>
            <w:vAlign w:val="center"/>
          </w:tcPr>
          <w:p w14:paraId="2DBC3704" w14:textId="77777777" w:rsidR="00BC4395" w:rsidRPr="00A73CA7" w:rsidRDefault="00BC4395" w:rsidP="00AE0F6C">
            <w:pPr>
              <w:spacing w:before="120"/>
              <w:jc w:val="center"/>
              <w:rPr>
                <w:rFonts w:ascii="Arial" w:hAnsi="Arial" w:cs="Arial"/>
                <w:b/>
                <w:sz w:val="22"/>
                <w:szCs w:val="22"/>
              </w:rPr>
            </w:pPr>
          </w:p>
        </w:tc>
      </w:tr>
      <w:tr w:rsidR="00AE0F6C" w:rsidRPr="00A73CA7" w14:paraId="04BE2BAE" w14:textId="77777777" w:rsidTr="00AE0F6C">
        <w:trPr>
          <w:trHeight w:hRule="exact" w:val="1174"/>
        </w:trPr>
        <w:tc>
          <w:tcPr>
            <w:tcW w:w="11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3BC9C6" w14:textId="77777777" w:rsidR="00BC4395" w:rsidRPr="00A73CA7"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B8A1EB" w14:textId="77777777" w:rsidR="00BC4395" w:rsidRPr="00A73CA7"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28B147"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25C2D7"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B087FA" w14:textId="77777777" w:rsidR="00BC4395" w:rsidRPr="00A73CA7" w:rsidRDefault="00BC4395" w:rsidP="00AE0F6C">
            <w:pPr>
              <w:spacing w:before="120"/>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5D3B71" w14:textId="77777777" w:rsidR="00BC4395" w:rsidRPr="00A73CA7" w:rsidRDefault="00BC4395" w:rsidP="00AE0F6C">
            <w:pPr>
              <w:spacing w:before="120"/>
              <w:jc w:val="center"/>
              <w:rPr>
                <w:rFonts w:ascii="Arial" w:hAnsi="Arial" w:cs="Arial"/>
                <w:b/>
                <w:sz w:val="22"/>
                <w:szCs w:val="22"/>
              </w:rPr>
            </w:pPr>
          </w:p>
        </w:tc>
      </w:tr>
      <w:tr w:rsidR="00AE0F6C" w:rsidRPr="00A73CA7" w14:paraId="1F1B54D9" w14:textId="77777777" w:rsidTr="00AE0F6C">
        <w:trPr>
          <w:trHeight w:hRule="exact" w:val="1176"/>
        </w:trPr>
        <w:tc>
          <w:tcPr>
            <w:tcW w:w="1181" w:type="dxa"/>
            <w:gridSpan w:val="2"/>
            <w:tcBorders>
              <w:top w:val="single" w:sz="4" w:space="0" w:color="auto"/>
              <w:left w:val="single" w:sz="4" w:space="0" w:color="auto"/>
              <w:bottom w:val="single" w:sz="4" w:space="0" w:color="auto"/>
              <w:right w:val="single" w:sz="4" w:space="0" w:color="auto"/>
            </w:tcBorders>
            <w:vAlign w:val="center"/>
          </w:tcPr>
          <w:p w14:paraId="0E9E6C95" w14:textId="77777777" w:rsidR="00BC4395" w:rsidRPr="00A73CA7"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EB856B5" w14:textId="77777777" w:rsidR="00BC4395" w:rsidRPr="00A73CA7"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0E36201"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E338AC5" w14:textId="77777777" w:rsidR="00BC4395" w:rsidRPr="00A73CA7"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A5F6934" w14:textId="77777777" w:rsidR="00BC4395" w:rsidRPr="00A73CA7" w:rsidRDefault="00BC4395" w:rsidP="00AE0F6C">
            <w:pPr>
              <w:spacing w:before="120"/>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vAlign w:val="center"/>
          </w:tcPr>
          <w:p w14:paraId="7953CE39" w14:textId="77777777" w:rsidR="00BC4395" w:rsidRPr="00A73CA7" w:rsidRDefault="00BC4395" w:rsidP="00AE0F6C">
            <w:pPr>
              <w:spacing w:before="120"/>
              <w:jc w:val="center"/>
              <w:rPr>
                <w:rFonts w:ascii="Arial" w:hAnsi="Arial" w:cs="Arial"/>
                <w:b/>
                <w:sz w:val="22"/>
                <w:szCs w:val="22"/>
              </w:rPr>
            </w:pPr>
          </w:p>
        </w:tc>
      </w:tr>
      <w:tr w:rsidR="00AE0F6C" w:rsidRPr="00A73CA7" w14:paraId="16EB661D" w14:textId="77777777" w:rsidTr="00AE0F6C">
        <w:trPr>
          <w:gridAfter w:val="2"/>
          <w:wAfter w:w="3362" w:type="dxa"/>
          <w:trHeight w:val="235"/>
        </w:trPr>
        <w:tc>
          <w:tcPr>
            <w:tcW w:w="781" w:type="dxa"/>
            <w:tcBorders>
              <w:top w:val="single" w:sz="6" w:space="0" w:color="auto"/>
            </w:tcBorders>
            <w:vAlign w:val="center"/>
          </w:tcPr>
          <w:p w14:paraId="7692D149" w14:textId="77777777" w:rsidR="00BC4395" w:rsidRPr="00A73CA7"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7973D028" w14:textId="77777777" w:rsidR="00BC4395" w:rsidRPr="00A73CA7"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6B058B6F" w14:textId="77777777" w:rsidR="00BC4395" w:rsidRPr="00A73CA7"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4EC319BC" w14:textId="77777777" w:rsidR="00BC4395" w:rsidRPr="00A73CA7"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2DBF173E" w14:textId="77777777" w:rsidR="00BC4395" w:rsidRPr="00A73CA7" w:rsidRDefault="00BC4395" w:rsidP="00AE0F6C">
            <w:pPr>
              <w:spacing w:before="120"/>
              <w:jc w:val="center"/>
              <w:rPr>
                <w:rFonts w:ascii="Arial" w:hAnsi="Arial" w:cs="Arial"/>
                <w:sz w:val="22"/>
                <w:szCs w:val="22"/>
              </w:rPr>
            </w:pPr>
          </w:p>
        </w:tc>
      </w:tr>
    </w:tbl>
    <w:p w14:paraId="17A15339" w14:textId="48E70FE6" w:rsidR="0051694A" w:rsidRPr="00A73CA7" w:rsidRDefault="0051694A" w:rsidP="00BC4395">
      <w:pPr>
        <w:jc w:val="center"/>
        <w:rPr>
          <w:rFonts w:ascii="Arial" w:hAnsi="Arial" w:cs="Arial"/>
          <w:i/>
          <w:iCs/>
          <w:sz w:val="22"/>
          <w:szCs w:val="22"/>
        </w:rPr>
      </w:pPr>
    </w:p>
    <w:p w14:paraId="38D4705A" w14:textId="08A487C7" w:rsidR="004E2B6C" w:rsidRPr="00A73CA7" w:rsidRDefault="0051694A" w:rsidP="0051694A">
      <w:pPr>
        <w:rPr>
          <w:rFonts w:ascii="Arial" w:hAnsi="Arial" w:cs="Arial"/>
          <w:i/>
          <w:iCs/>
          <w:sz w:val="22"/>
          <w:szCs w:val="22"/>
        </w:rPr>
      </w:pPr>
      <w:r w:rsidRPr="00A73CA7">
        <w:rPr>
          <w:rFonts w:ascii="Arial" w:hAnsi="Arial" w:cs="Arial"/>
          <w:i/>
          <w:iCs/>
          <w:sz w:val="22"/>
          <w:szCs w:val="22"/>
        </w:rPr>
        <w:br w:type="page"/>
      </w:r>
    </w:p>
    <w:p w14:paraId="435AC91A" w14:textId="77777777" w:rsidR="004E2B6C" w:rsidRPr="00A73CA7" w:rsidRDefault="004E2B6C" w:rsidP="0026730A">
      <w:pPr>
        <w:pStyle w:val="Heading2"/>
        <w:spacing w:before="120"/>
        <w:jc w:val="center"/>
        <w:rPr>
          <w:rFonts w:ascii="Arial" w:hAnsi="Arial" w:cs="Arial"/>
          <w:bCs w:val="0"/>
          <w:color w:val="000000" w:themeColor="text1"/>
          <w:sz w:val="32"/>
          <w:szCs w:val="32"/>
        </w:rPr>
      </w:pPr>
      <w:bookmarkStart w:id="14" w:name="_Toc34230880"/>
      <w:bookmarkStart w:id="15" w:name="_Toc205543984"/>
      <w:r w:rsidRPr="00A73CA7">
        <w:rPr>
          <w:rFonts w:ascii="Arial" w:hAnsi="Arial" w:cs="Arial"/>
          <w:bCs w:val="0"/>
          <w:color w:val="000000" w:themeColor="text1"/>
          <w:sz w:val="32"/>
          <w:szCs w:val="32"/>
        </w:rPr>
        <w:lastRenderedPageBreak/>
        <w:t>Table 7</w:t>
      </w:r>
    </w:p>
    <w:p w14:paraId="0CE1B7ED" w14:textId="3C8C2B07" w:rsidR="004E2B6C" w:rsidRPr="00A73CA7" w:rsidRDefault="004E2B6C" w:rsidP="0026730A">
      <w:pPr>
        <w:pStyle w:val="Heading2"/>
        <w:spacing w:before="120"/>
        <w:jc w:val="center"/>
        <w:rPr>
          <w:rFonts w:ascii="Arial" w:hAnsi="Arial" w:cs="Arial"/>
          <w:bCs w:val="0"/>
          <w:sz w:val="32"/>
          <w:szCs w:val="32"/>
        </w:rPr>
      </w:pPr>
      <w:r w:rsidRPr="00A73CA7">
        <w:rPr>
          <w:rFonts w:ascii="Arial" w:hAnsi="Arial" w:cs="Arial"/>
          <w:bCs w:val="0"/>
          <w:color w:val="000000" w:themeColor="text1"/>
          <w:sz w:val="32"/>
          <w:szCs w:val="32"/>
          <w:u w:val="single"/>
        </w:rPr>
        <w:t>Financial Capacity Evaluation</w:t>
      </w:r>
      <w:r w:rsidRPr="00A73CA7">
        <w:rPr>
          <w:rFonts w:ascii="Arial" w:hAnsi="Arial" w:cs="Arial"/>
          <w:bCs w:val="0"/>
          <w:color w:val="000000" w:themeColor="text1"/>
          <w:sz w:val="32"/>
          <w:szCs w:val="32"/>
        </w:rPr>
        <w:t xml:space="preserve"> </w:t>
      </w:r>
      <w:r w:rsidR="008E0141" w:rsidRPr="00A73CA7">
        <w:rPr>
          <w:rFonts w:ascii="Arial" w:hAnsi="Arial" w:cs="Arial"/>
          <w:bCs w:val="0"/>
          <w:i/>
          <w:iCs/>
          <w:color w:val="FF0000"/>
          <w:sz w:val="32"/>
          <w:szCs w:val="32"/>
          <w:u w:val="single"/>
        </w:rPr>
        <w:t>[</w:t>
      </w:r>
      <w:r w:rsidRPr="00A73CA7">
        <w:rPr>
          <w:rFonts w:ascii="Arial" w:hAnsi="Arial" w:cs="Arial"/>
          <w:bCs w:val="0"/>
          <w:i/>
          <w:iCs/>
          <w:color w:val="FF0000"/>
          <w:sz w:val="32"/>
          <w:szCs w:val="32"/>
          <w:u w:val="single"/>
        </w:rPr>
        <w:t>if required in RFP</w:t>
      </w:r>
      <w:bookmarkEnd w:id="14"/>
      <w:r w:rsidR="008E0141" w:rsidRPr="00A73CA7">
        <w:rPr>
          <w:rFonts w:ascii="Arial" w:hAnsi="Arial" w:cs="Arial"/>
          <w:bCs w:val="0"/>
          <w:i/>
          <w:iCs/>
          <w:color w:val="FF0000"/>
          <w:sz w:val="32"/>
          <w:szCs w:val="32"/>
          <w:u w:val="single"/>
        </w:rPr>
        <w:t>]</w:t>
      </w:r>
    </w:p>
    <w:p w14:paraId="4A59AB88" w14:textId="77777777" w:rsidR="004E2B6C" w:rsidRPr="00A73CA7" w:rsidRDefault="004E2B6C" w:rsidP="0026730A">
      <w:pPr>
        <w:pStyle w:val="Heading2"/>
        <w:spacing w:before="120"/>
        <w:rPr>
          <w:rFonts w:ascii="Arial" w:hAnsi="Arial" w:cs="Arial"/>
        </w:rPr>
      </w:pPr>
    </w:p>
    <w:p w14:paraId="6D164F3A" w14:textId="594D1112" w:rsidR="004E2B6C" w:rsidRPr="00A73CA7" w:rsidRDefault="004E2B6C" w:rsidP="0026730A">
      <w:pPr>
        <w:spacing w:before="120"/>
        <w:rPr>
          <w:rFonts w:ascii="Arial" w:hAnsi="Arial" w:cs="Arial"/>
          <w:bCs/>
        </w:rPr>
      </w:pPr>
      <w:r w:rsidRPr="00A73CA7">
        <w:rPr>
          <w:rFonts w:ascii="Arial" w:hAnsi="Arial" w:cs="Arial"/>
          <w:bCs/>
          <w:u w:val="single"/>
        </w:rPr>
        <w:t xml:space="preserve">Compliance </w:t>
      </w:r>
      <w:r w:rsidR="0051694A" w:rsidRPr="00A73CA7">
        <w:rPr>
          <w:rFonts w:ascii="Arial" w:hAnsi="Arial" w:cs="Arial"/>
          <w:bCs/>
          <w:u w:val="single"/>
        </w:rPr>
        <w:t>e</w:t>
      </w:r>
      <w:r w:rsidRPr="00A73CA7">
        <w:rPr>
          <w:rFonts w:ascii="Arial" w:hAnsi="Arial" w:cs="Arial"/>
          <w:bCs/>
          <w:u w:val="single"/>
        </w:rPr>
        <w:t>valuation</w:t>
      </w:r>
      <w:r w:rsidRPr="00A73CA7">
        <w:rPr>
          <w:rFonts w:ascii="Arial" w:hAnsi="Arial" w:cs="Arial"/>
          <w:bCs/>
        </w:rPr>
        <w:t xml:space="preserve">: Yes (or Y) for each compliant line item or No (or N) for each non-compliant item. A final ‘No’ indicates a non-acceptance for Technical Evaluation. </w:t>
      </w:r>
    </w:p>
    <w:p w14:paraId="0BEA6793" w14:textId="77777777" w:rsidR="004E2B6C" w:rsidRPr="00A73CA7" w:rsidRDefault="004E2B6C" w:rsidP="004E2B6C">
      <w:pPr>
        <w:rPr>
          <w:rFonts w:ascii="Arial" w:hAnsi="Arial" w:cs="Arial"/>
        </w:rPr>
      </w:pPr>
    </w:p>
    <w:tbl>
      <w:tblPr>
        <w:tblW w:w="14640" w:type="dxa"/>
        <w:tblInd w:w="108" w:type="dxa"/>
        <w:tblLayout w:type="fixed"/>
        <w:tblLook w:val="0000" w:firstRow="0" w:lastRow="0" w:firstColumn="0" w:lastColumn="0" w:noHBand="0" w:noVBand="0"/>
      </w:tblPr>
      <w:tblGrid>
        <w:gridCol w:w="849"/>
        <w:gridCol w:w="4833"/>
        <w:gridCol w:w="2819"/>
        <w:gridCol w:w="2819"/>
        <w:gridCol w:w="3320"/>
      </w:tblGrid>
      <w:tr w:rsidR="004E2B6C" w:rsidRPr="00A73CA7" w14:paraId="1784FCC9" w14:textId="77777777" w:rsidTr="00AE0F6C">
        <w:trPr>
          <w:trHeight w:val="969"/>
        </w:trPr>
        <w:tc>
          <w:tcPr>
            <w:tcW w:w="849" w:type="dxa"/>
            <w:tcBorders>
              <w:top w:val="single" w:sz="6" w:space="0" w:color="auto"/>
              <w:left w:val="single" w:sz="6" w:space="0" w:color="auto"/>
              <w:right w:val="single" w:sz="6" w:space="0" w:color="auto"/>
            </w:tcBorders>
            <w:shd w:val="clear" w:color="auto" w:fill="1F3864" w:themeFill="accent1" w:themeFillShade="80"/>
            <w:vAlign w:val="center"/>
          </w:tcPr>
          <w:bookmarkEnd w:id="15"/>
          <w:p w14:paraId="3A941D7D" w14:textId="77777777" w:rsidR="004E2B6C" w:rsidRPr="00A73CA7" w:rsidRDefault="004E2B6C" w:rsidP="00AE0F6C">
            <w:pPr>
              <w:spacing w:before="120"/>
              <w:jc w:val="center"/>
              <w:rPr>
                <w:rFonts w:ascii="Arial" w:hAnsi="Arial" w:cs="Arial"/>
                <w:sz w:val="22"/>
                <w:szCs w:val="22"/>
              </w:rPr>
            </w:pPr>
            <w:r w:rsidRPr="00A73CA7">
              <w:rPr>
                <w:rFonts w:ascii="Arial" w:hAnsi="Arial" w:cs="Arial"/>
                <w:sz w:val="22"/>
                <w:szCs w:val="22"/>
              </w:rPr>
              <w:t>#</w:t>
            </w:r>
          </w:p>
        </w:tc>
        <w:tc>
          <w:tcPr>
            <w:tcW w:w="4833" w:type="dxa"/>
            <w:tcBorders>
              <w:top w:val="single" w:sz="6" w:space="0" w:color="auto"/>
              <w:left w:val="single" w:sz="6" w:space="0" w:color="auto"/>
              <w:right w:val="single" w:sz="6" w:space="0" w:color="auto"/>
            </w:tcBorders>
            <w:shd w:val="clear" w:color="auto" w:fill="1F3864" w:themeFill="accent1" w:themeFillShade="80"/>
            <w:vAlign w:val="center"/>
          </w:tcPr>
          <w:p w14:paraId="5F3C08E5" w14:textId="0FE8A98F" w:rsidR="004E2B6C" w:rsidRPr="00A73CA7" w:rsidRDefault="00AE0F6C" w:rsidP="00AE0F6C">
            <w:pPr>
              <w:spacing w:before="120"/>
              <w:jc w:val="center"/>
              <w:rPr>
                <w:rFonts w:ascii="Arial" w:hAnsi="Arial" w:cs="Arial"/>
                <w:b/>
                <w:sz w:val="22"/>
                <w:szCs w:val="22"/>
              </w:rPr>
            </w:pPr>
            <w:r w:rsidRPr="00A73CA7">
              <w:rPr>
                <w:rFonts w:ascii="Arial" w:hAnsi="Arial" w:cs="Arial"/>
                <w:b/>
                <w:sz w:val="22"/>
                <w:szCs w:val="22"/>
              </w:rPr>
              <w:t>Consulting firm</w:t>
            </w:r>
          </w:p>
        </w:tc>
        <w:tc>
          <w:tcPr>
            <w:tcW w:w="2819" w:type="dxa"/>
            <w:tcBorders>
              <w:top w:val="single" w:sz="6" w:space="0" w:color="auto"/>
              <w:left w:val="single" w:sz="6" w:space="0" w:color="auto"/>
              <w:right w:val="single" w:sz="6" w:space="0" w:color="auto"/>
            </w:tcBorders>
            <w:shd w:val="clear" w:color="auto" w:fill="1F3864" w:themeFill="accent1" w:themeFillShade="80"/>
            <w:vAlign w:val="center"/>
          </w:tcPr>
          <w:p w14:paraId="1D2E13C8" w14:textId="2DA580B7" w:rsidR="004E2B6C" w:rsidRPr="00A73CA7" w:rsidRDefault="004E2B6C" w:rsidP="00AE0F6C">
            <w:pPr>
              <w:spacing w:before="120"/>
              <w:jc w:val="center"/>
              <w:rPr>
                <w:rFonts w:ascii="Arial" w:hAnsi="Arial" w:cs="Arial"/>
                <w:b/>
                <w:sz w:val="22"/>
                <w:szCs w:val="22"/>
              </w:rPr>
            </w:pPr>
            <w:r w:rsidRPr="00A73CA7">
              <w:rPr>
                <w:rFonts w:ascii="Arial" w:hAnsi="Arial" w:cs="Arial"/>
                <w:b/>
                <w:sz w:val="22"/>
                <w:szCs w:val="22"/>
              </w:rPr>
              <w:t xml:space="preserve">Submission of </w:t>
            </w:r>
            <w:r w:rsidR="0051694A" w:rsidRPr="00A73CA7">
              <w:rPr>
                <w:rFonts w:ascii="Arial" w:hAnsi="Arial" w:cs="Arial"/>
                <w:b/>
                <w:sz w:val="22"/>
                <w:szCs w:val="22"/>
              </w:rPr>
              <w:t>a</w:t>
            </w:r>
            <w:r w:rsidRPr="00A73CA7">
              <w:rPr>
                <w:rFonts w:ascii="Arial" w:hAnsi="Arial" w:cs="Arial"/>
                <w:b/>
                <w:sz w:val="22"/>
                <w:szCs w:val="22"/>
              </w:rPr>
              <w:t xml:space="preserve">udited/ </w:t>
            </w:r>
            <w:r w:rsidR="001A42B6" w:rsidRPr="00A73CA7">
              <w:rPr>
                <w:rFonts w:ascii="Arial" w:hAnsi="Arial" w:cs="Arial"/>
                <w:b/>
                <w:sz w:val="22"/>
                <w:szCs w:val="22"/>
              </w:rPr>
              <w:t>Ce</w:t>
            </w:r>
            <w:r w:rsidRPr="00A73CA7">
              <w:rPr>
                <w:rFonts w:ascii="Arial" w:hAnsi="Arial" w:cs="Arial"/>
                <w:b/>
                <w:sz w:val="22"/>
                <w:szCs w:val="22"/>
              </w:rPr>
              <w:t xml:space="preserve">rtified </w:t>
            </w:r>
            <w:r w:rsidR="0051694A" w:rsidRPr="00A73CA7">
              <w:rPr>
                <w:rFonts w:ascii="Arial" w:hAnsi="Arial" w:cs="Arial"/>
                <w:b/>
                <w:sz w:val="22"/>
                <w:szCs w:val="22"/>
              </w:rPr>
              <w:t>f</w:t>
            </w:r>
            <w:r w:rsidRPr="00A73CA7">
              <w:rPr>
                <w:rFonts w:ascii="Arial" w:hAnsi="Arial" w:cs="Arial"/>
                <w:b/>
                <w:sz w:val="22"/>
                <w:szCs w:val="22"/>
              </w:rPr>
              <w:t xml:space="preserve">inancial </w:t>
            </w:r>
            <w:r w:rsidR="0051694A" w:rsidRPr="00A73CA7">
              <w:rPr>
                <w:rFonts w:ascii="Arial" w:hAnsi="Arial" w:cs="Arial"/>
                <w:b/>
                <w:sz w:val="22"/>
                <w:szCs w:val="22"/>
              </w:rPr>
              <w:t>s</w:t>
            </w:r>
            <w:r w:rsidRPr="00A73CA7">
              <w:rPr>
                <w:rFonts w:ascii="Arial" w:hAnsi="Arial" w:cs="Arial"/>
                <w:b/>
                <w:sz w:val="22"/>
                <w:szCs w:val="22"/>
              </w:rPr>
              <w:t>tatements</w:t>
            </w:r>
          </w:p>
        </w:tc>
        <w:tc>
          <w:tcPr>
            <w:tcW w:w="2819" w:type="dxa"/>
            <w:tcBorders>
              <w:top w:val="single" w:sz="6" w:space="0" w:color="auto"/>
              <w:left w:val="single" w:sz="6" w:space="0" w:color="auto"/>
              <w:right w:val="single" w:sz="6" w:space="0" w:color="auto"/>
            </w:tcBorders>
            <w:shd w:val="clear" w:color="auto" w:fill="1F3864" w:themeFill="accent1" w:themeFillShade="80"/>
            <w:vAlign w:val="center"/>
          </w:tcPr>
          <w:p w14:paraId="0BB9AA4A" w14:textId="3AD8EA8A" w:rsidR="004E2B6C" w:rsidRPr="00A73CA7" w:rsidRDefault="004E2B6C" w:rsidP="00AE0F6C">
            <w:pPr>
              <w:spacing w:before="120"/>
              <w:jc w:val="center"/>
              <w:rPr>
                <w:rFonts w:ascii="Arial" w:hAnsi="Arial" w:cs="Arial"/>
                <w:b/>
                <w:sz w:val="22"/>
                <w:szCs w:val="22"/>
              </w:rPr>
            </w:pPr>
            <w:r w:rsidRPr="00A73CA7">
              <w:rPr>
                <w:rFonts w:ascii="Arial" w:hAnsi="Arial" w:cs="Arial"/>
                <w:b/>
                <w:sz w:val="22"/>
                <w:szCs w:val="22"/>
              </w:rPr>
              <w:t xml:space="preserve">Financial </w:t>
            </w:r>
            <w:r w:rsidR="0051694A" w:rsidRPr="00A73CA7">
              <w:rPr>
                <w:rFonts w:ascii="Arial" w:hAnsi="Arial" w:cs="Arial"/>
                <w:b/>
                <w:sz w:val="22"/>
                <w:szCs w:val="22"/>
              </w:rPr>
              <w:t>c</w:t>
            </w:r>
            <w:r w:rsidRPr="00A73CA7">
              <w:rPr>
                <w:rFonts w:ascii="Arial" w:hAnsi="Arial" w:cs="Arial"/>
                <w:b/>
                <w:sz w:val="22"/>
                <w:szCs w:val="22"/>
              </w:rPr>
              <w:t xml:space="preserve">apacity </w:t>
            </w:r>
            <w:r w:rsidR="0051694A" w:rsidRPr="00A73CA7">
              <w:rPr>
                <w:rFonts w:ascii="Arial" w:hAnsi="Arial" w:cs="Arial"/>
                <w:b/>
                <w:sz w:val="22"/>
                <w:szCs w:val="22"/>
              </w:rPr>
              <w:t>v</w:t>
            </w:r>
            <w:r w:rsidRPr="00A73CA7">
              <w:rPr>
                <w:rFonts w:ascii="Arial" w:hAnsi="Arial" w:cs="Arial"/>
                <w:b/>
                <w:sz w:val="22"/>
                <w:szCs w:val="22"/>
              </w:rPr>
              <w:t>erified</w:t>
            </w:r>
          </w:p>
        </w:tc>
        <w:tc>
          <w:tcPr>
            <w:tcW w:w="3320" w:type="dxa"/>
            <w:tcBorders>
              <w:top w:val="single" w:sz="6" w:space="0" w:color="auto"/>
              <w:left w:val="single" w:sz="6" w:space="0" w:color="auto"/>
              <w:right w:val="single" w:sz="6" w:space="0" w:color="auto"/>
            </w:tcBorders>
            <w:shd w:val="clear" w:color="auto" w:fill="1F3864" w:themeFill="accent1" w:themeFillShade="80"/>
            <w:vAlign w:val="center"/>
          </w:tcPr>
          <w:p w14:paraId="6CC6890F" w14:textId="77777777" w:rsidR="004E2B6C" w:rsidRPr="00A73CA7" w:rsidRDefault="004E2B6C" w:rsidP="00AE0F6C">
            <w:pPr>
              <w:spacing w:before="120"/>
              <w:jc w:val="center"/>
              <w:rPr>
                <w:rFonts w:ascii="Arial" w:hAnsi="Arial" w:cs="Arial"/>
                <w:b/>
                <w:sz w:val="22"/>
                <w:szCs w:val="22"/>
              </w:rPr>
            </w:pPr>
            <w:r w:rsidRPr="00A73CA7">
              <w:rPr>
                <w:rFonts w:ascii="Arial" w:hAnsi="Arial" w:cs="Arial"/>
                <w:b/>
                <w:sz w:val="22"/>
                <w:szCs w:val="22"/>
              </w:rPr>
              <w:t>Acceptance</w:t>
            </w:r>
          </w:p>
        </w:tc>
      </w:tr>
      <w:tr w:rsidR="004E2B6C" w:rsidRPr="00A73CA7" w14:paraId="23175A73" w14:textId="77777777" w:rsidTr="00AE0F6C">
        <w:trPr>
          <w:trHeight w:val="322"/>
        </w:trPr>
        <w:tc>
          <w:tcPr>
            <w:tcW w:w="849" w:type="dxa"/>
            <w:tcBorders>
              <w:left w:val="single" w:sz="6" w:space="0" w:color="auto"/>
              <w:bottom w:val="single" w:sz="4" w:space="0" w:color="auto"/>
              <w:right w:val="single" w:sz="6" w:space="0" w:color="auto"/>
            </w:tcBorders>
            <w:shd w:val="clear" w:color="auto" w:fill="D9E2F3" w:themeFill="accent1" w:themeFillTint="33"/>
          </w:tcPr>
          <w:p w14:paraId="63E27A11" w14:textId="77777777" w:rsidR="004E2B6C" w:rsidRPr="00A73CA7" w:rsidRDefault="004E2B6C" w:rsidP="00AE0F6C">
            <w:pPr>
              <w:spacing w:before="120"/>
              <w:jc w:val="center"/>
              <w:rPr>
                <w:rFonts w:ascii="Arial" w:hAnsi="Arial" w:cs="Arial"/>
                <w:b/>
                <w:i/>
                <w:sz w:val="22"/>
                <w:szCs w:val="22"/>
              </w:rPr>
            </w:pPr>
          </w:p>
        </w:tc>
        <w:tc>
          <w:tcPr>
            <w:tcW w:w="4833" w:type="dxa"/>
            <w:tcBorders>
              <w:left w:val="single" w:sz="6" w:space="0" w:color="auto"/>
              <w:bottom w:val="single" w:sz="4" w:space="0" w:color="auto"/>
              <w:right w:val="single" w:sz="6" w:space="0" w:color="auto"/>
            </w:tcBorders>
            <w:shd w:val="clear" w:color="auto" w:fill="D9E2F3" w:themeFill="accent1" w:themeFillTint="33"/>
          </w:tcPr>
          <w:p w14:paraId="0271D039" w14:textId="77777777" w:rsidR="004E2B6C" w:rsidRPr="00A73CA7" w:rsidRDefault="004E2B6C" w:rsidP="00AE0F6C">
            <w:pPr>
              <w:spacing w:before="120"/>
              <w:rPr>
                <w:rFonts w:ascii="Arial" w:hAnsi="Arial" w:cs="Arial"/>
                <w:b/>
                <w:i/>
                <w:sz w:val="22"/>
                <w:szCs w:val="22"/>
              </w:rPr>
            </w:pPr>
          </w:p>
        </w:tc>
        <w:tc>
          <w:tcPr>
            <w:tcW w:w="2819" w:type="dxa"/>
            <w:tcBorders>
              <w:left w:val="single" w:sz="6" w:space="0" w:color="auto"/>
              <w:bottom w:val="single" w:sz="4" w:space="0" w:color="auto"/>
              <w:right w:val="single" w:sz="6" w:space="0" w:color="auto"/>
            </w:tcBorders>
            <w:shd w:val="clear" w:color="auto" w:fill="D9E2F3" w:themeFill="accent1" w:themeFillTint="33"/>
          </w:tcPr>
          <w:p w14:paraId="634DB95A" w14:textId="77777777" w:rsidR="004E2B6C" w:rsidRPr="00A73CA7" w:rsidRDefault="004E2B6C" w:rsidP="00AE0F6C">
            <w:pPr>
              <w:spacing w:before="120"/>
              <w:rPr>
                <w:rFonts w:ascii="Arial" w:hAnsi="Arial" w:cs="Arial"/>
                <w:b/>
                <w:i/>
                <w:sz w:val="22"/>
                <w:szCs w:val="22"/>
              </w:rPr>
            </w:pPr>
          </w:p>
        </w:tc>
        <w:tc>
          <w:tcPr>
            <w:tcW w:w="2819" w:type="dxa"/>
            <w:tcBorders>
              <w:left w:val="single" w:sz="6" w:space="0" w:color="auto"/>
              <w:bottom w:val="single" w:sz="4" w:space="0" w:color="auto"/>
              <w:right w:val="single" w:sz="6" w:space="0" w:color="auto"/>
            </w:tcBorders>
            <w:shd w:val="clear" w:color="auto" w:fill="D9E2F3" w:themeFill="accent1" w:themeFillTint="33"/>
          </w:tcPr>
          <w:p w14:paraId="37CC96B4" w14:textId="77777777" w:rsidR="004E2B6C" w:rsidRPr="00A73CA7" w:rsidRDefault="004E2B6C" w:rsidP="00AE0F6C">
            <w:pPr>
              <w:spacing w:before="120"/>
              <w:rPr>
                <w:rFonts w:ascii="Arial" w:hAnsi="Arial" w:cs="Arial"/>
                <w:b/>
                <w:i/>
                <w:sz w:val="22"/>
                <w:szCs w:val="22"/>
              </w:rPr>
            </w:pPr>
          </w:p>
        </w:tc>
        <w:tc>
          <w:tcPr>
            <w:tcW w:w="3320" w:type="dxa"/>
            <w:tcBorders>
              <w:left w:val="single" w:sz="6" w:space="0" w:color="auto"/>
              <w:bottom w:val="single" w:sz="4" w:space="0" w:color="auto"/>
              <w:right w:val="single" w:sz="6" w:space="0" w:color="auto"/>
            </w:tcBorders>
            <w:shd w:val="clear" w:color="auto" w:fill="D9E2F3" w:themeFill="accent1" w:themeFillTint="33"/>
          </w:tcPr>
          <w:p w14:paraId="3EBE3C2D" w14:textId="77777777" w:rsidR="004E2B6C" w:rsidRPr="00A73CA7" w:rsidRDefault="004E2B6C" w:rsidP="00AE0F6C">
            <w:pPr>
              <w:spacing w:before="120"/>
              <w:rPr>
                <w:rFonts w:ascii="Arial" w:hAnsi="Arial" w:cs="Arial"/>
                <w:b/>
                <w:i/>
                <w:sz w:val="22"/>
                <w:szCs w:val="22"/>
              </w:rPr>
            </w:pPr>
          </w:p>
        </w:tc>
      </w:tr>
      <w:tr w:rsidR="004E2B6C" w:rsidRPr="00A73CA7" w14:paraId="66EC1CCC" w14:textId="77777777" w:rsidTr="00AE0F6C">
        <w:trPr>
          <w:trHeight w:hRule="exact" w:val="1493"/>
        </w:trPr>
        <w:tc>
          <w:tcPr>
            <w:tcW w:w="849" w:type="dxa"/>
            <w:tcBorders>
              <w:top w:val="single" w:sz="4" w:space="0" w:color="auto"/>
              <w:left w:val="single" w:sz="4" w:space="0" w:color="auto"/>
              <w:bottom w:val="single" w:sz="4" w:space="0" w:color="auto"/>
              <w:right w:val="single" w:sz="4" w:space="0" w:color="auto"/>
            </w:tcBorders>
            <w:vAlign w:val="center"/>
          </w:tcPr>
          <w:p w14:paraId="51F5A7EC" w14:textId="77777777" w:rsidR="004E2B6C" w:rsidRPr="00A73CA7"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vAlign w:val="center"/>
          </w:tcPr>
          <w:p w14:paraId="5837E0C6" w14:textId="77777777" w:rsidR="004E2B6C" w:rsidRPr="00A73CA7"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72B6F62D" w14:textId="77777777" w:rsidR="004E2B6C" w:rsidRPr="00A73CA7"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700F0BEA" w14:textId="77777777" w:rsidR="004E2B6C" w:rsidRPr="00A73CA7"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vAlign w:val="center"/>
          </w:tcPr>
          <w:p w14:paraId="0C48FBAF" w14:textId="77777777" w:rsidR="004E2B6C" w:rsidRPr="00A73CA7" w:rsidRDefault="004E2B6C" w:rsidP="00AE0F6C">
            <w:pPr>
              <w:spacing w:before="120"/>
              <w:jc w:val="center"/>
              <w:rPr>
                <w:rFonts w:ascii="Arial" w:hAnsi="Arial" w:cs="Arial"/>
                <w:b/>
                <w:sz w:val="22"/>
                <w:szCs w:val="22"/>
              </w:rPr>
            </w:pPr>
          </w:p>
        </w:tc>
      </w:tr>
      <w:tr w:rsidR="004E2B6C" w:rsidRPr="00A73CA7" w14:paraId="29C9AAD8" w14:textId="77777777" w:rsidTr="00AE0F6C">
        <w:trPr>
          <w:trHeight w:hRule="exact" w:val="1331"/>
        </w:trPr>
        <w:tc>
          <w:tcPr>
            <w:tcW w:w="8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19AF1B" w14:textId="77777777" w:rsidR="004E2B6C" w:rsidRPr="00A73CA7"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F4EFC" w14:textId="77777777" w:rsidR="004E2B6C" w:rsidRPr="00A73CA7"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6611E2" w14:textId="77777777" w:rsidR="004E2B6C" w:rsidRPr="00A73CA7"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C8DA27" w14:textId="77777777" w:rsidR="004E2B6C" w:rsidRPr="00A73CA7"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65D5D9" w14:textId="77777777" w:rsidR="004E2B6C" w:rsidRPr="00A73CA7" w:rsidRDefault="004E2B6C" w:rsidP="00AE0F6C">
            <w:pPr>
              <w:spacing w:before="120"/>
              <w:jc w:val="center"/>
              <w:rPr>
                <w:rFonts w:ascii="Arial" w:hAnsi="Arial" w:cs="Arial"/>
                <w:b/>
                <w:sz w:val="22"/>
                <w:szCs w:val="22"/>
              </w:rPr>
            </w:pPr>
          </w:p>
        </w:tc>
      </w:tr>
      <w:tr w:rsidR="004E2B6C" w:rsidRPr="00A73CA7" w14:paraId="2815D51B" w14:textId="77777777" w:rsidTr="00AE0F6C">
        <w:trPr>
          <w:trHeight w:hRule="exact" w:val="1333"/>
        </w:trPr>
        <w:tc>
          <w:tcPr>
            <w:tcW w:w="849" w:type="dxa"/>
            <w:tcBorders>
              <w:top w:val="single" w:sz="4" w:space="0" w:color="auto"/>
              <w:left w:val="single" w:sz="4" w:space="0" w:color="auto"/>
              <w:bottom w:val="single" w:sz="4" w:space="0" w:color="auto"/>
              <w:right w:val="single" w:sz="4" w:space="0" w:color="auto"/>
            </w:tcBorders>
            <w:vAlign w:val="center"/>
          </w:tcPr>
          <w:p w14:paraId="38ABDF1C" w14:textId="77777777" w:rsidR="004E2B6C" w:rsidRPr="00A73CA7"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vAlign w:val="center"/>
          </w:tcPr>
          <w:p w14:paraId="349B0951" w14:textId="77777777" w:rsidR="004E2B6C" w:rsidRPr="00A73CA7"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3AC14197" w14:textId="77777777" w:rsidR="004E2B6C" w:rsidRPr="00A73CA7"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22FE1D8A" w14:textId="77777777" w:rsidR="004E2B6C" w:rsidRPr="00A73CA7"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vAlign w:val="center"/>
          </w:tcPr>
          <w:p w14:paraId="09C00F41" w14:textId="77777777" w:rsidR="004E2B6C" w:rsidRPr="00A73CA7" w:rsidRDefault="004E2B6C" w:rsidP="00AE0F6C">
            <w:pPr>
              <w:spacing w:before="120"/>
              <w:jc w:val="center"/>
              <w:rPr>
                <w:rFonts w:ascii="Arial" w:hAnsi="Arial" w:cs="Arial"/>
                <w:b/>
                <w:color w:val="FF0000"/>
                <w:sz w:val="22"/>
                <w:szCs w:val="22"/>
              </w:rPr>
            </w:pPr>
          </w:p>
        </w:tc>
      </w:tr>
    </w:tbl>
    <w:p w14:paraId="4072110D" w14:textId="05357F76" w:rsidR="0051694A" w:rsidRPr="00A73CA7" w:rsidRDefault="0051694A" w:rsidP="00BC4395">
      <w:pPr>
        <w:jc w:val="center"/>
        <w:rPr>
          <w:rFonts w:ascii="Arial" w:hAnsi="Arial" w:cs="Arial"/>
          <w:i/>
          <w:iCs/>
          <w:sz w:val="22"/>
          <w:szCs w:val="22"/>
        </w:rPr>
      </w:pPr>
    </w:p>
    <w:p w14:paraId="49BE1AFD" w14:textId="46867391" w:rsidR="00242AF8" w:rsidRPr="00A73CA7" w:rsidRDefault="0051694A" w:rsidP="0051694A">
      <w:pPr>
        <w:spacing w:before="120"/>
        <w:jc w:val="center"/>
        <w:rPr>
          <w:rFonts w:ascii="Arial" w:hAnsi="Arial" w:cs="Arial"/>
          <w:b/>
          <w:i/>
          <w:iCs/>
          <w:sz w:val="32"/>
          <w:szCs w:val="32"/>
        </w:rPr>
      </w:pPr>
      <w:r w:rsidRPr="00A73CA7">
        <w:rPr>
          <w:rFonts w:ascii="Arial" w:hAnsi="Arial" w:cs="Arial"/>
          <w:i/>
          <w:iCs/>
          <w:sz w:val="22"/>
          <w:szCs w:val="22"/>
        </w:rPr>
        <w:br w:type="page"/>
      </w:r>
      <w:bookmarkStart w:id="16" w:name="_Toc34230881"/>
      <w:r w:rsidR="00242AF8" w:rsidRPr="00A73CA7">
        <w:rPr>
          <w:rFonts w:ascii="Arial" w:hAnsi="Arial" w:cs="Arial"/>
          <w:b/>
          <w:sz w:val="32"/>
          <w:szCs w:val="32"/>
        </w:rPr>
        <w:lastRenderedPageBreak/>
        <w:t>Table 8</w:t>
      </w:r>
    </w:p>
    <w:p w14:paraId="1D1E3993" w14:textId="77777777" w:rsidR="00242AF8" w:rsidRPr="00A73CA7" w:rsidRDefault="00242AF8" w:rsidP="0051694A">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Consensus Technical Evaluation</w:t>
      </w:r>
      <w:bookmarkEnd w:id="16"/>
    </w:p>
    <w:p w14:paraId="2B9371D4" w14:textId="4642094B" w:rsidR="00242AF8" w:rsidRPr="00A73CA7" w:rsidRDefault="008E0141" w:rsidP="0051694A">
      <w:pPr>
        <w:spacing w:before="120"/>
        <w:jc w:val="center"/>
        <w:rPr>
          <w:rFonts w:ascii="Arial" w:hAnsi="Arial" w:cs="Arial"/>
          <w:b/>
          <w:i/>
          <w:iCs/>
          <w:color w:val="FF0000"/>
          <w:sz w:val="32"/>
          <w:szCs w:val="32"/>
        </w:rPr>
      </w:pPr>
      <w:r w:rsidRPr="00A73CA7">
        <w:rPr>
          <w:rFonts w:ascii="Arial" w:hAnsi="Arial" w:cs="Arial"/>
          <w:b/>
          <w:i/>
          <w:iCs/>
          <w:color w:val="FF0000"/>
          <w:sz w:val="32"/>
          <w:szCs w:val="32"/>
        </w:rPr>
        <w:t>[</w:t>
      </w:r>
      <w:r w:rsidR="00242AF8" w:rsidRPr="00A73CA7">
        <w:rPr>
          <w:rFonts w:ascii="Arial" w:hAnsi="Arial" w:cs="Arial"/>
          <w:b/>
          <w:i/>
          <w:iCs/>
          <w:color w:val="FF0000"/>
          <w:sz w:val="32"/>
          <w:szCs w:val="32"/>
        </w:rPr>
        <w:t>Sample below</w:t>
      </w:r>
      <w:r w:rsidRPr="00A73CA7">
        <w:rPr>
          <w:rFonts w:ascii="Arial" w:hAnsi="Arial" w:cs="Arial"/>
          <w:b/>
          <w:i/>
          <w:iCs/>
          <w:color w:val="FF0000"/>
          <w:sz w:val="32"/>
          <w:szCs w:val="32"/>
        </w:rPr>
        <w:t>]</w:t>
      </w:r>
    </w:p>
    <w:p w14:paraId="11BC881C" w14:textId="77777777" w:rsidR="00817735" w:rsidRPr="00A73CA7" w:rsidRDefault="00817735" w:rsidP="00D75E3A">
      <w:pPr>
        <w:ind w:left="-567" w:firstLine="567"/>
        <w:jc w:val="center"/>
        <w:rPr>
          <w:rFonts w:ascii="Arial" w:hAnsi="Arial" w:cs="Arial"/>
          <w:i/>
          <w:iCs/>
          <w:color w:val="FF0000"/>
        </w:rPr>
      </w:pPr>
    </w:p>
    <w:tbl>
      <w:tblPr>
        <w:tblW w:w="4994" w:type="pct"/>
        <w:jc w:val="center"/>
        <w:tblLook w:val="04A0" w:firstRow="1" w:lastRow="0" w:firstColumn="1" w:lastColumn="0" w:noHBand="0" w:noVBand="1"/>
      </w:tblPr>
      <w:tblGrid>
        <w:gridCol w:w="739"/>
        <w:gridCol w:w="5391"/>
        <w:gridCol w:w="1635"/>
        <w:gridCol w:w="1500"/>
        <w:gridCol w:w="1682"/>
        <w:gridCol w:w="1922"/>
        <w:gridCol w:w="1781"/>
      </w:tblGrid>
      <w:tr w:rsidR="00817735" w:rsidRPr="00A73CA7" w14:paraId="4C458107" w14:textId="77777777" w:rsidTr="008C6F33">
        <w:trPr>
          <w:trHeight w:val="564"/>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36008044"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FFFFFF" w:themeColor="background1"/>
                <w:sz w:val="22"/>
                <w:szCs w:val="22"/>
              </w:rPr>
              <w:t>Firm 1</w:t>
            </w:r>
          </w:p>
        </w:tc>
      </w:tr>
      <w:tr w:rsidR="008E0141" w:rsidRPr="00A73CA7" w14:paraId="028A04E4" w14:textId="77777777" w:rsidTr="00A73CA7">
        <w:trPr>
          <w:trHeight w:val="765"/>
          <w:tblHeader/>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173B898"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w:t>
            </w:r>
          </w:p>
        </w:tc>
        <w:tc>
          <w:tcPr>
            <w:tcW w:w="1840"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F7D6AE5"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Description</w:t>
            </w:r>
          </w:p>
        </w:tc>
        <w:tc>
          <w:tcPr>
            <w:tcW w:w="55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97ABE90" w14:textId="05D19F0B" w:rsidR="00817735" w:rsidRPr="00A73CA7" w:rsidRDefault="008E0141" w:rsidP="00AE0F6C">
            <w:pPr>
              <w:spacing w:before="120"/>
              <w:jc w:val="center"/>
              <w:rPr>
                <w:rFonts w:ascii="Arial" w:hAnsi="Arial" w:cs="Arial"/>
                <w:b/>
                <w:bCs/>
                <w:color w:val="FF0000"/>
                <w:sz w:val="22"/>
                <w:szCs w:val="22"/>
              </w:rPr>
            </w:pPr>
            <w:r w:rsidRPr="00A73CA7">
              <w:rPr>
                <w:rFonts w:ascii="Arial" w:hAnsi="Arial" w:cs="Arial"/>
                <w:b/>
                <w:bCs/>
                <w:color w:val="FF0000"/>
                <w:sz w:val="22"/>
                <w:szCs w:val="22"/>
              </w:rPr>
              <w:t>Rating</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4ED7F64" w14:textId="55CF2E27" w:rsidR="00817735" w:rsidRPr="00A73CA7" w:rsidRDefault="008E0141"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Score</w:t>
            </w:r>
          </w:p>
        </w:tc>
        <w:tc>
          <w:tcPr>
            <w:tcW w:w="57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63CFA72" w14:textId="082A811D" w:rsidR="00817735" w:rsidRPr="00A73CA7" w:rsidRDefault="008E0141"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Max Score</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609618"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STRENGTHS</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06AF6C6"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WEAKNESSES</w:t>
            </w:r>
          </w:p>
        </w:tc>
      </w:tr>
      <w:tr w:rsidR="00817735" w:rsidRPr="00A73CA7" w14:paraId="4FCEA739" w14:textId="77777777" w:rsidTr="008C6F33">
        <w:trPr>
          <w:trHeight w:val="32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A5515" w14:textId="6F64FC7E"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Criteria A - Organizational </w:t>
            </w:r>
            <w:r w:rsidR="00AE0F6C" w:rsidRPr="00A73CA7">
              <w:rPr>
                <w:rFonts w:ascii="Arial" w:hAnsi="Arial" w:cs="Arial"/>
                <w:b/>
                <w:bCs/>
                <w:color w:val="000000"/>
                <w:sz w:val="22"/>
                <w:szCs w:val="22"/>
              </w:rPr>
              <w:t>c</w:t>
            </w:r>
            <w:r w:rsidRPr="00A73CA7">
              <w:rPr>
                <w:rFonts w:ascii="Arial" w:hAnsi="Arial" w:cs="Arial"/>
                <w:b/>
                <w:bCs/>
                <w:color w:val="000000"/>
                <w:sz w:val="22"/>
                <w:szCs w:val="22"/>
              </w:rPr>
              <w:t xml:space="preserve">apability and </w:t>
            </w:r>
            <w:r w:rsidR="00AE0F6C" w:rsidRPr="00A73CA7">
              <w:rPr>
                <w:rFonts w:ascii="Arial" w:hAnsi="Arial" w:cs="Arial"/>
                <w:b/>
                <w:bCs/>
                <w:color w:val="000000"/>
                <w:sz w:val="22"/>
                <w:szCs w:val="22"/>
              </w:rPr>
              <w:t>e</w:t>
            </w:r>
            <w:r w:rsidRPr="00A73CA7">
              <w:rPr>
                <w:rFonts w:ascii="Arial" w:hAnsi="Arial" w:cs="Arial"/>
                <w:b/>
                <w:bCs/>
                <w:color w:val="000000"/>
                <w:sz w:val="22"/>
                <w:szCs w:val="22"/>
              </w:rPr>
              <w:t>xperience</w:t>
            </w:r>
          </w:p>
        </w:tc>
      </w:tr>
      <w:tr w:rsidR="00817735" w:rsidRPr="00A73CA7" w14:paraId="00651E48" w14:textId="77777777" w:rsidTr="00A73CA7">
        <w:trPr>
          <w:trHeight w:val="100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22710"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A</w:t>
            </w:r>
          </w:p>
        </w:tc>
        <w:tc>
          <w:tcPr>
            <w:tcW w:w="4748" w:type="pct"/>
            <w:gridSpan w:val="6"/>
            <w:tcBorders>
              <w:top w:val="single" w:sz="4" w:space="0" w:color="auto"/>
              <w:left w:val="nil"/>
              <w:bottom w:val="single" w:sz="4" w:space="0" w:color="auto"/>
              <w:right w:val="single" w:sz="4" w:space="0" w:color="auto"/>
            </w:tcBorders>
            <w:shd w:val="clear" w:color="auto" w:fill="D9E2F3" w:themeFill="accent1" w:themeFillTint="33"/>
            <w:hideMark/>
          </w:tcPr>
          <w:p w14:paraId="75D17AE8" w14:textId="77777777"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t>Evidence of organizational capability and relevant experience in the execution of projects of a similar nature in the electricity sector, including the nature and value of the relevant assignment, as well as works in hand and contractually committed. The evidence shall include successful experience in the execution of</w:t>
            </w:r>
            <w:r w:rsidRPr="00A73CA7">
              <w:rPr>
                <w:rFonts w:ascii="Arial" w:hAnsi="Arial" w:cs="Arial"/>
                <w:b/>
                <w:bCs/>
                <w:i/>
                <w:iCs/>
                <w:color w:val="000000"/>
                <w:sz w:val="22"/>
                <w:szCs w:val="22"/>
              </w:rPr>
              <w:t xml:space="preserve"> at least 3 projects</w:t>
            </w:r>
            <w:r w:rsidRPr="00A73CA7">
              <w:rPr>
                <w:rFonts w:ascii="Arial" w:hAnsi="Arial" w:cs="Arial"/>
                <w:i/>
                <w:iCs/>
                <w:color w:val="000000"/>
                <w:sz w:val="22"/>
                <w:szCs w:val="22"/>
              </w:rPr>
              <w:t xml:space="preserve"> of a similar nature and scope of works during the</w:t>
            </w:r>
            <w:r w:rsidRPr="00A73CA7">
              <w:rPr>
                <w:rFonts w:ascii="Arial" w:hAnsi="Arial" w:cs="Arial"/>
                <w:b/>
                <w:bCs/>
                <w:i/>
                <w:iCs/>
                <w:color w:val="000000"/>
                <w:sz w:val="22"/>
                <w:szCs w:val="22"/>
              </w:rPr>
              <w:t xml:space="preserve"> last 5 years</w:t>
            </w:r>
            <w:r w:rsidRPr="00A73CA7">
              <w:rPr>
                <w:rFonts w:ascii="Arial" w:hAnsi="Arial" w:cs="Arial"/>
                <w:i/>
                <w:iCs/>
                <w:color w:val="000000"/>
                <w:sz w:val="22"/>
                <w:szCs w:val="22"/>
              </w:rPr>
              <w:t xml:space="preserve"> in the power sector. </w:t>
            </w:r>
          </w:p>
        </w:tc>
      </w:tr>
      <w:tr w:rsidR="008E0141" w:rsidRPr="00A73CA7" w14:paraId="4EA436A4" w14:textId="77777777" w:rsidTr="00A73CA7">
        <w:trPr>
          <w:trHeight w:val="1352"/>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758"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A1</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45EEA4B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Experience in power sector utilities economic and financial flows and planning including factors influencing the financial imbalances, long-term financial sustainability </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F329962" w14:textId="61A7DB13"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033343AF" w14:textId="7F8C41D0"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9</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60B84672"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10.00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18737443"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03FE79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AC8041E"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CD1008E"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A2</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90F0C4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Experience in analyzing financial performance of electricity utilities</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15788BD" w14:textId="42C5C791"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6259F49" w14:textId="3885DB05"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9</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C5CB18D"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10.00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B1435C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15FFF0A"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377B432D"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B27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A3</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679E8FD1" w14:textId="10376BCE"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Experience in conducting review of cash flows for taxes and fees; purchase of electricity; operating and maintenance costs; allocation of investment; debt service; and operational subsidies received from third parties</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4900207D" w14:textId="02302463"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24EB33E7" w14:textId="0BF0AE14"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7</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6E32EC3F"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10.00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329E2A1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8C1A24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3CE7D2CA" w14:textId="77777777" w:rsidTr="00A73CA7">
        <w:trPr>
          <w:trHeight w:val="422"/>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CCF6FC" w14:textId="24A7DA8C"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Total Criteria A - Organizational </w:t>
            </w:r>
            <w:r w:rsidR="0051694A" w:rsidRPr="00A73CA7">
              <w:rPr>
                <w:rFonts w:ascii="Arial" w:hAnsi="Arial" w:cs="Arial"/>
                <w:b/>
                <w:bCs/>
                <w:color w:val="000000"/>
                <w:sz w:val="22"/>
                <w:szCs w:val="22"/>
              </w:rPr>
              <w:t>c</w:t>
            </w:r>
            <w:r w:rsidRPr="00A73CA7">
              <w:rPr>
                <w:rFonts w:ascii="Arial" w:hAnsi="Arial" w:cs="Arial"/>
                <w:b/>
                <w:bCs/>
                <w:color w:val="000000"/>
                <w:sz w:val="22"/>
                <w:szCs w:val="22"/>
              </w:rPr>
              <w:t xml:space="preserve">apability and </w:t>
            </w:r>
            <w:r w:rsidR="0051694A" w:rsidRPr="00A73CA7">
              <w:rPr>
                <w:rFonts w:ascii="Arial" w:hAnsi="Arial" w:cs="Arial"/>
                <w:b/>
                <w:bCs/>
                <w:color w:val="000000"/>
                <w:sz w:val="22"/>
                <w:szCs w:val="22"/>
              </w:rPr>
              <w:t>e</w:t>
            </w:r>
            <w:r w:rsidRPr="00A73CA7">
              <w:rPr>
                <w:rFonts w:ascii="Arial" w:hAnsi="Arial" w:cs="Arial"/>
                <w:b/>
                <w:bCs/>
                <w:color w:val="000000"/>
                <w:sz w:val="22"/>
                <w:szCs w:val="22"/>
              </w:rPr>
              <w:t xml:space="preserve">xperience of the </w:t>
            </w:r>
            <w:r w:rsidR="0051694A" w:rsidRPr="00A73CA7">
              <w:rPr>
                <w:rFonts w:ascii="Arial" w:hAnsi="Arial" w:cs="Arial"/>
                <w:b/>
                <w:bCs/>
                <w:color w:val="000000"/>
                <w:sz w:val="22"/>
                <w:szCs w:val="22"/>
              </w:rPr>
              <w:t>c</w:t>
            </w:r>
            <w:r w:rsidRPr="00A73CA7">
              <w:rPr>
                <w:rFonts w:ascii="Arial" w:hAnsi="Arial" w:cs="Arial"/>
                <w:b/>
                <w:bCs/>
                <w:color w:val="000000"/>
                <w:sz w:val="22"/>
                <w:szCs w:val="22"/>
              </w:rPr>
              <w:t>onsultant</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82BC8A8" w14:textId="2B52ED04"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25</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BDCE30"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30.00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69BFC9F"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376342"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17735" w:rsidRPr="00A73CA7" w14:paraId="0334463E" w14:textId="77777777" w:rsidTr="008C6F33">
        <w:trPr>
          <w:trHeight w:val="4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8E53DF" w14:textId="6D4987AF"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lastRenderedPageBreak/>
              <w:t xml:space="preserve">Criteria B - Approach, </w:t>
            </w:r>
            <w:r w:rsidR="008C6F33" w:rsidRPr="00A73CA7">
              <w:rPr>
                <w:rFonts w:ascii="Arial" w:hAnsi="Arial" w:cs="Arial"/>
                <w:b/>
                <w:bCs/>
                <w:color w:val="000000"/>
                <w:sz w:val="22"/>
                <w:szCs w:val="22"/>
              </w:rPr>
              <w:t>w</w:t>
            </w:r>
            <w:r w:rsidRPr="00A73CA7">
              <w:rPr>
                <w:rFonts w:ascii="Arial" w:hAnsi="Arial" w:cs="Arial"/>
                <w:b/>
                <w:bCs/>
                <w:color w:val="000000"/>
                <w:sz w:val="22"/>
                <w:szCs w:val="22"/>
              </w:rPr>
              <w:t xml:space="preserve">ork and </w:t>
            </w:r>
            <w:r w:rsidR="008C6F33" w:rsidRPr="00A73CA7">
              <w:rPr>
                <w:rFonts w:ascii="Arial" w:hAnsi="Arial" w:cs="Arial"/>
                <w:b/>
                <w:bCs/>
                <w:color w:val="000000"/>
                <w:sz w:val="22"/>
                <w:szCs w:val="22"/>
              </w:rPr>
              <w:t>s</w:t>
            </w:r>
            <w:r w:rsidRPr="00A73CA7">
              <w:rPr>
                <w:rFonts w:ascii="Arial" w:hAnsi="Arial" w:cs="Arial"/>
                <w:b/>
                <w:bCs/>
                <w:color w:val="000000"/>
                <w:sz w:val="22"/>
                <w:szCs w:val="22"/>
              </w:rPr>
              <w:t xml:space="preserve">taffing </w:t>
            </w:r>
            <w:r w:rsidR="008C6F33" w:rsidRPr="00A73CA7">
              <w:rPr>
                <w:rFonts w:ascii="Arial" w:hAnsi="Arial" w:cs="Arial"/>
                <w:b/>
                <w:bCs/>
                <w:color w:val="000000"/>
                <w:sz w:val="22"/>
                <w:szCs w:val="22"/>
              </w:rPr>
              <w:t>p</w:t>
            </w:r>
            <w:r w:rsidRPr="00A73CA7">
              <w:rPr>
                <w:rFonts w:ascii="Arial" w:hAnsi="Arial" w:cs="Arial"/>
                <w:b/>
                <w:bCs/>
                <w:color w:val="000000"/>
                <w:sz w:val="22"/>
                <w:szCs w:val="22"/>
              </w:rPr>
              <w:t>lan</w:t>
            </w:r>
          </w:p>
        </w:tc>
      </w:tr>
      <w:tr w:rsidR="00817735" w:rsidRPr="00A73CA7" w14:paraId="7F7E780F" w14:textId="77777777" w:rsidTr="00A73CA7">
        <w:trPr>
          <w:trHeight w:val="100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7775CCB"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B1</w:t>
            </w:r>
          </w:p>
        </w:tc>
        <w:tc>
          <w:tcPr>
            <w:tcW w:w="4748" w:type="pct"/>
            <w:gridSpan w:val="6"/>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2F87EE" w14:textId="55583631"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 xml:space="preserve">Proposed approach and methodology </w:t>
            </w:r>
            <w:r w:rsidRPr="00A73CA7">
              <w:rPr>
                <w:rFonts w:ascii="Arial" w:hAnsi="Arial" w:cs="Arial"/>
                <w:i/>
                <w:iCs/>
                <w:color w:val="000000"/>
                <w:sz w:val="22"/>
                <w:szCs w:val="22"/>
              </w:rPr>
              <w:t>(</w:t>
            </w:r>
            <w:r w:rsidR="0051694A" w:rsidRPr="00A73CA7">
              <w:rPr>
                <w:rFonts w:ascii="Arial" w:hAnsi="Arial" w:cs="Arial"/>
                <w:i/>
                <w:iCs/>
                <w:color w:val="000000"/>
                <w:sz w:val="22"/>
                <w:szCs w:val="22"/>
              </w:rPr>
              <w:t>e</w:t>
            </w:r>
            <w:r w:rsidRPr="00A73CA7">
              <w:rPr>
                <w:rFonts w:ascii="Arial" w:hAnsi="Arial" w:cs="Arial"/>
                <w:i/>
                <w:iCs/>
                <w:color w:val="000000"/>
                <w:sz w:val="22"/>
                <w:szCs w:val="22"/>
              </w:rPr>
              <w:t>xtent to which the proposal explains bidders’ understanding of the objectives of the assignment, approach to the services, methodology for carrying out the activities and obtaining the expected output, and the degree of detail of such output.)</w:t>
            </w:r>
          </w:p>
        </w:tc>
      </w:tr>
      <w:tr w:rsidR="008E0141" w:rsidRPr="00A73CA7" w14:paraId="313E51F9"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DAC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3464E213"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Approach to analyzing audited and non-audited income statements and balance sheets of electricity utilities </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1D41C314" w14:textId="275B8252"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7EE59760" w14:textId="1DE09E0D"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48ED3828"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4F904127"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6C20613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616DD1A"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EDB92F3"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8A157C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Approach to conducting in-depth review of cash flows</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0B175E3" w14:textId="4D1C296C"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40%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3046453" w14:textId="4C6DDFC3"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A899C57"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C3FADCB"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FB05B7"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7FAC95A5"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FAF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06A4183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Approach to analyzing cash flows related to paid to other government institutions</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041CAF3" w14:textId="2E2E1947"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40%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5713A55E" w14:textId="398C7FAD"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w:t>
            </w:r>
            <w:r w:rsidR="00817735" w:rsidRPr="00A73CA7">
              <w:rPr>
                <w:rFonts w:ascii="Arial" w:hAnsi="Arial" w:cs="Arial"/>
                <w:b/>
                <w:bCs/>
                <w:color w:val="000000"/>
                <w:sz w:val="22"/>
                <w:szCs w:val="22"/>
              </w:rPr>
              <w:t>.00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27BBDFDE"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6D87FD85"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515C82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6519F6EE"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AF5E975"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d</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709F38F"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Approach to auditing annual income statements and balance sheets  </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D1AEC9" w14:textId="5E0AE33E"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E2B15D6" w14:textId="79956576"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5F16AC9"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99A9C20"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B64623F"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728AE5A"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05D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e</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4AA2F85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Approach to evaluating return on investment for equity invested into the utility</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91E2481" w14:textId="73625A99"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446B4F37" w14:textId="245ED2CE"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4</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63CACF77"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7685E3F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09867AFB"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16652D9" w14:textId="77777777" w:rsidTr="00A73CA7">
        <w:trPr>
          <w:trHeight w:val="321"/>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B56AE4" w14:textId="019F172E"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lastRenderedPageBreak/>
              <w:t xml:space="preserve">Sub-Total - Criteria B1 – </w:t>
            </w:r>
            <w:r w:rsidR="008C6F33" w:rsidRPr="00A73CA7">
              <w:rPr>
                <w:rFonts w:ascii="Arial" w:hAnsi="Arial" w:cs="Arial"/>
                <w:i/>
                <w:iCs/>
                <w:color w:val="000000"/>
                <w:sz w:val="22"/>
                <w:szCs w:val="22"/>
              </w:rPr>
              <w:t>a</w:t>
            </w:r>
            <w:r w:rsidRPr="00A73CA7">
              <w:rPr>
                <w:rFonts w:ascii="Arial" w:hAnsi="Arial" w:cs="Arial"/>
                <w:i/>
                <w:iCs/>
                <w:color w:val="000000"/>
                <w:sz w:val="22"/>
                <w:szCs w:val="22"/>
              </w:rPr>
              <w:t xml:space="preserve">pproach and </w:t>
            </w:r>
            <w:r w:rsidR="008C6F33" w:rsidRPr="00A73CA7">
              <w:rPr>
                <w:rFonts w:ascii="Arial" w:hAnsi="Arial" w:cs="Arial"/>
                <w:i/>
                <w:iCs/>
                <w:color w:val="000000"/>
                <w:sz w:val="22"/>
                <w:szCs w:val="22"/>
              </w:rPr>
              <w:t>m</w:t>
            </w:r>
            <w:r w:rsidRPr="00A73CA7">
              <w:rPr>
                <w:rFonts w:ascii="Arial" w:hAnsi="Arial" w:cs="Arial"/>
                <w:i/>
                <w:iCs/>
                <w:color w:val="000000"/>
                <w:sz w:val="22"/>
                <w:szCs w:val="22"/>
              </w:rPr>
              <w:t>ethodology</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0D28F82" w14:textId="348D9BC1" w:rsidR="00817735" w:rsidRPr="00A73CA7" w:rsidRDefault="00254A59"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15</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8D85089"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25.00</w:t>
            </w:r>
          </w:p>
        </w:tc>
        <w:tc>
          <w:tcPr>
            <w:tcW w:w="65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D96573B"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9D6CD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6A444294" w14:textId="77777777" w:rsidTr="00A73CA7">
        <w:trPr>
          <w:trHeight w:val="1513"/>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D850C5A"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B2</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37910B" w14:textId="42F1300B"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Proposed work plan (</w:t>
            </w:r>
            <w:r w:rsidR="0096366D" w:rsidRPr="00A73CA7">
              <w:rPr>
                <w:rFonts w:ascii="Arial" w:hAnsi="Arial" w:cs="Arial"/>
                <w:color w:val="000000"/>
                <w:sz w:val="22"/>
                <w:szCs w:val="22"/>
              </w:rPr>
              <w:t>e</w:t>
            </w:r>
            <w:r w:rsidRPr="00A73CA7">
              <w:rPr>
                <w:rFonts w:ascii="Arial" w:hAnsi="Arial" w:cs="Arial"/>
                <w:color w:val="000000"/>
                <w:sz w:val="22"/>
                <w:szCs w:val="22"/>
              </w:rPr>
              <w:t>xtent to which the work plan clearly defines the main activities of the assignment, their content and duration, phasing and interrelations, milestones and delivery dates of the reports.)</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2C41D40" w14:textId="379D0871"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8A2FA51" w14:textId="1E599BEA"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3.50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F69B5A5"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56A219A"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39806A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C7B71AD" w14:textId="77777777" w:rsidTr="00A73CA7">
        <w:trPr>
          <w:trHeight w:val="121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290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B3</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422164F5" w14:textId="36609286"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Proposed project organization and staffing </w:t>
            </w:r>
            <w:r w:rsidRPr="00A73CA7">
              <w:rPr>
                <w:rFonts w:ascii="Arial" w:hAnsi="Arial" w:cs="Arial"/>
                <w:i/>
                <w:iCs/>
                <w:color w:val="000000"/>
                <w:sz w:val="22"/>
                <w:szCs w:val="22"/>
              </w:rPr>
              <w:t>(</w:t>
            </w:r>
            <w:r w:rsidR="0096366D" w:rsidRPr="00A73CA7">
              <w:rPr>
                <w:rFonts w:ascii="Arial" w:hAnsi="Arial" w:cs="Arial"/>
                <w:i/>
                <w:iCs/>
                <w:color w:val="000000"/>
                <w:sz w:val="22"/>
                <w:szCs w:val="22"/>
              </w:rPr>
              <w:t>e</w:t>
            </w:r>
            <w:r w:rsidRPr="00A73CA7">
              <w:rPr>
                <w:rFonts w:ascii="Arial" w:hAnsi="Arial" w:cs="Arial"/>
                <w:i/>
                <w:iCs/>
                <w:color w:val="000000"/>
                <w:sz w:val="22"/>
                <w:szCs w:val="22"/>
              </w:rPr>
              <w:t xml:space="preserve">xtent to which the </w:t>
            </w:r>
            <w:r w:rsidR="0096366D" w:rsidRPr="00A73CA7">
              <w:rPr>
                <w:rFonts w:ascii="Arial" w:hAnsi="Arial" w:cs="Arial"/>
                <w:i/>
                <w:iCs/>
                <w:color w:val="000000"/>
                <w:sz w:val="22"/>
                <w:szCs w:val="22"/>
              </w:rPr>
              <w:t>p</w:t>
            </w:r>
            <w:r w:rsidRPr="00A73CA7">
              <w:rPr>
                <w:rFonts w:ascii="Arial" w:hAnsi="Arial" w:cs="Arial"/>
                <w:i/>
                <w:iCs/>
                <w:color w:val="000000"/>
                <w:sz w:val="22"/>
                <w:szCs w:val="22"/>
              </w:rPr>
              <w:t>roposal provides a clear, logical and appropriate staffing pattern with responsibilities among different staff positions adequately defined.)</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162AD111" w14:textId="6EBF10B5"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03A32649" w14:textId="32F0F281"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3.50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25007F56"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1F21BE4A"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6C8DF1A0"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2EDB18A0" w14:textId="77777777" w:rsidTr="00A73CA7">
        <w:trPr>
          <w:trHeight w:val="422"/>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6C4B8B6" w14:textId="4D94B72B" w:rsidR="00817735" w:rsidRPr="00A73CA7" w:rsidRDefault="00817735" w:rsidP="00AE0F6C">
            <w:pPr>
              <w:spacing w:before="120"/>
              <w:jc w:val="center"/>
              <w:rPr>
                <w:rFonts w:ascii="Arial" w:hAnsi="Arial" w:cs="Arial"/>
                <w:b/>
                <w:bCs/>
                <w:i/>
                <w:iCs/>
                <w:color w:val="000000"/>
                <w:sz w:val="22"/>
                <w:szCs w:val="22"/>
              </w:rPr>
            </w:pPr>
            <w:r w:rsidRPr="00A73CA7">
              <w:rPr>
                <w:rFonts w:ascii="Arial" w:hAnsi="Arial" w:cs="Arial"/>
                <w:b/>
                <w:bCs/>
                <w:i/>
                <w:iCs/>
                <w:color w:val="000000"/>
                <w:sz w:val="22"/>
                <w:szCs w:val="22"/>
              </w:rPr>
              <w:t xml:space="preserve">Total CRITERIA B - </w:t>
            </w:r>
            <w:r w:rsidRPr="00A73CA7">
              <w:rPr>
                <w:rFonts w:ascii="Arial" w:hAnsi="Arial" w:cs="Arial"/>
                <w:b/>
                <w:bCs/>
                <w:color w:val="000000"/>
                <w:sz w:val="22"/>
                <w:szCs w:val="22"/>
              </w:rPr>
              <w:t xml:space="preserve">Approach, </w:t>
            </w:r>
            <w:r w:rsidR="0096366D" w:rsidRPr="00A73CA7">
              <w:rPr>
                <w:rFonts w:ascii="Arial" w:hAnsi="Arial" w:cs="Arial"/>
                <w:b/>
                <w:bCs/>
                <w:color w:val="000000"/>
                <w:sz w:val="22"/>
                <w:szCs w:val="22"/>
              </w:rPr>
              <w:t>w</w:t>
            </w:r>
            <w:r w:rsidRPr="00A73CA7">
              <w:rPr>
                <w:rFonts w:ascii="Arial" w:hAnsi="Arial" w:cs="Arial"/>
                <w:b/>
                <w:bCs/>
                <w:color w:val="000000"/>
                <w:sz w:val="22"/>
                <w:szCs w:val="22"/>
              </w:rPr>
              <w:t xml:space="preserve">ork and </w:t>
            </w:r>
            <w:r w:rsidR="0096366D" w:rsidRPr="00A73CA7">
              <w:rPr>
                <w:rFonts w:ascii="Arial" w:hAnsi="Arial" w:cs="Arial"/>
                <w:b/>
                <w:bCs/>
                <w:color w:val="000000"/>
                <w:sz w:val="22"/>
                <w:szCs w:val="22"/>
              </w:rPr>
              <w:t>s</w:t>
            </w:r>
            <w:r w:rsidRPr="00A73CA7">
              <w:rPr>
                <w:rFonts w:ascii="Arial" w:hAnsi="Arial" w:cs="Arial"/>
                <w:b/>
                <w:bCs/>
                <w:color w:val="000000"/>
                <w:sz w:val="22"/>
                <w:szCs w:val="22"/>
              </w:rPr>
              <w:t xml:space="preserve">taffing </w:t>
            </w:r>
            <w:r w:rsidR="0096366D" w:rsidRPr="00A73CA7">
              <w:rPr>
                <w:rFonts w:ascii="Arial" w:hAnsi="Arial" w:cs="Arial"/>
                <w:b/>
                <w:bCs/>
                <w:color w:val="000000"/>
                <w:sz w:val="22"/>
                <w:szCs w:val="22"/>
              </w:rPr>
              <w:t>p</w:t>
            </w:r>
            <w:r w:rsidRPr="00A73CA7">
              <w:rPr>
                <w:rFonts w:ascii="Arial" w:hAnsi="Arial" w:cs="Arial"/>
                <w:b/>
                <w:bCs/>
                <w:color w:val="000000"/>
                <w:sz w:val="22"/>
                <w:szCs w:val="22"/>
              </w:rPr>
              <w:t>lan</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EF072C" w14:textId="2C50C564"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22</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F2C96D"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26150B"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02148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17735" w:rsidRPr="00A73CA7" w14:paraId="5F5DAE86" w14:textId="77777777" w:rsidTr="008C6F33">
        <w:trPr>
          <w:trHeight w:val="4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4C7CD5" w14:textId="3D10A553"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Criteria C - Professional </w:t>
            </w:r>
            <w:r w:rsidR="008C6F33" w:rsidRPr="00A73CA7">
              <w:rPr>
                <w:rFonts w:ascii="Arial" w:hAnsi="Arial" w:cs="Arial"/>
                <w:b/>
                <w:bCs/>
                <w:color w:val="000000"/>
                <w:sz w:val="22"/>
                <w:szCs w:val="22"/>
              </w:rPr>
              <w:t>p</w:t>
            </w:r>
            <w:r w:rsidRPr="00A73CA7">
              <w:rPr>
                <w:rFonts w:ascii="Arial" w:hAnsi="Arial" w:cs="Arial"/>
                <w:b/>
                <w:bCs/>
                <w:color w:val="000000"/>
                <w:sz w:val="22"/>
                <w:szCs w:val="22"/>
              </w:rPr>
              <w:t>ersonnel</w:t>
            </w:r>
          </w:p>
        </w:tc>
      </w:tr>
      <w:tr w:rsidR="00817735" w:rsidRPr="00A73CA7" w14:paraId="189903D1" w14:textId="77777777" w:rsidTr="00A73CA7">
        <w:trPr>
          <w:trHeight w:val="34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D3EE5"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C1</w:t>
            </w:r>
          </w:p>
        </w:tc>
        <w:tc>
          <w:tcPr>
            <w:tcW w:w="4748" w:type="pct"/>
            <w:gridSpan w:val="6"/>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962A677" w14:textId="61A2BEC3"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C1 - Financial </w:t>
            </w:r>
            <w:r w:rsidR="008C6F33" w:rsidRPr="00A73CA7">
              <w:rPr>
                <w:rFonts w:ascii="Arial" w:hAnsi="Arial" w:cs="Arial"/>
                <w:b/>
                <w:bCs/>
                <w:color w:val="000000"/>
                <w:sz w:val="22"/>
                <w:szCs w:val="22"/>
              </w:rPr>
              <w:t>p</w:t>
            </w:r>
            <w:r w:rsidRPr="00A73CA7">
              <w:rPr>
                <w:rFonts w:ascii="Arial" w:hAnsi="Arial" w:cs="Arial"/>
                <w:b/>
                <w:bCs/>
                <w:color w:val="000000"/>
                <w:sz w:val="22"/>
                <w:szCs w:val="22"/>
              </w:rPr>
              <w:t xml:space="preserve">lanning &amp; </w:t>
            </w:r>
            <w:r w:rsidR="008C6F33" w:rsidRPr="00A73CA7">
              <w:rPr>
                <w:rFonts w:ascii="Arial" w:hAnsi="Arial" w:cs="Arial"/>
                <w:b/>
                <w:bCs/>
                <w:color w:val="000000"/>
                <w:sz w:val="22"/>
                <w:szCs w:val="22"/>
              </w:rPr>
              <w:t>a</w:t>
            </w:r>
            <w:r w:rsidRPr="00A73CA7">
              <w:rPr>
                <w:rFonts w:ascii="Arial" w:hAnsi="Arial" w:cs="Arial"/>
                <w:b/>
                <w:bCs/>
                <w:color w:val="000000"/>
                <w:sz w:val="22"/>
                <w:szCs w:val="22"/>
              </w:rPr>
              <w:t xml:space="preserve">nalysis </w:t>
            </w:r>
            <w:r w:rsidR="008C6F33" w:rsidRPr="00A73CA7">
              <w:rPr>
                <w:rFonts w:ascii="Arial" w:hAnsi="Arial" w:cs="Arial"/>
                <w:b/>
                <w:bCs/>
                <w:color w:val="000000"/>
                <w:sz w:val="22"/>
                <w:szCs w:val="22"/>
              </w:rPr>
              <w:t>e</w:t>
            </w:r>
            <w:r w:rsidRPr="00A73CA7">
              <w:rPr>
                <w:rFonts w:ascii="Arial" w:hAnsi="Arial" w:cs="Arial"/>
                <w:b/>
                <w:bCs/>
                <w:color w:val="000000"/>
                <w:sz w:val="22"/>
                <w:szCs w:val="22"/>
              </w:rPr>
              <w:t>xpert/</w:t>
            </w:r>
            <w:r w:rsidR="008C6F33" w:rsidRPr="00A73CA7">
              <w:rPr>
                <w:rFonts w:ascii="Arial" w:hAnsi="Arial" w:cs="Arial"/>
                <w:b/>
                <w:bCs/>
                <w:color w:val="000000"/>
                <w:sz w:val="22"/>
                <w:szCs w:val="22"/>
              </w:rPr>
              <w:t>t</w:t>
            </w:r>
            <w:r w:rsidRPr="00A73CA7">
              <w:rPr>
                <w:rFonts w:ascii="Arial" w:hAnsi="Arial" w:cs="Arial"/>
                <w:b/>
                <w:bCs/>
                <w:color w:val="000000"/>
                <w:sz w:val="22"/>
                <w:szCs w:val="22"/>
              </w:rPr>
              <w:t xml:space="preserve">eam </w:t>
            </w:r>
            <w:r w:rsidR="008C6F33" w:rsidRPr="00A73CA7">
              <w:rPr>
                <w:rFonts w:ascii="Arial" w:hAnsi="Arial" w:cs="Arial"/>
                <w:b/>
                <w:bCs/>
                <w:color w:val="000000"/>
                <w:sz w:val="22"/>
                <w:szCs w:val="22"/>
              </w:rPr>
              <w:t>l</w:t>
            </w:r>
            <w:r w:rsidRPr="00A73CA7">
              <w:rPr>
                <w:rFonts w:ascii="Arial" w:hAnsi="Arial" w:cs="Arial"/>
                <w:b/>
                <w:bCs/>
                <w:color w:val="000000"/>
                <w:sz w:val="22"/>
                <w:szCs w:val="22"/>
              </w:rPr>
              <w:t>eader</w:t>
            </w:r>
          </w:p>
        </w:tc>
      </w:tr>
      <w:tr w:rsidR="008E0141" w:rsidRPr="00A73CA7" w14:paraId="2746A0A5"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2192"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w:t>
            </w:r>
          </w:p>
        </w:tc>
        <w:tc>
          <w:tcPr>
            <w:tcW w:w="1840" w:type="pct"/>
            <w:tcBorders>
              <w:top w:val="single" w:sz="4" w:space="0" w:color="auto"/>
              <w:left w:val="nil"/>
              <w:bottom w:val="single" w:sz="4" w:space="0" w:color="auto"/>
              <w:right w:val="single" w:sz="4" w:space="0" w:color="auto"/>
            </w:tcBorders>
            <w:shd w:val="clear" w:color="000000" w:fill="FFFFFF"/>
            <w:vAlign w:val="center"/>
            <w:hideMark/>
          </w:tcPr>
          <w:p w14:paraId="07F8C42C" w14:textId="1B0021CE"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Education and </w:t>
            </w:r>
            <w:r w:rsidR="0096366D" w:rsidRPr="00A73CA7">
              <w:rPr>
                <w:rFonts w:ascii="Arial" w:hAnsi="Arial" w:cs="Arial"/>
                <w:color w:val="000000"/>
                <w:sz w:val="22"/>
                <w:szCs w:val="22"/>
              </w:rPr>
              <w:t>t</w:t>
            </w:r>
            <w:r w:rsidRPr="00A73CA7">
              <w:rPr>
                <w:rFonts w:ascii="Arial" w:hAnsi="Arial" w:cs="Arial"/>
                <w:color w:val="000000"/>
                <w:sz w:val="22"/>
                <w:szCs w:val="22"/>
              </w:rPr>
              <w:t>raining</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D8A6F33" w14:textId="31B1642C" w:rsidR="00817735" w:rsidRPr="00A73CA7" w:rsidRDefault="00F46006" w:rsidP="00AE0F6C">
            <w:pPr>
              <w:spacing w:before="120"/>
              <w:jc w:val="center"/>
              <w:rPr>
                <w:rFonts w:ascii="Arial" w:hAnsi="Arial" w:cs="Arial"/>
                <w:color w:val="000000"/>
                <w:sz w:val="22"/>
                <w:szCs w:val="22"/>
                <w:highlight w:val="yellow"/>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72D8DF9A" w14:textId="0C6D0EEB" w:rsidR="00817735" w:rsidRPr="00A73CA7" w:rsidRDefault="00254A59"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2.70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0506FC5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3.00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780ACCD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516192B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548F9F23"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B8DA0D2"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35F920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Demonstration successful experience and past performance in the accomplishment of similar projects</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472B691" w14:textId="4EE20172"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FD2BB35" w14:textId="7101BB60"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4</w:t>
            </w:r>
            <w:r w:rsidR="00817735" w:rsidRPr="00A73CA7">
              <w:rPr>
                <w:rFonts w:ascii="Arial" w:hAnsi="Arial" w:cs="Arial"/>
                <w:b/>
                <w:bCs/>
                <w:color w:val="000000"/>
                <w:sz w:val="22"/>
                <w:szCs w:val="22"/>
              </w:rPr>
              <w:t>.</w:t>
            </w:r>
            <w:r w:rsidRPr="00A73CA7">
              <w:rPr>
                <w:rFonts w:ascii="Arial" w:hAnsi="Arial" w:cs="Arial"/>
                <w:b/>
                <w:bCs/>
                <w:color w:val="000000"/>
                <w:sz w:val="22"/>
                <w:szCs w:val="22"/>
              </w:rPr>
              <w:t>5</w:t>
            </w:r>
            <w:r w:rsidR="00817735"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64B49F"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7225D5"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2222FC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539B1CE0"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E43F"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2FB91942" w14:textId="472AD984"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Regional </w:t>
            </w:r>
            <w:r w:rsidR="0096366D" w:rsidRPr="00A73CA7">
              <w:rPr>
                <w:rFonts w:ascii="Arial" w:hAnsi="Arial" w:cs="Arial"/>
                <w:color w:val="000000"/>
                <w:sz w:val="22"/>
                <w:szCs w:val="22"/>
              </w:rPr>
              <w:t>e</w:t>
            </w:r>
            <w:r w:rsidRPr="00A73CA7">
              <w:rPr>
                <w:rFonts w:ascii="Arial" w:hAnsi="Arial" w:cs="Arial"/>
                <w:color w:val="000000"/>
                <w:sz w:val="22"/>
                <w:szCs w:val="22"/>
              </w:rPr>
              <w:t xml:space="preserve">xperience in </w:t>
            </w:r>
            <w:r w:rsidR="0096366D" w:rsidRPr="00A73CA7">
              <w:rPr>
                <w:rFonts w:ascii="Arial" w:hAnsi="Arial" w:cs="Arial"/>
                <w:color w:val="000000"/>
                <w:sz w:val="22"/>
                <w:szCs w:val="22"/>
              </w:rPr>
              <w:t>S</w:t>
            </w:r>
            <w:r w:rsidRPr="00A73CA7">
              <w:rPr>
                <w:rFonts w:ascii="Arial" w:hAnsi="Arial" w:cs="Arial"/>
                <w:color w:val="000000"/>
                <w:sz w:val="22"/>
                <w:szCs w:val="22"/>
              </w:rPr>
              <w:t>ub-</w:t>
            </w:r>
            <w:r w:rsidR="0096366D" w:rsidRPr="00A73CA7">
              <w:rPr>
                <w:rFonts w:ascii="Arial" w:hAnsi="Arial" w:cs="Arial"/>
                <w:color w:val="000000"/>
                <w:sz w:val="22"/>
                <w:szCs w:val="22"/>
              </w:rPr>
              <w:t>S</w:t>
            </w:r>
            <w:r w:rsidRPr="00A73CA7">
              <w:rPr>
                <w:rFonts w:ascii="Arial" w:hAnsi="Arial" w:cs="Arial"/>
                <w:color w:val="000000"/>
                <w:sz w:val="22"/>
                <w:szCs w:val="22"/>
              </w:rPr>
              <w:t xml:space="preserve">aharan </w:t>
            </w:r>
            <w:r w:rsidR="0096366D" w:rsidRPr="00A73CA7">
              <w:rPr>
                <w:rFonts w:ascii="Arial" w:hAnsi="Arial" w:cs="Arial"/>
                <w:color w:val="000000"/>
                <w:sz w:val="22"/>
                <w:szCs w:val="22"/>
              </w:rPr>
              <w:t>A</w:t>
            </w:r>
            <w:r w:rsidRPr="00A73CA7">
              <w:rPr>
                <w:rFonts w:ascii="Arial" w:hAnsi="Arial" w:cs="Arial"/>
                <w:color w:val="000000"/>
                <w:sz w:val="22"/>
                <w:szCs w:val="22"/>
              </w:rPr>
              <w:t>frica</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B0AC0AE" w14:textId="6A7E4975"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40%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168ECCE6" w14:textId="09D509D0"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0.</w:t>
            </w:r>
            <w:r w:rsidR="00F46006" w:rsidRPr="00A73CA7">
              <w:rPr>
                <w:rFonts w:ascii="Arial" w:hAnsi="Arial" w:cs="Arial"/>
                <w:b/>
                <w:bCs/>
                <w:color w:val="000000"/>
                <w:sz w:val="22"/>
                <w:szCs w:val="22"/>
              </w:rPr>
              <w:t>8</w:t>
            </w:r>
            <w:r w:rsidRPr="00A73CA7">
              <w:rPr>
                <w:rFonts w:ascii="Arial" w:hAnsi="Arial" w:cs="Arial"/>
                <w:b/>
                <w:bCs/>
                <w:color w:val="000000"/>
                <w:sz w:val="22"/>
                <w:szCs w:val="22"/>
              </w:rPr>
              <w:t>0</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7F57466D"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5235D09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590EB2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5F05C7E" w14:textId="77777777" w:rsidTr="00A73CA7">
        <w:trPr>
          <w:trHeight w:val="321"/>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AF9D36" w14:textId="0D57E093"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lastRenderedPageBreak/>
              <w:t xml:space="preserve">Sub-Total - Criteria C1 - Team </w:t>
            </w:r>
            <w:r w:rsidR="0096366D" w:rsidRPr="00A73CA7">
              <w:rPr>
                <w:rFonts w:ascii="Arial" w:hAnsi="Arial" w:cs="Arial"/>
                <w:i/>
                <w:iCs/>
                <w:color w:val="000000"/>
                <w:sz w:val="22"/>
                <w:szCs w:val="22"/>
              </w:rPr>
              <w:t>l</w:t>
            </w:r>
            <w:r w:rsidRPr="00A73CA7">
              <w:rPr>
                <w:rFonts w:ascii="Arial" w:hAnsi="Arial" w:cs="Arial"/>
                <w:i/>
                <w:iCs/>
                <w:color w:val="000000"/>
                <w:sz w:val="22"/>
                <w:szCs w:val="22"/>
              </w:rPr>
              <w:t>eader</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C2EE04E" w14:textId="103C9348" w:rsidR="00817735" w:rsidRPr="00A73CA7" w:rsidRDefault="00254A59"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8.00</w:t>
            </w:r>
          </w:p>
        </w:tc>
        <w:tc>
          <w:tcPr>
            <w:tcW w:w="5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D5FF94F"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10.00</w:t>
            </w:r>
          </w:p>
        </w:tc>
        <w:tc>
          <w:tcPr>
            <w:tcW w:w="65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EC4382"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E6BD14"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17735" w:rsidRPr="00A73CA7" w14:paraId="32209857" w14:textId="77777777" w:rsidTr="00A73CA7">
        <w:trPr>
          <w:trHeight w:val="341"/>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1191867"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C2</w:t>
            </w:r>
          </w:p>
        </w:tc>
        <w:tc>
          <w:tcPr>
            <w:tcW w:w="4748" w:type="pct"/>
            <w:gridSpan w:val="6"/>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AC9FDF5"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C2 - Accountant</w:t>
            </w:r>
          </w:p>
        </w:tc>
      </w:tr>
      <w:tr w:rsidR="008E0141" w:rsidRPr="00A73CA7" w14:paraId="31341693"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10A8"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w:t>
            </w:r>
          </w:p>
        </w:tc>
        <w:tc>
          <w:tcPr>
            <w:tcW w:w="1840" w:type="pct"/>
            <w:tcBorders>
              <w:top w:val="single" w:sz="4" w:space="0" w:color="auto"/>
              <w:left w:val="nil"/>
              <w:bottom w:val="single" w:sz="4" w:space="0" w:color="auto"/>
              <w:right w:val="single" w:sz="4" w:space="0" w:color="auto"/>
            </w:tcBorders>
            <w:shd w:val="clear" w:color="000000" w:fill="FFFFFF"/>
            <w:vAlign w:val="center"/>
            <w:hideMark/>
          </w:tcPr>
          <w:p w14:paraId="1D68C8B6" w14:textId="296A360D"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Education and </w:t>
            </w:r>
            <w:r w:rsidR="0096366D" w:rsidRPr="00A73CA7">
              <w:rPr>
                <w:rFonts w:ascii="Arial" w:hAnsi="Arial" w:cs="Arial"/>
                <w:color w:val="000000"/>
                <w:sz w:val="22"/>
                <w:szCs w:val="22"/>
              </w:rPr>
              <w:t>t</w:t>
            </w:r>
            <w:r w:rsidRPr="00A73CA7">
              <w:rPr>
                <w:rFonts w:ascii="Arial" w:hAnsi="Arial" w:cs="Arial"/>
                <w:color w:val="000000"/>
                <w:sz w:val="22"/>
                <w:szCs w:val="22"/>
              </w:rPr>
              <w:t>raining</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57E8B320" w14:textId="7EEAFA6F"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152CB7A2" w14:textId="179666E4"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1.89</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6F8D6FA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2.70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20007305"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C49404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9A53955"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52C80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0D0074A"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Demonstration successful experience and past performance in the accomplishment of similar projects</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7B46072" w14:textId="7FF60853"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DE4E8F5" w14:textId="1CAA4DA4"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3.15</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1C9B5EE"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4.50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255246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62856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A0F2CBA"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3517"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51228A92" w14:textId="58215E19"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Regional </w:t>
            </w:r>
            <w:r w:rsidR="0096366D" w:rsidRPr="00A73CA7">
              <w:rPr>
                <w:rFonts w:ascii="Arial" w:hAnsi="Arial" w:cs="Arial"/>
                <w:color w:val="000000"/>
                <w:sz w:val="22"/>
                <w:szCs w:val="22"/>
              </w:rPr>
              <w:t>e</w:t>
            </w:r>
            <w:r w:rsidRPr="00A73CA7">
              <w:rPr>
                <w:rFonts w:ascii="Arial" w:hAnsi="Arial" w:cs="Arial"/>
                <w:color w:val="000000"/>
                <w:sz w:val="22"/>
                <w:szCs w:val="22"/>
              </w:rPr>
              <w:t>xperience in Sub-Saharan Africa</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352AED5D" w14:textId="4C715F39"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4AE0D8F5" w14:textId="345EF4F6"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1.26</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2EF0167B"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1.80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4B9B409A"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E0A3E92"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768F4C9A" w14:textId="77777777" w:rsidTr="00A73CA7">
        <w:trPr>
          <w:trHeight w:val="321"/>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3338C34" w14:textId="77777777"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t>Sub-Total - Criteria C2 - Accountant</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B9655F1" w14:textId="0AEF430C" w:rsidR="00817735" w:rsidRPr="00A73CA7" w:rsidRDefault="00254A59"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6.30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16C0175"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9.00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809622"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B0C6BC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17735" w:rsidRPr="00A73CA7" w14:paraId="10718212" w14:textId="77777777" w:rsidTr="00A73CA7">
        <w:trPr>
          <w:trHeight w:val="341"/>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A4F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C3</w:t>
            </w:r>
          </w:p>
        </w:tc>
        <w:tc>
          <w:tcPr>
            <w:tcW w:w="4748" w:type="pct"/>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6B6D9" w14:textId="1CEB9BC2"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C3 - Public </w:t>
            </w:r>
            <w:r w:rsidR="008C6F33" w:rsidRPr="00A73CA7">
              <w:rPr>
                <w:rFonts w:ascii="Arial" w:hAnsi="Arial" w:cs="Arial"/>
                <w:b/>
                <w:bCs/>
                <w:color w:val="000000"/>
                <w:sz w:val="22"/>
                <w:szCs w:val="22"/>
              </w:rPr>
              <w:t>p</w:t>
            </w:r>
            <w:r w:rsidRPr="00A73CA7">
              <w:rPr>
                <w:rFonts w:ascii="Arial" w:hAnsi="Arial" w:cs="Arial"/>
                <w:b/>
                <w:bCs/>
                <w:color w:val="000000"/>
                <w:sz w:val="22"/>
                <w:szCs w:val="22"/>
              </w:rPr>
              <w:t xml:space="preserve">rocurement </w:t>
            </w:r>
            <w:r w:rsidR="008C6F33" w:rsidRPr="00A73CA7">
              <w:rPr>
                <w:rFonts w:ascii="Arial" w:hAnsi="Arial" w:cs="Arial"/>
                <w:b/>
                <w:bCs/>
                <w:color w:val="000000"/>
                <w:sz w:val="22"/>
                <w:szCs w:val="22"/>
              </w:rPr>
              <w:t>e</w:t>
            </w:r>
            <w:r w:rsidRPr="00A73CA7">
              <w:rPr>
                <w:rFonts w:ascii="Arial" w:hAnsi="Arial" w:cs="Arial"/>
                <w:b/>
                <w:bCs/>
                <w:color w:val="000000"/>
                <w:sz w:val="22"/>
                <w:szCs w:val="22"/>
              </w:rPr>
              <w:t>xpert</w:t>
            </w:r>
          </w:p>
        </w:tc>
      </w:tr>
      <w:tr w:rsidR="008E0141" w:rsidRPr="00A73CA7" w14:paraId="5B8F0850"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979AD8"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C1C340C" w14:textId="3A8B1B7A"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Education and </w:t>
            </w:r>
            <w:r w:rsidR="0096366D" w:rsidRPr="00A73CA7">
              <w:rPr>
                <w:rFonts w:ascii="Arial" w:hAnsi="Arial" w:cs="Arial"/>
                <w:color w:val="000000"/>
                <w:sz w:val="22"/>
                <w:szCs w:val="22"/>
              </w:rPr>
              <w:t>t</w:t>
            </w:r>
            <w:r w:rsidRPr="00A73CA7">
              <w:rPr>
                <w:rFonts w:ascii="Arial" w:hAnsi="Arial" w:cs="Arial"/>
                <w:color w:val="000000"/>
                <w:sz w:val="22"/>
                <w:szCs w:val="22"/>
              </w:rPr>
              <w:t>raining</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10599A3" w14:textId="17EBE9DF"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EE3BDA3" w14:textId="5077C091"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1.68</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1EECB4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2.40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0F8BA4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10E458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7E648CD"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D9F4"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w:t>
            </w:r>
          </w:p>
        </w:tc>
        <w:tc>
          <w:tcPr>
            <w:tcW w:w="1840" w:type="pct"/>
            <w:tcBorders>
              <w:top w:val="single" w:sz="4" w:space="0" w:color="auto"/>
              <w:left w:val="nil"/>
              <w:bottom w:val="single" w:sz="4" w:space="0" w:color="auto"/>
              <w:right w:val="single" w:sz="4" w:space="0" w:color="auto"/>
            </w:tcBorders>
            <w:shd w:val="clear" w:color="000000" w:fill="FFFFFF"/>
            <w:vAlign w:val="center"/>
            <w:hideMark/>
          </w:tcPr>
          <w:p w14:paraId="1B3C26E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Demonstration successful experience and past performance in the accomplishment of similar projects</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6DAD4DC6" w14:textId="1D234921"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2C8D8750" w14:textId="6DB93148"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2.8</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4C8CCE92"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4.00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50DD8DF5"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5E9BBE74"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0E08EB0"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A015"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lastRenderedPageBreak/>
              <w:t>c</w:t>
            </w:r>
          </w:p>
        </w:tc>
        <w:tc>
          <w:tcPr>
            <w:tcW w:w="1840" w:type="pct"/>
            <w:tcBorders>
              <w:top w:val="single" w:sz="4" w:space="0" w:color="auto"/>
              <w:left w:val="nil"/>
              <w:bottom w:val="single" w:sz="4" w:space="0" w:color="auto"/>
              <w:right w:val="single" w:sz="4" w:space="0" w:color="auto"/>
            </w:tcBorders>
            <w:shd w:val="clear" w:color="auto" w:fill="auto"/>
            <w:vAlign w:val="center"/>
            <w:hideMark/>
          </w:tcPr>
          <w:p w14:paraId="6CA14DFF" w14:textId="607387A6"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Regional </w:t>
            </w:r>
            <w:r w:rsidR="0096366D" w:rsidRPr="00A73CA7">
              <w:rPr>
                <w:rFonts w:ascii="Arial" w:hAnsi="Arial" w:cs="Arial"/>
                <w:color w:val="000000"/>
                <w:sz w:val="22"/>
                <w:szCs w:val="22"/>
              </w:rPr>
              <w:t>e</w:t>
            </w:r>
            <w:r w:rsidRPr="00A73CA7">
              <w:rPr>
                <w:rFonts w:ascii="Arial" w:hAnsi="Arial" w:cs="Arial"/>
                <w:color w:val="000000"/>
                <w:sz w:val="22"/>
                <w:szCs w:val="22"/>
              </w:rPr>
              <w:t>xperience in Sub-Saharan Africa</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033A1FF5" w14:textId="74A47D21"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67E8B844" w14:textId="6561636E"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1.44</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65F206BC"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1.60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10F938B6"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44014C7F"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2ABC722" w14:textId="77777777" w:rsidTr="00A73CA7">
        <w:trPr>
          <w:trHeight w:val="321"/>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1CEB4A7" w14:textId="4BFEFA40"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t xml:space="preserve">Sub-Total - Criteria C3 – Public </w:t>
            </w:r>
            <w:r w:rsidR="008C6F33" w:rsidRPr="00A73CA7">
              <w:rPr>
                <w:rFonts w:ascii="Arial" w:hAnsi="Arial" w:cs="Arial"/>
                <w:i/>
                <w:iCs/>
                <w:color w:val="000000"/>
                <w:sz w:val="22"/>
                <w:szCs w:val="22"/>
              </w:rPr>
              <w:t>p</w:t>
            </w:r>
            <w:r w:rsidRPr="00A73CA7">
              <w:rPr>
                <w:rFonts w:ascii="Arial" w:hAnsi="Arial" w:cs="Arial"/>
                <w:i/>
                <w:iCs/>
                <w:color w:val="000000"/>
                <w:sz w:val="22"/>
                <w:szCs w:val="22"/>
              </w:rPr>
              <w:t xml:space="preserve">rocurement </w:t>
            </w:r>
            <w:r w:rsidR="008C6F33" w:rsidRPr="00A73CA7">
              <w:rPr>
                <w:rFonts w:ascii="Arial" w:hAnsi="Arial" w:cs="Arial"/>
                <w:i/>
                <w:iCs/>
                <w:color w:val="000000"/>
                <w:sz w:val="22"/>
                <w:szCs w:val="22"/>
              </w:rPr>
              <w:t>e</w:t>
            </w:r>
            <w:r w:rsidRPr="00A73CA7">
              <w:rPr>
                <w:rFonts w:ascii="Arial" w:hAnsi="Arial" w:cs="Arial"/>
                <w:i/>
                <w:iCs/>
                <w:color w:val="000000"/>
                <w:sz w:val="22"/>
                <w:szCs w:val="22"/>
              </w:rPr>
              <w:t>xpert</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1F545C8" w14:textId="306BB331" w:rsidR="00817735" w:rsidRPr="00A73CA7" w:rsidRDefault="00D9281C"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5</w:t>
            </w:r>
            <w:r w:rsidR="00817735" w:rsidRPr="00A73CA7">
              <w:rPr>
                <w:rFonts w:ascii="Arial" w:hAnsi="Arial" w:cs="Arial"/>
                <w:b/>
                <w:bCs/>
                <w:color w:val="000000"/>
                <w:sz w:val="22"/>
                <w:szCs w:val="22"/>
              </w:rPr>
              <w:t>.</w:t>
            </w:r>
            <w:r w:rsidRPr="00A73CA7">
              <w:rPr>
                <w:rFonts w:ascii="Arial" w:hAnsi="Arial" w:cs="Arial"/>
                <w:b/>
                <w:bCs/>
                <w:color w:val="000000"/>
                <w:sz w:val="22"/>
                <w:szCs w:val="22"/>
              </w:rPr>
              <w:t>92</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982EA2A"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8.00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E5E254D"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C9BED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17735" w:rsidRPr="00A73CA7" w14:paraId="41A45466" w14:textId="77777777" w:rsidTr="00A73CA7">
        <w:trPr>
          <w:trHeight w:val="341"/>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03023A"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C4</w:t>
            </w:r>
          </w:p>
        </w:tc>
        <w:tc>
          <w:tcPr>
            <w:tcW w:w="4748" w:type="pct"/>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75791840" w14:textId="7988D4FB"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 xml:space="preserve">C4 - Legal </w:t>
            </w:r>
            <w:r w:rsidR="008C6F33" w:rsidRPr="00A73CA7">
              <w:rPr>
                <w:rFonts w:ascii="Arial" w:hAnsi="Arial" w:cs="Arial"/>
                <w:b/>
                <w:bCs/>
                <w:color w:val="000000"/>
                <w:sz w:val="22"/>
                <w:szCs w:val="22"/>
              </w:rPr>
              <w:t>e</w:t>
            </w:r>
            <w:r w:rsidRPr="00A73CA7">
              <w:rPr>
                <w:rFonts w:ascii="Arial" w:hAnsi="Arial" w:cs="Arial"/>
                <w:b/>
                <w:bCs/>
                <w:color w:val="000000"/>
                <w:sz w:val="22"/>
                <w:szCs w:val="22"/>
              </w:rPr>
              <w:t>xpert</w:t>
            </w:r>
          </w:p>
        </w:tc>
      </w:tr>
      <w:tr w:rsidR="008E0141" w:rsidRPr="00A73CA7" w14:paraId="17C187F6"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8469E5A"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a</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835BF9C" w14:textId="4F8690D4"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Education and </w:t>
            </w:r>
            <w:r w:rsidR="0096366D" w:rsidRPr="00A73CA7">
              <w:rPr>
                <w:rFonts w:ascii="Arial" w:hAnsi="Arial" w:cs="Arial"/>
                <w:color w:val="000000"/>
                <w:sz w:val="22"/>
                <w:szCs w:val="22"/>
              </w:rPr>
              <w:t>t</w:t>
            </w:r>
            <w:r w:rsidRPr="00A73CA7">
              <w:rPr>
                <w:rFonts w:ascii="Arial" w:hAnsi="Arial" w:cs="Arial"/>
                <w:color w:val="000000"/>
                <w:sz w:val="22"/>
                <w:szCs w:val="22"/>
              </w:rPr>
              <w:t>raining</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1048024" w14:textId="2EC62BC1"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90%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4B4AEF6" w14:textId="0389537F"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2.16</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A8CA96"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2.40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070D7A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0ED30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0848DA95"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9D7D"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b</w:t>
            </w:r>
          </w:p>
        </w:tc>
        <w:tc>
          <w:tcPr>
            <w:tcW w:w="1840" w:type="pct"/>
            <w:tcBorders>
              <w:top w:val="single" w:sz="4" w:space="0" w:color="auto"/>
              <w:left w:val="nil"/>
              <w:bottom w:val="single" w:sz="4" w:space="0" w:color="auto"/>
              <w:right w:val="single" w:sz="4" w:space="0" w:color="auto"/>
            </w:tcBorders>
            <w:shd w:val="clear" w:color="000000" w:fill="FFFFFF"/>
            <w:vAlign w:val="center"/>
            <w:hideMark/>
          </w:tcPr>
          <w:p w14:paraId="186BBC4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Demonstration successful experience and past performance in the accomplishment of similar projects</w:t>
            </w:r>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14:paraId="78237B0F" w14:textId="4654F472"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0434EB49" w14:textId="443293ED"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2.8</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7D32F44E"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4.00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14:paraId="26D35BA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157017AC"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4E3F61F" w14:textId="77777777" w:rsidTr="00A73CA7">
        <w:trPr>
          <w:trHeight w:val="1089"/>
          <w:jc w:val="center"/>
        </w:trPr>
        <w:tc>
          <w:tcPr>
            <w:tcW w:w="25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F64956"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c</w:t>
            </w:r>
          </w:p>
        </w:tc>
        <w:tc>
          <w:tcPr>
            <w:tcW w:w="184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6865D3" w14:textId="54356910"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xml:space="preserve">Regional </w:t>
            </w:r>
            <w:r w:rsidR="0096366D" w:rsidRPr="00A73CA7">
              <w:rPr>
                <w:rFonts w:ascii="Arial" w:hAnsi="Arial" w:cs="Arial"/>
                <w:color w:val="000000"/>
                <w:sz w:val="22"/>
                <w:szCs w:val="22"/>
              </w:rPr>
              <w:t>e</w:t>
            </w:r>
            <w:r w:rsidRPr="00A73CA7">
              <w:rPr>
                <w:rFonts w:ascii="Arial" w:hAnsi="Arial" w:cs="Arial"/>
                <w:color w:val="000000"/>
                <w:sz w:val="22"/>
                <w:szCs w:val="22"/>
              </w:rPr>
              <w:t>xperience in Sub-Saharan Africa</w:t>
            </w:r>
          </w:p>
        </w:tc>
        <w:tc>
          <w:tcPr>
            <w:tcW w:w="558"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C17139C" w14:textId="6361D51F" w:rsidR="00817735" w:rsidRPr="00A73CA7" w:rsidRDefault="00F46006" w:rsidP="00AE0F6C">
            <w:pPr>
              <w:spacing w:before="120"/>
              <w:jc w:val="center"/>
              <w:rPr>
                <w:rFonts w:ascii="Arial" w:hAnsi="Arial" w:cs="Arial"/>
                <w:color w:val="000000"/>
                <w:sz w:val="22"/>
                <w:szCs w:val="22"/>
              </w:rPr>
            </w:pPr>
            <w:r w:rsidRPr="00A73CA7">
              <w:rPr>
                <w:rFonts w:ascii="Arial" w:hAnsi="Arial" w:cs="Arial"/>
                <w:color w:val="000000"/>
                <w:sz w:val="22"/>
                <w:szCs w:val="22"/>
              </w:rPr>
              <w:t>70%</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C583E35" w14:textId="3B39E0ED" w:rsidR="00817735" w:rsidRPr="00A73CA7" w:rsidRDefault="00F46006"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1.12</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0575EE1" w14:textId="77777777" w:rsidR="00817735" w:rsidRPr="00A73CA7" w:rsidRDefault="00817735" w:rsidP="00AE0F6C">
            <w:pPr>
              <w:spacing w:before="120"/>
              <w:jc w:val="center"/>
              <w:rPr>
                <w:rFonts w:ascii="Arial" w:hAnsi="Arial" w:cs="Arial"/>
                <w:color w:val="000000"/>
                <w:sz w:val="22"/>
                <w:szCs w:val="22"/>
              </w:rPr>
            </w:pPr>
            <w:r w:rsidRPr="00A73CA7">
              <w:rPr>
                <w:rFonts w:ascii="Arial" w:hAnsi="Arial" w:cs="Arial"/>
                <w:color w:val="000000"/>
                <w:sz w:val="22"/>
                <w:szCs w:val="22"/>
              </w:rPr>
              <w:t>1.60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2DFBF98"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C60CC0"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63097ECA" w14:textId="77777777" w:rsidTr="00A73CA7">
        <w:trPr>
          <w:trHeight w:val="321"/>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865CAF9" w14:textId="353D8C7D" w:rsidR="00817735" w:rsidRPr="00A73CA7" w:rsidRDefault="00817735" w:rsidP="00AE0F6C">
            <w:pPr>
              <w:spacing w:before="120"/>
              <w:jc w:val="center"/>
              <w:rPr>
                <w:rFonts w:ascii="Arial" w:hAnsi="Arial" w:cs="Arial"/>
                <w:i/>
                <w:iCs/>
                <w:color w:val="000000"/>
                <w:sz w:val="22"/>
                <w:szCs w:val="22"/>
              </w:rPr>
            </w:pPr>
            <w:r w:rsidRPr="00A73CA7">
              <w:rPr>
                <w:rFonts w:ascii="Arial" w:hAnsi="Arial" w:cs="Arial"/>
                <w:i/>
                <w:iCs/>
                <w:color w:val="000000"/>
                <w:sz w:val="22"/>
                <w:szCs w:val="22"/>
              </w:rPr>
              <w:t xml:space="preserve">Sub-Total - Criteria C4 – Legal </w:t>
            </w:r>
            <w:r w:rsidR="008C6F33" w:rsidRPr="00A73CA7">
              <w:rPr>
                <w:rFonts w:ascii="Arial" w:hAnsi="Arial" w:cs="Arial"/>
                <w:i/>
                <w:iCs/>
                <w:color w:val="000000"/>
                <w:sz w:val="22"/>
                <w:szCs w:val="22"/>
              </w:rPr>
              <w:t>e</w:t>
            </w:r>
            <w:r w:rsidRPr="00A73CA7">
              <w:rPr>
                <w:rFonts w:ascii="Arial" w:hAnsi="Arial" w:cs="Arial"/>
                <w:i/>
                <w:iCs/>
                <w:color w:val="000000"/>
                <w:sz w:val="22"/>
                <w:szCs w:val="22"/>
              </w:rPr>
              <w:t>xpert</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4285F6A" w14:textId="03254017" w:rsidR="00817735" w:rsidRPr="00A73CA7" w:rsidRDefault="00D9281C"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6</w:t>
            </w:r>
            <w:r w:rsidR="00817735" w:rsidRPr="00A73CA7">
              <w:rPr>
                <w:rFonts w:ascii="Arial" w:hAnsi="Arial" w:cs="Arial"/>
                <w:b/>
                <w:bCs/>
                <w:color w:val="000000"/>
                <w:sz w:val="22"/>
                <w:szCs w:val="22"/>
              </w:rPr>
              <w:t>.0</w:t>
            </w:r>
            <w:r w:rsidRPr="00A73CA7">
              <w:rPr>
                <w:rFonts w:ascii="Arial" w:hAnsi="Arial" w:cs="Arial"/>
                <w:b/>
                <w:bCs/>
                <w:color w:val="000000"/>
                <w:sz w:val="22"/>
                <w:szCs w:val="22"/>
              </w:rPr>
              <w:t>8</w:t>
            </w:r>
          </w:p>
        </w:tc>
        <w:tc>
          <w:tcPr>
            <w:tcW w:w="5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BE13EBF"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8.00</w:t>
            </w:r>
          </w:p>
        </w:tc>
        <w:tc>
          <w:tcPr>
            <w:tcW w:w="656"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310C09"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A7AFA0"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34CCC7B0" w14:textId="77777777" w:rsidTr="00A73CA7">
        <w:trPr>
          <w:trHeight w:val="422"/>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E51FA46" w14:textId="546E37AD" w:rsidR="00817735" w:rsidRPr="00A73CA7" w:rsidRDefault="00817735" w:rsidP="00AE0F6C">
            <w:pPr>
              <w:spacing w:before="120"/>
              <w:jc w:val="center"/>
              <w:rPr>
                <w:rFonts w:ascii="Arial" w:hAnsi="Arial" w:cs="Arial"/>
                <w:b/>
                <w:bCs/>
                <w:i/>
                <w:iCs/>
                <w:color w:val="000000"/>
                <w:sz w:val="22"/>
                <w:szCs w:val="22"/>
              </w:rPr>
            </w:pPr>
            <w:r w:rsidRPr="00A73CA7">
              <w:rPr>
                <w:rFonts w:ascii="Arial" w:hAnsi="Arial" w:cs="Arial"/>
                <w:b/>
                <w:bCs/>
                <w:i/>
                <w:iCs/>
                <w:color w:val="000000"/>
                <w:sz w:val="22"/>
                <w:szCs w:val="22"/>
              </w:rPr>
              <w:t xml:space="preserve">Total CRITERIA C - Professional </w:t>
            </w:r>
            <w:r w:rsidR="008C6F33" w:rsidRPr="00A73CA7">
              <w:rPr>
                <w:rFonts w:ascii="Arial" w:hAnsi="Arial" w:cs="Arial"/>
                <w:b/>
                <w:bCs/>
                <w:i/>
                <w:iCs/>
                <w:color w:val="000000"/>
                <w:sz w:val="22"/>
                <w:szCs w:val="22"/>
              </w:rPr>
              <w:t>p</w:t>
            </w:r>
            <w:r w:rsidRPr="00A73CA7">
              <w:rPr>
                <w:rFonts w:ascii="Arial" w:hAnsi="Arial" w:cs="Arial"/>
                <w:b/>
                <w:bCs/>
                <w:i/>
                <w:iCs/>
                <w:color w:val="000000"/>
                <w:sz w:val="22"/>
                <w:szCs w:val="22"/>
              </w:rPr>
              <w:t>ersonnel</w:t>
            </w:r>
          </w:p>
        </w:tc>
        <w:tc>
          <w:tcPr>
            <w:tcW w:w="512"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9FB490A" w14:textId="0CE7FAFD" w:rsidR="00817735" w:rsidRPr="00A73CA7" w:rsidRDefault="00254A59"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26.30</w:t>
            </w:r>
          </w:p>
        </w:tc>
        <w:tc>
          <w:tcPr>
            <w:tcW w:w="57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82DD6FB"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35.00</w:t>
            </w:r>
          </w:p>
        </w:tc>
        <w:tc>
          <w:tcPr>
            <w:tcW w:w="65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9D269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4DD31D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r w:rsidR="008E0141" w:rsidRPr="00A73CA7" w14:paraId="1C62B4BD" w14:textId="77777777" w:rsidTr="00A73CA7">
        <w:trPr>
          <w:trHeight w:val="484"/>
          <w:jc w:val="center"/>
        </w:trPr>
        <w:tc>
          <w:tcPr>
            <w:tcW w:w="26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158915"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GRAND TOTAL</w:t>
            </w:r>
          </w:p>
        </w:tc>
        <w:tc>
          <w:tcPr>
            <w:tcW w:w="51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838B285" w14:textId="40F50020" w:rsidR="00817735" w:rsidRPr="00A73CA7" w:rsidRDefault="00D9281C"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7</w:t>
            </w:r>
            <w:r w:rsidR="00254A59" w:rsidRPr="00A73CA7">
              <w:rPr>
                <w:rFonts w:ascii="Arial" w:hAnsi="Arial" w:cs="Arial"/>
                <w:b/>
                <w:bCs/>
                <w:color w:val="000000"/>
                <w:sz w:val="22"/>
                <w:szCs w:val="22"/>
              </w:rPr>
              <w:t>3</w:t>
            </w:r>
            <w:r w:rsidR="00817735" w:rsidRPr="00A73CA7">
              <w:rPr>
                <w:rFonts w:ascii="Arial" w:hAnsi="Arial" w:cs="Arial"/>
                <w:b/>
                <w:bCs/>
                <w:color w:val="000000"/>
                <w:sz w:val="22"/>
                <w:szCs w:val="22"/>
              </w:rPr>
              <w:t>.</w:t>
            </w:r>
            <w:r w:rsidR="00254A59" w:rsidRPr="00A73CA7">
              <w:rPr>
                <w:rFonts w:ascii="Arial" w:hAnsi="Arial" w:cs="Arial"/>
                <w:b/>
                <w:bCs/>
                <w:color w:val="000000"/>
                <w:sz w:val="22"/>
                <w:szCs w:val="22"/>
              </w:rPr>
              <w:t>80</w:t>
            </w:r>
          </w:p>
        </w:tc>
        <w:tc>
          <w:tcPr>
            <w:tcW w:w="5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225903D" w14:textId="77777777" w:rsidR="00817735" w:rsidRPr="00A73CA7" w:rsidRDefault="00817735" w:rsidP="00AE0F6C">
            <w:pPr>
              <w:spacing w:before="120"/>
              <w:jc w:val="center"/>
              <w:rPr>
                <w:rFonts w:ascii="Arial" w:hAnsi="Arial" w:cs="Arial"/>
                <w:b/>
                <w:bCs/>
                <w:color w:val="000000"/>
                <w:sz w:val="22"/>
                <w:szCs w:val="22"/>
              </w:rPr>
            </w:pPr>
            <w:r w:rsidRPr="00A73CA7">
              <w:rPr>
                <w:rFonts w:ascii="Arial" w:hAnsi="Arial" w:cs="Arial"/>
                <w:b/>
                <w:bCs/>
                <w:color w:val="000000"/>
                <w:sz w:val="22"/>
                <w:szCs w:val="22"/>
              </w:rPr>
              <w:t>100.00</w:t>
            </w:r>
          </w:p>
        </w:tc>
        <w:tc>
          <w:tcPr>
            <w:tcW w:w="65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61B5651"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c>
          <w:tcPr>
            <w:tcW w:w="60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1CB3950" w14:textId="77777777" w:rsidR="00817735" w:rsidRPr="00A73CA7" w:rsidRDefault="00817735" w:rsidP="00AE0F6C">
            <w:pPr>
              <w:spacing w:before="120"/>
              <w:rPr>
                <w:rFonts w:ascii="Arial" w:hAnsi="Arial" w:cs="Arial"/>
                <w:color w:val="000000"/>
                <w:sz w:val="22"/>
                <w:szCs w:val="22"/>
              </w:rPr>
            </w:pPr>
            <w:r w:rsidRPr="00A73CA7">
              <w:rPr>
                <w:rFonts w:ascii="Arial" w:hAnsi="Arial" w:cs="Arial"/>
                <w:color w:val="000000"/>
                <w:sz w:val="22"/>
                <w:szCs w:val="22"/>
              </w:rPr>
              <w:t> </w:t>
            </w:r>
          </w:p>
        </w:tc>
      </w:tr>
    </w:tbl>
    <w:p w14:paraId="1C390B97" w14:textId="57CC9A82" w:rsidR="00694CAC" w:rsidRPr="00A73CA7" w:rsidRDefault="00694CAC" w:rsidP="00BC4395">
      <w:pPr>
        <w:jc w:val="center"/>
        <w:rPr>
          <w:rFonts w:ascii="Arial" w:hAnsi="Arial" w:cs="Arial"/>
          <w:i/>
          <w:iCs/>
          <w:sz w:val="22"/>
          <w:szCs w:val="22"/>
        </w:rPr>
      </w:pPr>
    </w:p>
    <w:p w14:paraId="2C79EA79" w14:textId="31907D9B" w:rsidR="00817735" w:rsidRPr="00A73CA7" w:rsidRDefault="00694CAC" w:rsidP="0096366D">
      <w:pPr>
        <w:spacing w:before="120"/>
        <w:jc w:val="center"/>
        <w:rPr>
          <w:rFonts w:ascii="Arial" w:hAnsi="Arial" w:cs="Arial"/>
          <w:b/>
          <w:i/>
          <w:iCs/>
          <w:sz w:val="32"/>
          <w:szCs w:val="32"/>
        </w:rPr>
      </w:pPr>
      <w:r w:rsidRPr="00A73CA7">
        <w:rPr>
          <w:rFonts w:ascii="Arial" w:hAnsi="Arial" w:cs="Arial"/>
          <w:i/>
          <w:iCs/>
          <w:sz w:val="22"/>
          <w:szCs w:val="22"/>
        </w:rPr>
        <w:br w:type="page"/>
      </w:r>
      <w:bookmarkStart w:id="17" w:name="_Toc34230882"/>
      <w:r w:rsidR="00817735" w:rsidRPr="00A73CA7">
        <w:rPr>
          <w:rFonts w:ascii="Arial" w:hAnsi="Arial" w:cs="Arial"/>
          <w:b/>
          <w:sz w:val="32"/>
          <w:szCs w:val="32"/>
        </w:rPr>
        <w:lastRenderedPageBreak/>
        <w:t>Table 9</w:t>
      </w:r>
    </w:p>
    <w:p w14:paraId="5C24FD32" w14:textId="77777777" w:rsidR="00817735" w:rsidRPr="00A73CA7" w:rsidRDefault="00817735" w:rsidP="0096366D">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Consensus Technical Evaluation Summary</w:t>
      </w:r>
      <w:bookmarkEnd w:id="17"/>
    </w:p>
    <w:p w14:paraId="12124DD2" w14:textId="58C313C7" w:rsidR="00817735" w:rsidRPr="00A73CA7" w:rsidRDefault="00D9281C" w:rsidP="0096366D">
      <w:pPr>
        <w:spacing w:before="120"/>
        <w:jc w:val="center"/>
        <w:rPr>
          <w:rFonts w:ascii="Arial" w:hAnsi="Arial" w:cs="Arial"/>
          <w:i/>
          <w:iCs/>
          <w:color w:val="FF0000"/>
        </w:rPr>
      </w:pPr>
      <w:r w:rsidRPr="00A73CA7">
        <w:rPr>
          <w:rFonts w:ascii="Arial" w:hAnsi="Arial" w:cs="Arial"/>
          <w:b/>
          <w:i/>
          <w:iCs/>
          <w:color w:val="FF0000"/>
          <w:sz w:val="32"/>
          <w:szCs w:val="32"/>
        </w:rPr>
        <w:t>[</w:t>
      </w:r>
      <w:r w:rsidR="00817735" w:rsidRPr="00A73CA7">
        <w:rPr>
          <w:rFonts w:ascii="Arial" w:hAnsi="Arial" w:cs="Arial"/>
          <w:b/>
          <w:i/>
          <w:iCs/>
          <w:color w:val="FF0000"/>
          <w:sz w:val="32"/>
          <w:szCs w:val="32"/>
        </w:rPr>
        <w:t>Sample below</w:t>
      </w:r>
      <w:r w:rsidRPr="00A73CA7">
        <w:rPr>
          <w:rFonts w:ascii="Arial" w:hAnsi="Arial" w:cs="Arial"/>
          <w:b/>
          <w:i/>
          <w:iCs/>
          <w:color w:val="FF0000"/>
          <w:sz w:val="32"/>
          <w:szCs w:val="32"/>
        </w:rPr>
        <w:t>]</w:t>
      </w:r>
    </w:p>
    <w:tbl>
      <w:tblPr>
        <w:tblpPr w:leftFromText="141" w:rightFromText="141" w:vertAnchor="text" w:horzAnchor="margin" w:tblpY="187"/>
        <w:tblW w:w="14762" w:type="dxa"/>
        <w:tblLook w:val="04A0" w:firstRow="1" w:lastRow="0" w:firstColumn="1" w:lastColumn="0" w:noHBand="0" w:noVBand="1"/>
      </w:tblPr>
      <w:tblGrid>
        <w:gridCol w:w="1611"/>
        <w:gridCol w:w="4775"/>
        <w:gridCol w:w="1672"/>
        <w:gridCol w:w="1647"/>
        <w:gridCol w:w="1671"/>
        <w:gridCol w:w="1648"/>
        <w:gridCol w:w="1738"/>
      </w:tblGrid>
      <w:tr w:rsidR="0096366D" w:rsidRPr="00A73CA7" w14:paraId="484B9660" w14:textId="77777777" w:rsidTr="0026730A">
        <w:trPr>
          <w:trHeight w:val="431"/>
        </w:trPr>
        <w:tc>
          <w:tcPr>
            <w:tcW w:w="1611"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2B4DDF79" w14:textId="77777777" w:rsidR="0096366D" w:rsidRPr="00A73CA7" w:rsidRDefault="0096366D" w:rsidP="0096366D">
            <w:pPr>
              <w:rPr>
                <w:rFonts w:ascii="Arial" w:hAnsi="Arial" w:cs="Arial"/>
                <w:color w:val="FFFFFF" w:themeColor="background1"/>
                <w:sz w:val="22"/>
                <w:szCs w:val="22"/>
              </w:rPr>
            </w:pPr>
          </w:p>
        </w:tc>
        <w:tc>
          <w:tcPr>
            <w:tcW w:w="477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6582DF8D" w14:textId="77777777" w:rsidR="0096366D" w:rsidRPr="00A73CA7" w:rsidRDefault="0096366D" w:rsidP="0096366D">
            <w:pPr>
              <w:rPr>
                <w:rFonts w:ascii="Arial" w:hAnsi="Arial" w:cs="Arial"/>
                <w:color w:val="FFFFFF" w:themeColor="background1"/>
                <w:sz w:val="22"/>
                <w:szCs w:val="22"/>
              </w:rPr>
            </w:pPr>
            <w:r w:rsidRPr="00A73CA7">
              <w:rPr>
                <w:rFonts w:ascii="Arial" w:hAnsi="Arial" w:cs="Arial"/>
                <w:color w:val="FFFFFF" w:themeColor="background1"/>
                <w:sz w:val="22"/>
                <w:szCs w:val="22"/>
              </w:rPr>
              <w:t> </w:t>
            </w:r>
          </w:p>
        </w:tc>
        <w:tc>
          <w:tcPr>
            <w:tcW w:w="331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68C6FFB5" w14:textId="77777777" w:rsidR="0096366D" w:rsidRPr="00A73CA7" w:rsidRDefault="0096366D" w:rsidP="0096366D">
            <w:pPr>
              <w:jc w:val="center"/>
              <w:rPr>
                <w:rFonts w:ascii="Arial" w:hAnsi="Arial" w:cs="Arial"/>
                <w:b/>
                <w:bCs/>
                <w:color w:val="FFFFFF" w:themeColor="background1"/>
                <w:sz w:val="22"/>
                <w:szCs w:val="22"/>
              </w:rPr>
            </w:pPr>
            <w:r w:rsidRPr="00A73CA7">
              <w:rPr>
                <w:rFonts w:ascii="Arial" w:hAnsi="Arial" w:cs="Arial"/>
                <w:b/>
                <w:bCs/>
                <w:color w:val="FFFFFF" w:themeColor="background1"/>
                <w:sz w:val="22"/>
                <w:szCs w:val="22"/>
              </w:rPr>
              <w:t>FIRM 1</w:t>
            </w:r>
          </w:p>
        </w:tc>
        <w:tc>
          <w:tcPr>
            <w:tcW w:w="331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354CBAA4" w14:textId="77777777" w:rsidR="0096366D" w:rsidRPr="00A73CA7" w:rsidRDefault="0096366D" w:rsidP="0096366D">
            <w:pPr>
              <w:jc w:val="center"/>
              <w:rPr>
                <w:rFonts w:ascii="Arial" w:hAnsi="Arial" w:cs="Arial"/>
                <w:b/>
                <w:bCs/>
                <w:color w:val="FFFFFF" w:themeColor="background1"/>
                <w:sz w:val="22"/>
                <w:szCs w:val="22"/>
              </w:rPr>
            </w:pPr>
            <w:r w:rsidRPr="00A73CA7">
              <w:rPr>
                <w:rFonts w:ascii="Arial" w:hAnsi="Arial" w:cs="Arial"/>
                <w:b/>
                <w:bCs/>
                <w:color w:val="FFFFFF" w:themeColor="background1"/>
                <w:sz w:val="22"/>
                <w:szCs w:val="22"/>
              </w:rPr>
              <w:t>FIRM 2</w:t>
            </w:r>
          </w:p>
        </w:tc>
        <w:tc>
          <w:tcPr>
            <w:tcW w:w="173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5BA0F108" w14:textId="77777777" w:rsidR="0096366D" w:rsidRPr="00A73CA7" w:rsidRDefault="0096366D" w:rsidP="0096366D">
            <w:pPr>
              <w:rPr>
                <w:rFonts w:ascii="Arial" w:hAnsi="Arial" w:cs="Arial"/>
                <w:color w:val="000000"/>
                <w:sz w:val="22"/>
                <w:szCs w:val="22"/>
              </w:rPr>
            </w:pPr>
            <w:r w:rsidRPr="00A73CA7">
              <w:rPr>
                <w:rFonts w:ascii="Arial" w:hAnsi="Arial" w:cs="Arial"/>
                <w:color w:val="000000"/>
                <w:sz w:val="22"/>
                <w:szCs w:val="22"/>
              </w:rPr>
              <w:t> </w:t>
            </w:r>
          </w:p>
        </w:tc>
      </w:tr>
      <w:tr w:rsidR="0096366D" w:rsidRPr="00A73CA7" w14:paraId="02031004" w14:textId="77777777" w:rsidTr="0026730A">
        <w:trPr>
          <w:trHeight w:val="759"/>
        </w:trPr>
        <w:tc>
          <w:tcPr>
            <w:tcW w:w="1611" w:type="dxa"/>
            <w:tcBorders>
              <w:top w:val="single" w:sz="4" w:space="0" w:color="auto"/>
              <w:left w:val="single" w:sz="8" w:space="0" w:color="auto"/>
              <w:bottom w:val="single" w:sz="8" w:space="0" w:color="auto"/>
              <w:right w:val="single" w:sz="4" w:space="0" w:color="auto"/>
            </w:tcBorders>
            <w:shd w:val="clear" w:color="auto" w:fill="D9E2F3" w:themeFill="accent1" w:themeFillTint="33"/>
            <w:noWrap/>
            <w:vAlign w:val="bottom"/>
            <w:hideMark/>
          </w:tcPr>
          <w:p w14:paraId="16D4ABE2"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w:t>
            </w:r>
          </w:p>
        </w:tc>
        <w:tc>
          <w:tcPr>
            <w:tcW w:w="4775"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77D2A9C1"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Description</w:t>
            </w:r>
          </w:p>
        </w:tc>
        <w:tc>
          <w:tcPr>
            <w:tcW w:w="1671"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67C75B34" w14:textId="1212B2F4"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Final </w:t>
            </w:r>
            <w:r w:rsidR="00D9281C" w:rsidRPr="00A73CA7">
              <w:rPr>
                <w:rFonts w:ascii="Arial" w:hAnsi="Arial" w:cs="Arial"/>
                <w:b/>
                <w:bCs/>
                <w:color w:val="000000"/>
                <w:sz w:val="22"/>
                <w:szCs w:val="22"/>
              </w:rPr>
              <w:t xml:space="preserve">Rating </w:t>
            </w:r>
          </w:p>
        </w:tc>
        <w:tc>
          <w:tcPr>
            <w:tcW w:w="1647"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6602D119" w14:textId="7268009F" w:rsidR="0096366D" w:rsidRPr="00A73CA7" w:rsidRDefault="00D9281C" w:rsidP="0096366D">
            <w:pPr>
              <w:jc w:val="center"/>
              <w:rPr>
                <w:rFonts w:ascii="Arial" w:hAnsi="Arial" w:cs="Arial"/>
                <w:b/>
                <w:bCs/>
                <w:color w:val="000000"/>
                <w:sz w:val="22"/>
                <w:szCs w:val="22"/>
              </w:rPr>
            </w:pPr>
            <w:r w:rsidRPr="00A73CA7">
              <w:rPr>
                <w:rFonts w:ascii="Arial" w:hAnsi="Arial" w:cs="Arial"/>
                <w:b/>
                <w:bCs/>
                <w:color w:val="000000"/>
                <w:sz w:val="22"/>
                <w:szCs w:val="22"/>
              </w:rPr>
              <w:t>Score</w:t>
            </w:r>
          </w:p>
        </w:tc>
        <w:tc>
          <w:tcPr>
            <w:tcW w:w="1671"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151CABEA" w14:textId="1AECC6A1"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Final </w:t>
            </w:r>
            <w:r w:rsidR="00D9281C" w:rsidRPr="00A73CA7">
              <w:rPr>
                <w:rFonts w:ascii="Arial" w:hAnsi="Arial" w:cs="Arial"/>
                <w:b/>
                <w:bCs/>
                <w:color w:val="000000"/>
                <w:sz w:val="22"/>
                <w:szCs w:val="22"/>
              </w:rPr>
              <w:t xml:space="preserve">Rating </w:t>
            </w:r>
          </w:p>
        </w:tc>
        <w:tc>
          <w:tcPr>
            <w:tcW w:w="1647"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07FBDED7" w14:textId="088CD380" w:rsidR="0096366D" w:rsidRPr="00A73CA7" w:rsidRDefault="00D9281C" w:rsidP="0096366D">
            <w:pPr>
              <w:jc w:val="center"/>
              <w:rPr>
                <w:rFonts w:ascii="Arial" w:hAnsi="Arial" w:cs="Arial"/>
                <w:b/>
                <w:bCs/>
                <w:color w:val="000000"/>
                <w:sz w:val="22"/>
                <w:szCs w:val="22"/>
              </w:rPr>
            </w:pPr>
            <w:r w:rsidRPr="00A73CA7">
              <w:rPr>
                <w:rFonts w:ascii="Arial" w:hAnsi="Arial" w:cs="Arial"/>
                <w:b/>
                <w:bCs/>
                <w:color w:val="000000"/>
                <w:sz w:val="22"/>
                <w:szCs w:val="22"/>
              </w:rPr>
              <w:t>Score</w:t>
            </w:r>
          </w:p>
        </w:tc>
        <w:tc>
          <w:tcPr>
            <w:tcW w:w="1736"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64A0A5BC" w14:textId="1D9A9424" w:rsidR="0096366D" w:rsidRPr="00A73CA7" w:rsidRDefault="00D9281C" w:rsidP="0096366D">
            <w:pPr>
              <w:jc w:val="center"/>
              <w:rPr>
                <w:rFonts w:ascii="Arial" w:hAnsi="Arial" w:cs="Arial"/>
                <w:b/>
                <w:bCs/>
                <w:color w:val="000000"/>
                <w:sz w:val="22"/>
                <w:szCs w:val="22"/>
              </w:rPr>
            </w:pPr>
            <w:r w:rsidRPr="00A73CA7">
              <w:rPr>
                <w:rFonts w:ascii="Arial" w:hAnsi="Arial" w:cs="Arial"/>
                <w:b/>
                <w:bCs/>
                <w:color w:val="000000"/>
                <w:sz w:val="22"/>
                <w:szCs w:val="22"/>
              </w:rPr>
              <w:t>Max Score</w:t>
            </w:r>
          </w:p>
        </w:tc>
      </w:tr>
      <w:tr w:rsidR="0096366D" w:rsidRPr="00A73CA7" w14:paraId="300BC20F" w14:textId="77777777" w:rsidTr="0026730A">
        <w:trPr>
          <w:trHeight w:val="369"/>
        </w:trPr>
        <w:tc>
          <w:tcPr>
            <w:tcW w:w="14762" w:type="dxa"/>
            <w:gridSpan w:val="7"/>
            <w:tcBorders>
              <w:top w:val="single" w:sz="8" w:space="0" w:color="auto"/>
              <w:left w:val="single" w:sz="8" w:space="0" w:color="auto"/>
              <w:bottom w:val="nil"/>
              <w:right w:val="single" w:sz="8" w:space="0" w:color="000000"/>
            </w:tcBorders>
            <w:shd w:val="clear" w:color="auto" w:fill="FFFFFF" w:themeFill="background1"/>
            <w:noWrap/>
            <w:vAlign w:val="bottom"/>
            <w:hideMark/>
          </w:tcPr>
          <w:p w14:paraId="4A8A2073" w14:textId="1DFCBEA9"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Criteria A - Experience, </w:t>
            </w:r>
            <w:r w:rsidR="008C6F33" w:rsidRPr="00A73CA7">
              <w:rPr>
                <w:rFonts w:ascii="Arial" w:hAnsi="Arial" w:cs="Arial"/>
                <w:b/>
                <w:bCs/>
                <w:color w:val="000000"/>
                <w:sz w:val="22"/>
                <w:szCs w:val="22"/>
              </w:rPr>
              <w:t>p</w:t>
            </w:r>
            <w:r w:rsidRPr="00A73CA7">
              <w:rPr>
                <w:rFonts w:ascii="Arial" w:hAnsi="Arial" w:cs="Arial"/>
                <w:b/>
                <w:bCs/>
                <w:color w:val="000000"/>
                <w:sz w:val="22"/>
                <w:szCs w:val="22"/>
              </w:rPr>
              <w:t xml:space="preserve">ast </w:t>
            </w:r>
            <w:r w:rsidR="008C6F33" w:rsidRPr="00A73CA7">
              <w:rPr>
                <w:rFonts w:ascii="Arial" w:hAnsi="Arial" w:cs="Arial"/>
                <w:b/>
                <w:bCs/>
                <w:color w:val="000000"/>
                <w:sz w:val="22"/>
                <w:szCs w:val="22"/>
              </w:rPr>
              <w:t>p</w:t>
            </w:r>
            <w:r w:rsidRPr="00A73CA7">
              <w:rPr>
                <w:rFonts w:ascii="Arial" w:hAnsi="Arial" w:cs="Arial"/>
                <w:b/>
                <w:bCs/>
                <w:color w:val="000000"/>
                <w:sz w:val="22"/>
                <w:szCs w:val="22"/>
              </w:rPr>
              <w:t xml:space="preserve">erformance and </w:t>
            </w:r>
            <w:r w:rsidR="008C6F33" w:rsidRPr="00A73CA7">
              <w:rPr>
                <w:rFonts w:ascii="Arial" w:hAnsi="Arial" w:cs="Arial"/>
                <w:b/>
                <w:bCs/>
                <w:color w:val="000000"/>
                <w:sz w:val="22"/>
                <w:szCs w:val="22"/>
              </w:rPr>
              <w:t>c</w:t>
            </w:r>
            <w:r w:rsidRPr="00A73CA7">
              <w:rPr>
                <w:rFonts w:ascii="Arial" w:hAnsi="Arial" w:cs="Arial"/>
                <w:b/>
                <w:bCs/>
                <w:color w:val="000000"/>
                <w:sz w:val="22"/>
                <w:szCs w:val="22"/>
              </w:rPr>
              <w:t>apability</w:t>
            </w:r>
          </w:p>
        </w:tc>
      </w:tr>
      <w:tr w:rsidR="0096366D" w:rsidRPr="00A73CA7" w14:paraId="1C9CAEA0" w14:textId="77777777" w:rsidTr="0026730A">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D9E2F3" w:themeFill="accent1" w:themeFillTint="33"/>
            <w:noWrap/>
            <w:vAlign w:val="center"/>
            <w:hideMark/>
          </w:tcPr>
          <w:p w14:paraId="4E20819B"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A1</w:t>
            </w:r>
          </w:p>
        </w:tc>
        <w:tc>
          <w:tcPr>
            <w:tcW w:w="477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018EE13" w14:textId="77777777" w:rsidR="0096366D" w:rsidRPr="00A73CA7"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77235C7"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385FC32" w14:textId="77777777" w:rsidR="0096366D" w:rsidRPr="00A73CA7"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628C907"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5B4FA98" w14:textId="77777777" w:rsidR="0096366D" w:rsidRPr="00A73CA7"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D9E2F3" w:themeFill="accent1" w:themeFillTint="33"/>
            <w:noWrap/>
            <w:vAlign w:val="center"/>
            <w:hideMark/>
          </w:tcPr>
          <w:p w14:paraId="4AFE6605"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10.00</w:t>
            </w:r>
          </w:p>
        </w:tc>
      </w:tr>
      <w:tr w:rsidR="0096366D" w:rsidRPr="00A73CA7" w14:paraId="0373DA53"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hideMark/>
          </w:tcPr>
          <w:p w14:paraId="41E3FDAD"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A2</w:t>
            </w:r>
          </w:p>
        </w:tc>
        <w:tc>
          <w:tcPr>
            <w:tcW w:w="4775" w:type="dxa"/>
            <w:tcBorders>
              <w:top w:val="nil"/>
              <w:left w:val="nil"/>
              <w:bottom w:val="single" w:sz="4" w:space="0" w:color="auto"/>
              <w:right w:val="single" w:sz="4" w:space="0" w:color="auto"/>
            </w:tcBorders>
            <w:shd w:val="clear" w:color="auto" w:fill="auto"/>
            <w:vAlign w:val="center"/>
            <w:hideMark/>
          </w:tcPr>
          <w:p w14:paraId="6287AF9C"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0A68E4BE"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51C042B"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4ED8D9D6"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029B617"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hideMark/>
          </w:tcPr>
          <w:p w14:paraId="0B3B77E9"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10.00</w:t>
            </w:r>
          </w:p>
        </w:tc>
      </w:tr>
      <w:tr w:rsidR="0096366D" w:rsidRPr="00A73CA7" w14:paraId="1BADD5B0"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0E8B49DE"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A3</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109D8778"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0662B474"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13B17FEA"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1B84E936"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54F36EBE"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19EC5CB9"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10.00</w:t>
            </w:r>
          </w:p>
        </w:tc>
      </w:tr>
      <w:tr w:rsidR="0096366D" w:rsidRPr="00A73CA7" w14:paraId="6ED4AB6F" w14:textId="77777777" w:rsidTr="005E34B6">
        <w:trPr>
          <w:trHeight w:val="738"/>
        </w:trPr>
        <w:tc>
          <w:tcPr>
            <w:tcW w:w="8058" w:type="dxa"/>
            <w:gridSpan w:val="3"/>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76EB886B" w14:textId="7093F8D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Total Criteria A - Organizational </w:t>
            </w:r>
            <w:r w:rsidR="008C6F33" w:rsidRPr="00A73CA7">
              <w:rPr>
                <w:rFonts w:ascii="Arial" w:hAnsi="Arial" w:cs="Arial"/>
                <w:b/>
                <w:bCs/>
                <w:color w:val="000000"/>
                <w:sz w:val="22"/>
                <w:szCs w:val="22"/>
              </w:rPr>
              <w:t>c</w:t>
            </w:r>
            <w:r w:rsidRPr="00A73CA7">
              <w:rPr>
                <w:rFonts w:ascii="Arial" w:hAnsi="Arial" w:cs="Arial"/>
                <w:b/>
                <w:bCs/>
                <w:color w:val="000000"/>
                <w:sz w:val="22"/>
                <w:szCs w:val="22"/>
              </w:rPr>
              <w:t xml:space="preserve">apability and </w:t>
            </w:r>
            <w:r w:rsidR="008C6F33" w:rsidRPr="00A73CA7">
              <w:rPr>
                <w:rFonts w:ascii="Arial" w:hAnsi="Arial" w:cs="Arial"/>
                <w:b/>
                <w:bCs/>
                <w:color w:val="000000"/>
                <w:sz w:val="22"/>
                <w:szCs w:val="22"/>
              </w:rPr>
              <w:t>e</w:t>
            </w:r>
            <w:r w:rsidRPr="00A73CA7">
              <w:rPr>
                <w:rFonts w:ascii="Arial" w:hAnsi="Arial" w:cs="Arial"/>
                <w:b/>
                <w:bCs/>
                <w:color w:val="000000"/>
                <w:sz w:val="22"/>
                <w:szCs w:val="22"/>
              </w:rPr>
              <w:t>xperience</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44DD55A6"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0.00</w:t>
            </w:r>
          </w:p>
        </w:tc>
        <w:tc>
          <w:tcPr>
            <w:tcW w:w="1671" w:type="dxa"/>
            <w:tcBorders>
              <w:top w:val="nil"/>
              <w:left w:val="nil"/>
              <w:bottom w:val="single" w:sz="8" w:space="0" w:color="auto"/>
              <w:right w:val="single" w:sz="4" w:space="0" w:color="auto"/>
            </w:tcBorders>
            <w:shd w:val="clear" w:color="auto" w:fill="FFFFFF" w:themeFill="background1"/>
            <w:noWrap/>
            <w:vAlign w:val="center"/>
            <w:hideMark/>
          </w:tcPr>
          <w:p w14:paraId="7A2BA6FB"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77B1D7AD"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0.00</w:t>
            </w:r>
          </w:p>
        </w:tc>
        <w:tc>
          <w:tcPr>
            <w:tcW w:w="1736" w:type="dxa"/>
            <w:tcBorders>
              <w:top w:val="nil"/>
              <w:left w:val="nil"/>
              <w:bottom w:val="single" w:sz="8" w:space="0" w:color="auto"/>
              <w:right w:val="single" w:sz="8" w:space="0" w:color="auto"/>
            </w:tcBorders>
            <w:shd w:val="clear" w:color="auto" w:fill="FFFFFF" w:themeFill="background1"/>
            <w:noWrap/>
            <w:vAlign w:val="center"/>
            <w:hideMark/>
          </w:tcPr>
          <w:p w14:paraId="7CAC08A5"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30.00</w:t>
            </w:r>
          </w:p>
        </w:tc>
      </w:tr>
      <w:tr w:rsidR="0096366D" w:rsidRPr="00A73CA7" w14:paraId="7336574F" w14:textId="77777777" w:rsidTr="005E34B6">
        <w:trPr>
          <w:trHeight w:val="369"/>
        </w:trPr>
        <w:tc>
          <w:tcPr>
            <w:tcW w:w="14762" w:type="dxa"/>
            <w:gridSpan w:val="7"/>
            <w:tcBorders>
              <w:top w:val="single" w:sz="8" w:space="0" w:color="auto"/>
              <w:left w:val="single" w:sz="8" w:space="0" w:color="auto"/>
              <w:bottom w:val="single" w:sz="4" w:space="0" w:color="auto"/>
              <w:right w:val="single" w:sz="8" w:space="0" w:color="000000"/>
            </w:tcBorders>
            <w:shd w:val="clear" w:color="auto" w:fill="D9E2F3" w:themeFill="accent1" w:themeFillTint="33"/>
            <w:noWrap/>
            <w:vAlign w:val="bottom"/>
            <w:hideMark/>
          </w:tcPr>
          <w:p w14:paraId="6FC1A726" w14:textId="30CF536F" w:rsidR="0096366D" w:rsidRPr="00A73CA7" w:rsidRDefault="0096366D" w:rsidP="0096366D">
            <w:pPr>
              <w:jc w:val="center"/>
              <w:rPr>
                <w:rFonts w:ascii="Arial" w:hAnsi="Arial" w:cs="Arial"/>
                <w:b/>
                <w:bCs/>
                <w:sz w:val="22"/>
                <w:szCs w:val="22"/>
              </w:rPr>
            </w:pPr>
            <w:r w:rsidRPr="00A73CA7">
              <w:rPr>
                <w:rFonts w:ascii="Arial" w:hAnsi="Arial" w:cs="Arial"/>
                <w:b/>
                <w:bCs/>
                <w:sz w:val="22"/>
                <w:szCs w:val="22"/>
              </w:rPr>
              <w:t xml:space="preserve">Criteria B - Organizational </w:t>
            </w:r>
            <w:r w:rsidR="008C6F33" w:rsidRPr="00A73CA7">
              <w:rPr>
                <w:rFonts w:ascii="Arial" w:hAnsi="Arial" w:cs="Arial"/>
                <w:b/>
                <w:bCs/>
                <w:sz w:val="22"/>
                <w:szCs w:val="22"/>
              </w:rPr>
              <w:t>c</w:t>
            </w:r>
            <w:r w:rsidRPr="00A73CA7">
              <w:rPr>
                <w:rFonts w:ascii="Arial" w:hAnsi="Arial" w:cs="Arial"/>
                <w:b/>
                <w:bCs/>
                <w:sz w:val="22"/>
                <w:szCs w:val="22"/>
              </w:rPr>
              <w:t xml:space="preserve">apability and </w:t>
            </w:r>
            <w:r w:rsidR="008C6F33" w:rsidRPr="00A73CA7">
              <w:rPr>
                <w:rFonts w:ascii="Arial" w:hAnsi="Arial" w:cs="Arial"/>
                <w:b/>
                <w:bCs/>
                <w:sz w:val="22"/>
                <w:szCs w:val="22"/>
              </w:rPr>
              <w:t>e</w:t>
            </w:r>
            <w:r w:rsidRPr="00A73CA7">
              <w:rPr>
                <w:rFonts w:ascii="Arial" w:hAnsi="Arial" w:cs="Arial"/>
                <w:b/>
                <w:bCs/>
                <w:sz w:val="22"/>
                <w:szCs w:val="22"/>
              </w:rPr>
              <w:t>xperience</w:t>
            </w:r>
          </w:p>
        </w:tc>
      </w:tr>
      <w:tr w:rsidR="0096366D" w:rsidRPr="00A73CA7" w14:paraId="5FF72720" w14:textId="77777777" w:rsidTr="005E34B6">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C0714E"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B1</w:t>
            </w:r>
          </w:p>
        </w:tc>
        <w:tc>
          <w:tcPr>
            <w:tcW w:w="4775" w:type="dxa"/>
            <w:tcBorders>
              <w:top w:val="single" w:sz="4" w:space="0" w:color="auto"/>
              <w:left w:val="nil"/>
              <w:bottom w:val="single" w:sz="4" w:space="0" w:color="auto"/>
              <w:right w:val="single" w:sz="4" w:space="0" w:color="auto"/>
            </w:tcBorders>
            <w:shd w:val="clear" w:color="auto" w:fill="auto"/>
            <w:vAlign w:val="center"/>
          </w:tcPr>
          <w:p w14:paraId="1FC77DB4" w14:textId="77777777" w:rsidR="0096366D" w:rsidRPr="00A73CA7"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432E16FE"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auto"/>
            <w:noWrap/>
            <w:vAlign w:val="center"/>
          </w:tcPr>
          <w:p w14:paraId="5A34D561" w14:textId="77777777" w:rsidR="0096366D" w:rsidRPr="00A73CA7"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37EAD28A"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auto"/>
            <w:noWrap/>
            <w:vAlign w:val="center"/>
          </w:tcPr>
          <w:p w14:paraId="469BCBFA" w14:textId="77777777" w:rsidR="0096366D" w:rsidRPr="00A73CA7"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auto"/>
            <w:noWrap/>
            <w:vAlign w:val="center"/>
          </w:tcPr>
          <w:p w14:paraId="61ED1979"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25.00</w:t>
            </w:r>
          </w:p>
        </w:tc>
      </w:tr>
      <w:tr w:rsidR="0096366D" w:rsidRPr="00A73CA7" w14:paraId="3635F36A"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27A4CD3E"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B2</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78629C76"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7A194C01"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3785CD5B"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2323F3CD"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354CCDD9"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5E81D785"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5.00</w:t>
            </w:r>
          </w:p>
        </w:tc>
      </w:tr>
      <w:tr w:rsidR="0096366D" w:rsidRPr="00A73CA7" w14:paraId="7BE00213"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4EC80B24"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B3</w:t>
            </w:r>
          </w:p>
        </w:tc>
        <w:tc>
          <w:tcPr>
            <w:tcW w:w="4775" w:type="dxa"/>
            <w:tcBorders>
              <w:top w:val="nil"/>
              <w:left w:val="nil"/>
              <w:bottom w:val="single" w:sz="4" w:space="0" w:color="auto"/>
              <w:right w:val="single" w:sz="4" w:space="0" w:color="auto"/>
            </w:tcBorders>
            <w:shd w:val="clear" w:color="auto" w:fill="auto"/>
            <w:vAlign w:val="center"/>
          </w:tcPr>
          <w:p w14:paraId="6B60318D"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6459E761"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680E6980"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0BF2379C"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664C028F"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0D0B0C35"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5.00</w:t>
            </w:r>
          </w:p>
        </w:tc>
      </w:tr>
      <w:tr w:rsidR="0096366D" w:rsidRPr="00A73CA7" w14:paraId="2E746112" w14:textId="77777777" w:rsidTr="005E34B6">
        <w:trPr>
          <w:trHeight w:val="738"/>
        </w:trPr>
        <w:tc>
          <w:tcPr>
            <w:tcW w:w="8058" w:type="dxa"/>
            <w:gridSpan w:val="3"/>
            <w:tcBorders>
              <w:top w:val="single" w:sz="4" w:space="0" w:color="auto"/>
              <w:left w:val="single" w:sz="8" w:space="0" w:color="auto"/>
              <w:bottom w:val="single" w:sz="8" w:space="0" w:color="auto"/>
              <w:right w:val="single" w:sz="4" w:space="0" w:color="auto"/>
            </w:tcBorders>
            <w:shd w:val="clear" w:color="auto" w:fill="D9E2F3" w:themeFill="accent1" w:themeFillTint="33"/>
            <w:vAlign w:val="center"/>
          </w:tcPr>
          <w:p w14:paraId="5BBC9547" w14:textId="0A3627E2"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Total Criteria B - Organizational </w:t>
            </w:r>
            <w:r w:rsidR="008C6F33" w:rsidRPr="00A73CA7">
              <w:rPr>
                <w:rFonts w:ascii="Arial" w:hAnsi="Arial" w:cs="Arial"/>
                <w:b/>
                <w:bCs/>
                <w:color w:val="000000"/>
                <w:sz w:val="22"/>
                <w:szCs w:val="22"/>
              </w:rPr>
              <w:t>c</w:t>
            </w:r>
            <w:r w:rsidRPr="00A73CA7">
              <w:rPr>
                <w:rFonts w:ascii="Arial" w:hAnsi="Arial" w:cs="Arial"/>
                <w:b/>
                <w:bCs/>
                <w:color w:val="000000"/>
                <w:sz w:val="22"/>
                <w:szCs w:val="22"/>
              </w:rPr>
              <w:t xml:space="preserve">apability and </w:t>
            </w:r>
            <w:r w:rsidR="008C6F33" w:rsidRPr="00A73CA7">
              <w:rPr>
                <w:rFonts w:ascii="Arial" w:hAnsi="Arial" w:cs="Arial"/>
                <w:b/>
                <w:bCs/>
                <w:color w:val="000000"/>
                <w:sz w:val="22"/>
                <w:szCs w:val="22"/>
              </w:rPr>
              <w:t>e</w:t>
            </w:r>
            <w:r w:rsidRPr="00A73CA7">
              <w:rPr>
                <w:rFonts w:ascii="Arial" w:hAnsi="Arial" w:cs="Arial"/>
                <w:b/>
                <w:bCs/>
                <w:color w:val="000000"/>
                <w:sz w:val="22"/>
                <w:szCs w:val="22"/>
              </w:rPr>
              <w:t>xperience</w:t>
            </w:r>
          </w:p>
        </w:tc>
        <w:tc>
          <w:tcPr>
            <w:tcW w:w="1647" w:type="dxa"/>
            <w:tcBorders>
              <w:top w:val="nil"/>
              <w:left w:val="nil"/>
              <w:bottom w:val="single" w:sz="8" w:space="0" w:color="auto"/>
              <w:right w:val="single" w:sz="4" w:space="0" w:color="auto"/>
            </w:tcBorders>
            <w:shd w:val="clear" w:color="auto" w:fill="D9E2F3" w:themeFill="accent1" w:themeFillTint="33"/>
            <w:noWrap/>
            <w:vAlign w:val="center"/>
          </w:tcPr>
          <w:p w14:paraId="6CB7A0BA" w14:textId="77777777" w:rsidR="0096366D" w:rsidRPr="00A73CA7" w:rsidRDefault="0096366D" w:rsidP="0096366D">
            <w:pPr>
              <w:jc w:val="center"/>
              <w:rPr>
                <w:rFonts w:ascii="Arial" w:hAnsi="Arial" w:cs="Arial"/>
                <w:b/>
                <w:bCs/>
                <w:color w:val="000000"/>
                <w:sz w:val="22"/>
                <w:szCs w:val="22"/>
              </w:rPr>
            </w:pPr>
          </w:p>
        </w:tc>
        <w:tc>
          <w:tcPr>
            <w:tcW w:w="1671" w:type="dxa"/>
            <w:tcBorders>
              <w:top w:val="nil"/>
              <w:left w:val="nil"/>
              <w:bottom w:val="single" w:sz="8" w:space="0" w:color="auto"/>
              <w:right w:val="single" w:sz="4" w:space="0" w:color="auto"/>
            </w:tcBorders>
            <w:shd w:val="clear" w:color="auto" w:fill="D9E2F3" w:themeFill="accent1" w:themeFillTint="33"/>
            <w:noWrap/>
            <w:vAlign w:val="center"/>
          </w:tcPr>
          <w:p w14:paraId="5B9DFAE7" w14:textId="77777777" w:rsidR="0096366D" w:rsidRPr="00A73CA7" w:rsidRDefault="0096366D" w:rsidP="0096366D">
            <w:pPr>
              <w:jc w:val="center"/>
              <w:rPr>
                <w:rFonts w:ascii="Arial" w:hAnsi="Arial" w:cs="Arial"/>
                <w:b/>
                <w:bCs/>
                <w:color w:val="000000"/>
                <w:sz w:val="22"/>
                <w:szCs w:val="22"/>
              </w:rPr>
            </w:pPr>
          </w:p>
        </w:tc>
        <w:tc>
          <w:tcPr>
            <w:tcW w:w="1647" w:type="dxa"/>
            <w:tcBorders>
              <w:top w:val="nil"/>
              <w:left w:val="nil"/>
              <w:bottom w:val="single" w:sz="8" w:space="0" w:color="auto"/>
              <w:right w:val="single" w:sz="4" w:space="0" w:color="auto"/>
            </w:tcBorders>
            <w:shd w:val="clear" w:color="auto" w:fill="D9E2F3" w:themeFill="accent1" w:themeFillTint="33"/>
            <w:noWrap/>
            <w:vAlign w:val="center"/>
          </w:tcPr>
          <w:p w14:paraId="56AF4928" w14:textId="77777777" w:rsidR="0096366D" w:rsidRPr="00A73CA7" w:rsidRDefault="0096366D" w:rsidP="0096366D">
            <w:pPr>
              <w:jc w:val="center"/>
              <w:rPr>
                <w:rFonts w:ascii="Arial" w:hAnsi="Arial" w:cs="Arial"/>
                <w:b/>
                <w:bCs/>
                <w:color w:val="000000"/>
                <w:sz w:val="22"/>
                <w:szCs w:val="22"/>
              </w:rPr>
            </w:pPr>
          </w:p>
        </w:tc>
        <w:tc>
          <w:tcPr>
            <w:tcW w:w="1736" w:type="dxa"/>
            <w:tcBorders>
              <w:top w:val="nil"/>
              <w:left w:val="nil"/>
              <w:bottom w:val="single" w:sz="8" w:space="0" w:color="auto"/>
              <w:right w:val="single" w:sz="8" w:space="0" w:color="auto"/>
            </w:tcBorders>
            <w:shd w:val="clear" w:color="auto" w:fill="D9E2F3" w:themeFill="accent1" w:themeFillTint="33"/>
            <w:noWrap/>
            <w:vAlign w:val="center"/>
          </w:tcPr>
          <w:p w14:paraId="1D966A2F"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35.00</w:t>
            </w:r>
          </w:p>
        </w:tc>
      </w:tr>
      <w:tr w:rsidR="0096366D" w:rsidRPr="00A73CA7" w14:paraId="0055D922" w14:textId="77777777" w:rsidTr="005E34B6">
        <w:trPr>
          <w:trHeight w:val="369"/>
        </w:trPr>
        <w:tc>
          <w:tcPr>
            <w:tcW w:w="14762" w:type="dxa"/>
            <w:gridSpan w:val="7"/>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14:paraId="41BCBAC4" w14:textId="7F7E2D6E"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Criteria C - Professional </w:t>
            </w:r>
            <w:r w:rsidR="008C6F33" w:rsidRPr="00A73CA7">
              <w:rPr>
                <w:rFonts w:ascii="Arial" w:hAnsi="Arial" w:cs="Arial"/>
                <w:b/>
                <w:bCs/>
                <w:color w:val="000000"/>
                <w:sz w:val="22"/>
                <w:szCs w:val="22"/>
              </w:rPr>
              <w:t>p</w:t>
            </w:r>
            <w:r w:rsidRPr="00A73CA7">
              <w:rPr>
                <w:rFonts w:ascii="Arial" w:hAnsi="Arial" w:cs="Arial"/>
                <w:b/>
                <w:bCs/>
                <w:color w:val="000000"/>
                <w:sz w:val="22"/>
                <w:szCs w:val="22"/>
              </w:rPr>
              <w:t>ersonnel</w:t>
            </w:r>
          </w:p>
        </w:tc>
      </w:tr>
      <w:tr w:rsidR="0096366D" w:rsidRPr="00A73CA7" w14:paraId="6C74F146" w14:textId="77777777" w:rsidTr="005E34B6">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D9E2F3" w:themeFill="accent1" w:themeFillTint="33"/>
            <w:noWrap/>
            <w:vAlign w:val="center"/>
          </w:tcPr>
          <w:p w14:paraId="78779E5A"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lastRenderedPageBreak/>
              <w:t>C1</w:t>
            </w:r>
          </w:p>
        </w:tc>
        <w:tc>
          <w:tcPr>
            <w:tcW w:w="4775"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002DAF5" w14:textId="77777777" w:rsidR="0096366D" w:rsidRPr="00A73CA7"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896BF66"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A397017" w14:textId="77777777" w:rsidR="0096366D" w:rsidRPr="00A73CA7"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88DF97F" w14:textId="77777777" w:rsidR="0096366D" w:rsidRPr="00A73CA7"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9A9607F" w14:textId="77777777" w:rsidR="0096366D" w:rsidRPr="00A73CA7"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D9E2F3" w:themeFill="accent1" w:themeFillTint="33"/>
            <w:noWrap/>
            <w:vAlign w:val="center"/>
          </w:tcPr>
          <w:p w14:paraId="41E79611"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10.00</w:t>
            </w:r>
          </w:p>
        </w:tc>
      </w:tr>
      <w:tr w:rsidR="0096366D" w:rsidRPr="00A73CA7" w14:paraId="58A52D50"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5D59083C"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C2</w:t>
            </w:r>
          </w:p>
        </w:tc>
        <w:tc>
          <w:tcPr>
            <w:tcW w:w="4775" w:type="dxa"/>
            <w:tcBorders>
              <w:top w:val="nil"/>
              <w:left w:val="nil"/>
              <w:bottom w:val="single" w:sz="4" w:space="0" w:color="auto"/>
              <w:right w:val="single" w:sz="4" w:space="0" w:color="auto"/>
            </w:tcBorders>
            <w:shd w:val="clear" w:color="auto" w:fill="auto"/>
            <w:vAlign w:val="center"/>
          </w:tcPr>
          <w:p w14:paraId="3B9DBEBD"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DAB2371"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197B642B"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DBE8F5A"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028E3F59"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2620F008"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9.00</w:t>
            </w:r>
          </w:p>
        </w:tc>
      </w:tr>
      <w:tr w:rsidR="0096366D" w:rsidRPr="00A73CA7" w14:paraId="2FEFFF7A"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53C82EB4"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C3</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41B484A9"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455215FF"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79229FDD"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405BE562"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207BC36F"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47054334"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8.00</w:t>
            </w:r>
          </w:p>
        </w:tc>
      </w:tr>
      <w:tr w:rsidR="0096366D" w:rsidRPr="00A73CA7" w14:paraId="7B85BEEB"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2528C024"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C4</w:t>
            </w:r>
          </w:p>
        </w:tc>
        <w:tc>
          <w:tcPr>
            <w:tcW w:w="4775" w:type="dxa"/>
            <w:tcBorders>
              <w:top w:val="nil"/>
              <w:left w:val="nil"/>
              <w:bottom w:val="single" w:sz="4" w:space="0" w:color="auto"/>
              <w:right w:val="single" w:sz="4" w:space="0" w:color="auto"/>
            </w:tcBorders>
            <w:shd w:val="clear" w:color="auto" w:fill="auto"/>
            <w:vAlign w:val="center"/>
          </w:tcPr>
          <w:p w14:paraId="275FF03C" w14:textId="77777777" w:rsidR="0096366D" w:rsidRPr="00A73CA7"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68FE865"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9D31FD0" w14:textId="77777777" w:rsidR="0096366D" w:rsidRPr="00A73CA7"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33786673" w14:textId="77777777" w:rsidR="0096366D" w:rsidRPr="00A73CA7"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2CFF153B" w14:textId="77777777" w:rsidR="0096366D" w:rsidRPr="00A73CA7"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50DE4EE6" w14:textId="77777777" w:rsidR="0096366D" w:rsidRPr="00A73CA7" w:rsidRDefault="0096366D" w:rsidP="0096366D">
            <w:pPr>
              <w:jc w:val="center"/>
              <w:rPr>
                <w:rFonts w:ascii="Arial" w:hAnsi="Arial" w:cs="Arial"/>
                <w:color w:val="000000"/>
                <w:sz w:val="22"/>
                <w:szCs w:val="22"/>
              </w:rPr>
            </w:pPr>
            <w:r w:rsidRPr="00A73CA7">
              <w:rPr>
                <w:rFonts w:ascii="Arial" w:hAnsi="Arial" w:cs="Arial"/>
                <w:color w:val="000000"/>
                <w:sz w:val="22"/>
                <w:szCs w:val="22"/>
              </w:rPr>
              <w:t>8.00</w:t>
            </w:r>
          </w:p>
        </w:tc>
      </w:tr>
      <w:tr w:rsidR="0096366D" w:rsidRPr="00A73CA7" w14:paraId="3ECF219C" w14:textId="77777777" w:rsidTr="0026730A">
        <w:trPr>
          <w:trHeight w:val="738"/>
        </w:trPr>
        <w:tc>
          <w:tcPr>
            <w:tcW w:w="8058" w:type="dxa"/>
            <w:gridSpan w:val="3"/>
            <w:tcBorders>
              <w:top w:val="single" w:sz="4" w:space="0" w:color="auto"/>
              <w:left w:val="single" w:sz="8" w:space="0" w:color="auto"/>
              <w:bottom w:val="single" w:sz="4" w:space="0" w:color="auto"/>
              <w:right w:val="single" w:sz="4" w:space="0" w:color="auto"/>
            </w:tcBorders>
            <w:shd w:val="clear" w:color="auto" w:fill="D9E2F3" w:themeFill="accent1" w:themeFillTint="33"/>
            <w:vAlign w:val="center"/>
          </w:tcPr>
          <w:p w14:paraId="54FA36C1" w14:textId="29DD399C"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xml:space="preserve">Total Criteria C - Professional </w:t>
            </w:r>
            <w:r w:rsidR="008C6F33" w:rsidRPr="00A73CA7">
              <w:rPr>
                <w:rFonts w:ascii="Arial" w:hAnsi="Arial" w:cs="Arial"/>
                <w:b/>
                <w:bCs/>
                <w:color w:val="000000"/>
                <w:sz w:val="22"/>
                <w:szCs w:val="22"/>
              </w:rPr>
              <w:t>p</w:t>
            </w:r>
            <w:r w:rsidRPr="00A73CA7">
              <w:rPr>
                <w:rFonts w:ascii="Arial" w:hAnsi="Arial" w:cs="Arial"/>
                <w:b/>
                <w:bCs/>
                <w:color w:val="000000"/>
                <w:sz w:val="22"/>
                <w:szCs w:val="22"/>
              </w:rPr>
              <w:t>ersonnel</w:t>
            </w: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1E136DD8" w14:textId="77777777" w:rsidR="0096366D" w:rsidRPr="00A73CA7" w:rsidRDefault="0096366D" w:rsidP="0096366D">
            <w:pPr>
              <w:jc w:val="center"/>
              <w:rPr>
                <w:rFonts w:ascii="Arial" w:hAnsi="Arial" w:cs="Arial"/>
                <w:b/>
                <w:bCs/>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6A69C83D" w14:textId="77777777" w:rsidR="0096366D" w:rsidRPr="00A73CA7" w:rsidRDefault="0096366D" w:rsidP="0096366D">
            <w:pPr>
              <w:jc w:val="center"/>
              <w:rPr>
                <w:rFonts w:ascii="Arial" w:hAnsi="Arial" w:cs="Arial"/>
                <w:b/>
                <w:bCs/>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7733C504" w14:textId="77777777" w:rsidR="0096366D" w:rsidRPr="00A73CA7" w:rsidRDefault="0096366D" w:rsidP="0096366D">
            <w:pPr>
              <w:jc w:val="center"/>
              <w:rPr>
                <w:rFonts w:ascii="Arial" w:hAnsi="Arial" w:cs="Arial"/>
                <w:b/>
                <w:bCs/>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181A2A22"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35.00</w:t>
            </w:r>
          </w:p>
        </w:tc>
      </w:tr>
      <w:tr w:rsidR="0096366D" w:rsidRPr="00A73CA7" w14:paraId="15D1CABA" w14:textId="77777777" w:rsidTr="0026730A">
        <w:trPr>
          <w:trHeight w:val="431"/>
        </w:trPr>
        <w:tc>
          <w:tcPr>
            <w:tcW w:w="8058" w:type="dxa"/>
            <w:gridSpan w:val="3"/>
            <w:tcBorders>
              <w:top w:val="single" w:sz="8" w:space="0" w:color="auto"/>
              <w:left w:val="single" w:sz="8" w:space="0" w:color="auto"/>
              <w:bottom w:val="single" w:sz="8" w:space="0" w:color="auto"/>
              <w:right w:val="single" w:sz="4" w:space="0" w:color="auto"/>
            </w:tcBorders>
            <w:shd w:val="clear" w:color="auto" w:fill="FFFFFF" w:themeFill="background1"/>
            <w:vAlign w:val="bottom"/>
            <w:hideMark/>
          </w:tcPr>
          <w:p w14:paraId="2B492D8C"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GRAND TOTAL</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31651F77"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0.00</w:t>
            </w:r>
          </w:p>
        </w:tc>
        <w:tc>
          <w:tcPr>
            <w:tcW w:w="1671" w:type="dxa"/>
            <w:tcBorders>
              <w:top w:val="nil"/>
              <w:left w:val="nil"/>
              <w:bottom w:val="single" w:sz="8" w:space="0" w:color="auto"/>
              <w:right w:val="single" w:sz="4" w:space="0" w:color="auto"/>
            </w:tcBorders>
            <w:shd w:val="clear" w:color="auto" w:fill="FFFFFF" w:themeFill="background1"/>
            <w:noWrap/>
            <w:vAlign w:val="center"/>
            <w:hideMark/>
          </w:tcPr>
          <w:p w14:paraId="0F74D646"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 </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104CFE32"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0.00</w:t>
            </w:r>
          </w:p>
        </w:tc>
        <w:tc>
          <w:tcPr>
            <w:tcW w:w="1736" w:type="dxa"/>
            <w:tcBorders>
              <w:top w:val="nil"/>
              <w:left w:val="nil"/>
              <w:bottom w:val="single" w:sz="8" w:space="0" w:color="auto"/>
              <w:right w:val="single" w:sz="4" w:space="0" w:color="auto"/>
            </w:tcBorders>
            <w:shd w:val="clear" w:color="auto" w:fill="FFFFFF" w:themeFill="background1"/>
            <w:noWrap/>
            <w:vAlign w:val="center"/>
            <w:hideMark/>
          </w:tcPr>
          <w:p w14:paraId="74C07191" w14:textId="77777777" w:rsidR="0096366D" w:rsidRPr="00A73CA7" w:rsidRDefault="0096366D" w:rsidP="0096366D">
            <w:pPr>
              <w:jc w:val="center"/>
              <w:rPr>
                <w:rFonts w:ascii="Arial" w:hAnsi="Arial" w:cs="Arial"/>
                <w:b/>
                <w:bCs/>
                <w:color w:val="000000"/>
                <w:sz w:val="22"/>
                <w:szCs w:val="22"/>
              </w:rPr>
            </w:pPr>
            <w:r w:rsidRPr="00A73CA7">
              <w:rPr>
                <w:rFonts w:ascii="Arial" w:hAnsi="Arial" w:cs="Arial"/>
                <w:b/>
                <w:bCs/>
                <w:color w:val="000000"/>
                <w:sz w:val="22"/>
                <w:szCs w:val="22"/>
              </w:rPr>
              <w:t>100.00</w:t>
            </w:r>
          </w:p>
        </w:tc>
      </w:tr>
    </w:tbl>
    <w:p w14:paraId="559A6433" w14:textId="5D7B3C97" w:rsidR="0096366D" w:rsidRPr="00A73CA7" w:rsidRDefault="0096366D" w:rsidP="00BC4395">
      <w:pPr>
        <w:jc w:val="center"/>
        <w:rPr>
          <w:rFonts w:ascii="Arial" w:hAnsi="Arial" w:cs="Arial"/>
          <w:i/>
          <w:iCs/>
          <w:color w:val="FF0000"/>
        </w:rPr>
      </w:pPr>
    </w:p>
    <w:p w14:paraId="278939BE" w14:textId="6118021E" w:rsidR="00817735" w:rsidRPr="00A73CA7" w:rsidRDefault="0096366D" w:rsidP="0096366D">
      <w:pPr>
        <w:rPr>
          <w:rFonts w:ascii="Arial" w:hAnsi="Arial" w:cs="Arial"/>
          <w:i/>
          <w:iCs/>
          <w:color w:val="FF0000"/>
        </w:rPr>
      </w:pPr>
      <w:r w:rsidRPr="00A73CA7">
        <w:rPr>
          <w:rFonts w:ascii="Arial" w:hAnsi="Arial" w:cs="Arial"/>
          <w:i/>
          <w:iCs/>
          <w:color w:val="FF0000"/>
        </w:rPr>
        <w:br w:type="page"/>
      </w:r>
    </w:p>
    <w:p w14:paraId="621C52F8" w14:textId="77777777" w:rsidR="00817735" w:rsidRPr="00A73CA7" w:rsidRDefault="00817735" w:rsidP="0026730A">
      <w:pPr>
        <w:pStyle w:val="Heading2"/>
        <w:spacing w:before="120"/>
        <w:jc w:val="center"/>
        <w:rPr>
          <w:rFonts w:ascii="Arial" w:hAnsi="Arial" w:cs="Arial"/>
          <w:bCs w:val="0"/>
          <w:color w:val="000000" w:themeColor="text1"/>
          <w:sz w:val="32"/>
          <w:szCs w:val="32"/>
        </w:rPr>
      </w:pPr>
      <w:bookmarkStart w:id="18" w:name="_Toc34230883"/>
      <w:r w:rsidRPr="00A73CA7">
        <w:rPr>
          <w:rFonts w:ascii="Arial" w:hAnsi="Arial" w:cs="Arial"/>
          <w:bCs w:val="0"/>
          <w:color w:val="000000" w:themeColor="text1"/>
          <w:sz w:val="32"/>
          <w:szCs w:val="32"/>
        </w:rPr>
        <w:lastRenderedPageBreak/>
        <w:t>Table 10</w:t>
      </w:r>
    </w:p>
    <w:p w14:paraId="73A7E96E" w14:textId="77777777" w:rsidR="00817735" w:rsidRPr="00A73CA7" w:rsidRDefault="00817735" w:rsidP="0026730A">
      <w:pPr>
        <w:pStyle w:val="Heading2"/>
        <w:spacing w:before="120"/>
        <w:jc w:val="center"/>
        <w:rPr>
          <w:rFonts w:ascii="Arial" w:hAnsi="Arial" w:cs="Arial"/>
          <w:bCs w:val="0"/>
          <w:color w:val="000000" w:themeColor="text1"/>
          <w:sz w:val="32"/>
          <w:szCs w:val="32"/>
          <w:u w:val="single"/>
        </w:rPr>
      </w:pPr>
      <w:r w:rsidRPr="00A73CA7">
        <w:rPr>
          <w:rFonts w:ascii="Arial" w:hAnsi="Arial" w:cs="Arial"/>
          <w:bCs w:val="0"/>
          <w:color w:val="000000" w:themeColor="text1"/>
          <w:sz w:val="32"/>
          <w:szCs w:val="32"/>
          <w:u w:val="single"/>
        </w:rPr>
        <w:t>Recommendation</w:t>
      </w:r>
      <w:bookmarkEnd w:id="18"/>
    </w:p>
    <w:p w14:paraId="5BBDD38D" w14:textId="77777777" w:rsidR="00817735" w:rsidRPr="00A73CA7" w:rsidRDefault="00817735" w:rsidP="0026730A">
      <w:pPr>
        <w:spacing w:before="120"/>
        <w:rPr>
          <w:b/>
          <w:color w:val="000000" w:themeColor="text1"/>
          <w:sz w:val="32"/>
          <w:szCs w:val="32"/>
        </w:rPr>
      </w:pPr>
    </w:p>
    <w:p w14:paraId="6EE17E79" w14:textId="67ED7E00" w:rsidR="00817735" w:rsidRPr="00A73CA7" w:rsidRDefault="00817735" w:rsidP="0026730A">
      <w:pPr>
        <w:spacing w:before="120"/>
        <w:rPr>
          <w:rFonts w:ascii="Arial" w:hAnsi="Arial" w:cs="Arial"/>
        </w:rPr>
      </w:pPr>
      <w:r w:rsidRPr="00A73CA7">
        <w:rPr>
          <w:rFonts w:ascii="Arial" w:hAnsi="Arial" w:cs="Arial"/>
        </w:rPr>
        <w:t xml:space="preserve">The </w:t>
      </w:r>
      <w:r w:rsidR="00694CAC" w:rsidRPr="00A73CA7">
        <w:rPr>
          <w:rFonts w:ascii="Arial" w:hAnsi="Arial" w:cs="Arial"/>
        </w:rPr>
        <w:t>t</w:t>
      </w:r>
      <w:r w:rsidRPr="00A73CA7">
        <w:rPr>
          <w:rFonts w:ascii="Arial" w:hAnsi="Arial" w:cs="Arial"/>
        </w:rPr>
        <w:t xml:space="preserve">echnical </w:t>
      </w:r>
      <w:r w:rsidR="00694CAC" w:rsidRPr="00A73CA7">
        <w:rPr>
          <w:rFonts w:ascii="Arial" w:hAnsi="Arial" w:cs="Arial"/>
        </w:rPr>
        <w:t>e</w:t>
      </w:r>
      <w:r w:rsidRPr="00A73CA7">
        <w:rPr>
          <w:rFonts w:ascii="Arial" w:hAnsi="Arial" w:cs="Arial"/>
        </w:rPr>
        <w:t xml:space="preserve">valuation </w:t>
      </w:r>
      <w:r w:rsidR="00694CAC" w:rsidRPr="00A73CA7">
        <w:rPr>
          <w:rFonts w:ascii="Arial" w:hAnsi="Arial" w:cs="Arial"/>
        </w:rPr>
        <w:t>c</w:t>
      </w:r>
      <w:r w:rsidRPr="00A73CA7">
        <w:rPr>
          <w:rFonts w:ascii="Arial" w:hAnsi="Arial" w:cs="Arial"/>
        </w:rPr>
        <w:t xml:space="preserve">ommittee (TEC) recommends the opening of the </w:t>
      </w:r>
      <w:r w:rsidR="00694CAC" w:rsidRPr="00A73CA7">
        <w:rPr>
          <w:rFonts w:ascii="Arial" w:hAnsi="Arial" w:cs="Arial"/>
        </w:rPr>
        <w:t>f</w:t>
      </w:r>
      <w:r w:rsidRPr="00A73CA7">
        <w:rPr>
          <w:rFonts w:ascii="Arial" w:hAnsi="Arial" w:cs="Arial"/>
        </w:rPr>
        <w:t xml:space="preserve">inancial </w:t>
      </w:r>
      <w:r w:rsidR="00694CAC" w:rsidRPr="00A73CA7">
        <w:rPr>
          <w:rFonts w:ascii="Arial" w:hAnsi="Arial" w:cs="Arial"/>
        </w:rPr>
        <w:t>p</w:t>
      </w:r>
      <w:r w:rsidRPr="00A73CA7">
        <w:rPr>
          <w:rFonts w:ascii="Arial" w:hAnsi="Arial" w:cs="Arial"/>
        </w:rPr>
        <w:t xml:space="preserve">roposals of the following </w:t>
      </w:r>
      <w:r w:rsidRPr="00A73CA7">
        <w:rPr>
          <w:rFonts w:ascii="Arial" w:hAnsi="Arial" w:cs="Arial"/>
          <w:color w:val="FF0000"/>
        </w:rPr>
        <w:t>XX</w:t>
      </w:r>
      <w:r w:rsidRPr="00A73CA7">
        <w:rPr>
          <w:rFonts w:ascii="Arial" w:hAnsi="Arial" w:cs="Arial"/>
        </w:rPr>
        <w:t xml:space="preserve"> firms who attained the minimum technical score of </w:t>
      </w:r>
      <w:r w:rsidRPr="00A73CA7">
        <w:rPr>
          <w:rFonts w:ascii="Arial" w:hAnsi="Arial" w:cs="Arial"/>
          <w:color w:val="FF0000"/>
        </w:rPr>
        <w:t>XX</w:t>
      </w:r>
      <w:r w:rsidRPr="00A73CA7">
        <w:rPr>
          <w:rFonts w:ascii="Arial" w:hAnsi="Arial" w:cs="Arial"/>
        </w:rPr>
        <w:t xml:space="preserve"> required to pass:</w:t>
      </w:r>
    </w:p>
    <w:p w14:paraId="1C69C222" w14:textId="77777777" w:rsidR="00817735" w:rsidRPr="00A73CA7" w:rsidRDefault="00817735" w:rsidP="00817735">
      <w:pPr>
        <w:rPr>
          <w:rFonts w:ascii="Arial" w:hAnsi="Arial" w:cs="Arial"/>
        </w:rPr>
      </w:pPr>
    </w:p>
    <w:tbl>
      <w:tblPr>
        <w:tblStyle w:val="TableGrid"/>
        <w:tblW w:w="14227" w:type="dxa"/>
        <w:tblLook w:val="04A0" w:firstRow="1" w:lastRow="0" w:firstColumn="1" w:lastColumn="0" w:noHBand="0" w:noVBand="1"/>
      </w:tblPr>
      <w:tblGrid>
        <w:gridCol w:w="1689"/>
        <w:gridCol w:w="7796"/>
        <w:gridCol w:w="4742"/>
      </w:tblGrid>
      <w:tr w:rsidR="00817735" w:rsidRPr="00A73CA7" w14:paraId="7C2CCD6E" w14:textId="77777777" w:rsidTr="0026730A">
        <w:trPr>
          <w:trHeight w:val="688"/>
        </w:trPr>
        <w:tc>
          <w:tcPr>
            <w:tcW w:w="1689" w:type="dxa"/>
            <w:shd w:val="clear" w:color="auto" w:fill="1F3864" w:themeFill="accent1" w:themeFillShade="80"/>
          </w:tcPr>
          <w:p w14:paraId="4C1800A3" w14:textId="77777777" w:rsidR="00817735" w:rsidRPr="00A73CA7" w:rsidRDefault="00817735" w:rsidP="008C6F33">
            <w:pPr>
              <w:spacing w:before="120"/>
              <w:jc w:val="center"/>
              <w:rPr>
                <w:rFonts w:ascii="Arial" w:hAnsi="Arial" w:cs="Arial"/>
                <w:b/>
                <w:bCs/>
                <w:sz w:val="22"/>
                <w:szCs w:val="22"/>
              </w:rPr>
            </w:pPr>
            <w:r w:rsidRPr="00A73CA7">
              <w:rPr>
                <w:rFonts w:ascii="Arial" w:hAnsi="Arial" w:cs="Arial"/>
                <w:b/>
                <w:bCs/>
                <w:sz w:val="22"/>
                <w:szCs w:val="22"/>
              </w:rPr>
              <w:t>No.</w:t>
            </w:r>
          </w:p>
        </w:tc>
        <w:tc>
          <w:tcPr>
            <w:tcW w:w="7796" w:type="dxa"/>
            <w:shd w:val="clear" w:color="auto" w:fill="1F3864" w:themeFill="accent1" w:themeFillShade="80"/>
          </w:tcPr>
          <w:p w14:paraId="4FDD4C26" w14:textId="77777777" w:rsidR="00817735" w:rsidRPr="00A73CA7" w:rsidRDefault="00817735" w:rsidP="008C6F33">
            <w:pPr>
              <w:spacing w:before="120"/>
              <w:jc w:val="center"/>
              <w:rPr>
                <w:rFonts w:ascii="Arial" w:hAnsi="Arial" w:cs="Arial"/>
                <w:b/>
                <w:bCs/>
                <w:sz w:val="22"/>
                <w:szCs w:val="22"/>
              </w:rPr>
            </w:pPr>
            <w:r w:rsidRPr="00A73CA7">
              <w:rPr>
                <w:rFonts w:ascii="Arial" w:hAnsi="Arial" w:cs="Arial"/>
                <w:b/>
                <w:bCs/>
                <w:sz w:val="22"/>
                <w:szCs w:val="22"/>
              </w:rPr>
              <w:t>Firm</w:t>
            </w:r>
          </w:p>
        </w:tc>
        <w:tc>
          <w:tcPr>
            <w:tcW w:w="4742" w:type="dxa"/>
            <w:shd w:val="clear" w:color="auto" w:fill="1F3864" w:themeFill="accent1" w:themeFillShade="80"/>
          </w:tcPr>
          <w:p w14:paraId="77BF2CF6" w14:textId="77777777" w:rsidR="00817735" w:rsidRPr="00A73CA7" w:rsidRDefault="00817735" w:rsidP="008C6F33">
            <w:pPr>
              <w:spacing w:before="120"/>
              <w:jc w:val="center"/>
              <w:rPr>
                <w:rFonts w:ascii="Arial" w:hAnsi="Arial" w:cs="Arial"/>
                <w:b/>
                <w:bCs/>
                <w:sz w:val="22"/>
                <w:szCs w:val="22"/>
              </w:rPr>
            </w:pPr>
            <w:r w:rsidRPr="00A73CA7">
              <w:rPr>
                <w:rFonts w:ascii="Arial" w:hAnsi="Arial" w:cs="Arial"/>
                <w:b/>
                <w:bCs/>
                <w:sz w:val="22"/>
                <w:szCs w:val="22"/>
              </w:rPr>
              <w:t>Percentage Scored</w:t>
            </w:r>
          </w:p>
        </w:tc>
      </w:tr>
      <w:tr w:rsidR="00817735" w:rsidRPr="00A73CA7" w14:paraId="77861D35" w14:textId="77777777" w:rsidTr="0026730A">
        <w:trPr>
          <w:trHeight w:val="688"/>
        </w:trPr>
        <w:tc>
          <w:tcPr>
            <w:tcW w:w="1689" w:type="dxa"/>
            <w:shd w:val="clear" w:color="auto" w:fill="B4C6E7" w:themeFill="accent1" w:themeFillTint="66"/>
          </w:tcPr>
          <w:p w14:paraId="5DD1DCBC" w14:textId="77777777" w:rsidR="00817735" w:rsidRPr="00A73CA7"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shd w:val="clear" w:color="auto" w:fill="B4C6E7" w:themeFill="accent1" w:themeFillTint="66"/>
          </w:tcPr>
          <w:p w14:paraId="570E082A" w14:textId="77777777" w:rsidR="00817735" w:rsidRPr="00A73CA7" w:rsidRDefault="00817735" w:rsidP="008C6F33">
            <w:pPr>
              <w:spacing w:before="120"/>
              <w:rPr>
                <w:rFonts w:ascii="Arial" w:hAnsi="Arial" w:cs="Arial"/>
                <w:sz w:val="22"/>
                <w:szCs w:val="22"/>
              </w:rPr>
            </w:pPr>
          </w:p>
        </w:tc>
        <w:tc>
          <w:tcPr>
            <w:tcW w:w="4742" w:type="dxa"/>
            <w:shd w:val="clear" w:color="auto" w:fill="B4C6E7" w:themeFill="accent1" w:themeFillTint="66"/>
          </w:tcPr>
          <w:p w14:paraId="505C145D" w14:textId="77777777" w:rsidR="00817735" w:rsidRPr="00A73CA7" w:rsidRDefault="00817735" w:rsidP="008C6F33">
            <w:pPr>
              <w:spacing w:before="120"/>
              <w:rPr>
                <w:rFonts w:ascii="Arial" w:hAnsi="Arial" w:cs="Arial"/>
                <w:sz w:val="22"/>
                <w:szCs w:val="22"/>
              </w:rPr>
            </w:pPr>
          </w:p>
        </w:tc>
      </w:tr>
      <w:tr w:rsidR="00817735" w:rsidRPr="00A73CA7" w14:paraId="677F7EB9" w14:textId="77777777" w:rsidTr="0026730A">
        <w:trPr>
          <w:trHeight w:val="636"/>
        </w:trPr>
        <w:tc>
          <w:tcPr>
            <w:tcW w:w="1689" w:type="dxa"/>
          </w:tcPr>
          <w:p w14:paraId="6F1B69E5" w14:textId="77777777" w:rsidR="00817735" w:rsidRPr="00A73CA7"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tcPr>
          <w:p w14:paraId="09BA68E9" w14:textId="77777777" w:rsidR="00817735" w:rsidRPr="00A73CA7" w:rsidRDefault="00817735" w:rsidP="008C6F33">
            <w:pPr>
              <w:spacing w:before="120"/>
              <w:rPr>
                <w:rFonts w:ascii="Arial" w:hAnsi="Arial" w:cs="Arial"/>
                <w:sz w:val="22"/>
                <w:szCs w:val="22"/>
              </w:rPr>
            </w:pPr>
          </w:p>
        </w:tc>
        <w:tc>
          <w:tcPr>
            <w:tcW w:w="4742" w:type="dxa"/>
          </w:tcPr>
          <w:p w14:paraId="4F5769B7" w14:textId="77777777" w:rsidR="00817735" w:rsidRPr="00A73CA7" w:rsidRDefault="00817735" w:rsidP="008C6F33">
            <w:pPr>
              <w:spacing w:before="120"/>
              <w:rPr>
                <w:rFonts w:ascii="Arial" w:hAnsi="Arial" w:cs="Arial"/>
                <w:sz w:val="22"/>
                <w:szCs w:val="22"/>
              </w:rPr>
            </w:pPr>
          </w:p>
        </w:tc>
      </w:tr>
      <w:tr w:rsidR="00817735" w:rsidRPr="00A73CA7" w14:paraId="5B82CF36" w14:textId="77777777" w:rsidTr="0026730A">
        <w:trPr>
          <w:trHeight w:val="688"/>
        </w:trPr>
        <w:tc>
          <w:tcPr>
            <w:tcW w:w="1689" w:type="dxa"/>
            <w:shd w:val="clear" w:color="auto" w:fill="B4C6E7" w:themeFill="accent1" w:themeFillTint="66"/>
          </w:tcPr>
          <w:p w14:paraId="212D78F8" w14:textId="77777777" w:rsidR="00817735" w:rsidRPr="00A73CA7"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shd w:val="clear" w:color="auto" w:fill="B4C6E7" w:themeFill="accent1" w:themeFillTint="66"/>
          </w:tcPr>
          <w:p w14:paraId="68867BF0" w14:textId="77777777" w:rsidR="00817735" w:rsidRPr="00A73CA7" w:rsidRDefault="00817735" w:rsidP="008C6F33">
            <w:pPr>
              <w:spacing w:before="120"/>
              <w:rPr>
                <w:rFonts w:ascii="Arial" w:hAnsi="Arial" w:cs="Arial"/>
                <w:sz w:val="22"/>
                <w:szCs w:val="22"/>
              </w:rPr>
            </w:pPr>
          </w:p>
        </w:tc>
        <w:tc>
          <w:tcPr>
            <w:tcW w:w="4742" w:type="dxa"/>
            <w:shd w:val="clear" w:color="auto" w:fill="B4C6E7" w:themeFill="accent1" w:themeFillTint="66"/>
          </w:tcPr>
          <w:p w14:paraId="0A4D88B9" w14:textId="77777777" w:rsidR="00817735" w:rsidRPr="00A73CA7" w:rsidRDefault="00817735" w:rsidP="008C6F33">
            <w:pPr>
              <w:spacing w:before="120"/>
              <w:rPr>
                <w:rFonts w:ascii="Arial" w:hAnsi="Arial" w:cs="Arial"/>
                <w:sz w:val="22"/>
                <w:szCs w:val="22"/>
              </w:rPr>
            </w:pPr>
          </w:p>
        </w:tc>
      </w:tr>
    </w:tbl>
    <w:p w14:paraId="20495A23" w14:textId="77777777" w:rsidR="00817735" w:rsidRPr="00A73CA7" w:rsidRDefault="00817735" w:rsidP="00817735">
      <w:pPr>
        <w:rPr>
          <w:rFonts w:ascii="Arial" w:hAnsi="Arial" w:cs="Arial"/>
        </w:rPr>
      </w:pPr>
    </w:p>
    <w:p w14:paraId="3A638EFC" w14:textId="45515627" w:rsidR="00867FE5" w:rsidRPr="00A73CA7" w:rsidRDefault="00867FE5" w:rsidP="0096366D">
      <w:pPr>
        <w:rPr>
          <w:rFonts w:ascii="Arial" w:hAnsi="Arial" w:cs="Arial"/>
          <w:i/>
          <w:iCs/>
          <w:sz w:val="22"/>
          <w:szCs w:val="22"/>
        </w:rPr>
        <w:sectPr w:rsidR="00867FE5" w:rsidRPr="00A73CA7" w:rsidSect="00885DBD">
          <w:headerReference w:type="default" r:id="rId19"/>
          <w:footerReference w:type="default" r:id="rId20"/>
          <w:headerReference w:type="first" r:id="rId21"/>
          <w:pgSz w:w="16838" w:h="11906" w:orient="landscape"/>
          <w:pgMar w:top="1440" w:right="1440" w:bottom="720" w:left="720" w:header="1134" w:footer="720" w:gutter="0"/>
          <w:pgNumType w:start="3"/>
          <w:cols w:space="720"/>
          <w:docGrid w:linePitch="360"/>
        </w:sectPr>
      </w:pPr>
    </w:p>
    <w:p w14:paraId="5FC47B22" w14:textId="58A9EDA7" w:rsidR="00817735" w:rsidRPr="00A73CA7" w:rsidRDefault="00817735" w:rsidP="00D75E3A">
      <w:pPr>
        <w:pStyle w:val="Heading2"/>
        <w:spacing w:before="120"/>
        <w:jc w:val="center"/>
        <w:rPr>
          <w:rFonts w:ascii="Arial" w:hAnsi="Arial" w:cs="Arial"/>
          <w:bCs w:val="0"/>
          <w:color w:val="000000" w:themeColor="text1"/>
          <w:sz w:val="32"/>
          <w:szCs w:val="32"/>
          <w:u w:val="single"/>
        </w:rPr>
      </w:pPr>
      <w:bookmarkStart w:id="19" w:name="_Toc205543998"/>
      <w:bookmarkStart w:id="20" w:name="_Toc34230884"/>
      <w:r w:rsidRPr="00A73CA7">
        <w:rPr>
          <w:rFonts w:ascii="Arial" w:hAnsi="Arial" w:cs="Arial"/>
          <w:bCs w:val="0"/>
          <w:color w:val="000000" w:themeColor="text1"/>
          <w:sz w:val="32"/>
          <w:szCs w:val="32"/>
          <w:u w:val="single"/>
        </w:rPr>
        <w:lastRenderedPageBreak/>
        <w:t>Annexes</w:t>
      </w:r>
      <w:bookmarkEnd w:id="19"/>
      <w:bookmarkEnd w:id="20"/>
    </w:p>
    <w:p w14:paraId="0A0EF264" w14:textId="77777777" w:rsidR="00694CAC" w:rsidRPr="00A73CA7" w:rsidRDefault="00694CAC" w:rsidP="00694CAC"/>
    <w:p w14:paraId="0FB4AB02" w14:textId="77777777" w:rsidR="00817735" w:rsidRPr="00A73CA7" w:rsidRDefault="00817735" w:rsidP="00817735">
      <w:pPr>
        <w:rPr>
          <w:rFonts w:ascii="Arial" w:hAnsi="Arial" w:cs="Arial"/>
          <w:bCs/>
          <w:i/>
          <w:iCs/>
          <w:color w:val="FF0000"/>
        </w:rPr>
      </w:pPr>
      <w:r w:rsidRPr="00A73CA7">
        <w:rPr>
          <w:rFonts w:ascii="Arial" w:hAnsi="Arial" w:cs="Arial"/>
          <w:bCs/>
          <w:i/>
          <w:iCs/>
          <w:color w:val="FF0000"/>
        </w:rPr>
        <w:t>[Delete annexes that do not apply. Include other relevant annexes.]</w:t>
      </w:r>
    </w:p>
    <w:p w14:paraId="21113588" w14:textId="77777777" w:rsidR="00817735" w:rsidRPr="00A73CA7" w:rsidRDefault="00817735" w:rsidP="00817735">
      <w:pPr>
        <w:ind w:left="180" w:hanging="180"/>
        <w:rPr>
          <w:rFonts w:ascii="Arial" w:hAnsi="Arial" w:cs="Arial"/>
        </w:rPr>
      </w:pPr>
    </w:p>
    <w:p w14:paraId="2C3F7906" w14:textId="3E59754D" w:rsidR="00817735" w:rsidRPr="00A73CA7" w:rsidRDefault="00817735" w:rsidP="00B15C62">
      <w:pPr>
        <w:numPr>
          <w:ilvl w:val="0"/>
          <w:numId w:val="32"/>
        </w:numPr>
        <w:spacing w:before="120"/>
        <w:ind w:left="714" w:hanging="357"/>
        <w:rPr>
          <w:rFonts w:ascii="Arial" w:hAnsi="Arial" w:cs="Arial"/>
        </w:rPr>
      </w:pPr>
      <w:r w:rsidRPr="00A73CA7">
        <w:rPr>
          <w:rFonts w:ascii="Arial" w:hAnsi="Arial" w:cs="Arial"/>
        </w:rPr>
        <w:t xml:space="preserve">Advertisements: </w:t>
      </w:r>
      <w:r w:rsidR="0096366D" w:rsidRPr="00A73CA7">
        <w:rPr>
          <w:rFonts w:ascii="Arial" w:hAnsi="Arial" w:cs="Arial"/>
        </w:rPr>
        <w:t>n</w:t>
      </w:r>
      <w:r w:rsidRPr="00A73CA7">
        <w:rPr>
          <w:rFonts w:ascii="Arial" w:hAnsi="Arial" w:cs="Arial"/>
        </w:rPr>
        <w:t xml:space="preserve">ewspaper and </w:t>
      </w:r>
      <w:r w:rsidR="0096366D" w:rsidRPr="00A73CA7">
        <w:rPr>
          <w:rFonts w:ascii="Arial" w:hAnsi="Arial" w:cs="Arial"/>
        </w:rPr>
        <w:t>w</w:t>
      </w:r>
      <w:r w:rsidRPr="00A73CA7">
        <w:rPr>
          <w:rFonts w:ascii="Arial" w:hAnsi="Arial" w:cs="Arial"/>
        </w:rPr>
        <w:t>eb</w:t>
      </w:r>
    </w:p>
    <w:p w14:paraId="1A12B41F" w14:textId="5EF5F639" w:rsidR="00817735" w:rsidRPr="00A73CA7" w:rsidRDefault="00817735" w:rsidP="00B15C62">
      <w:pPr>
        <w:numPr>
          <w:ilvl w:val="0"/>
          <w:numId w:val="32"/>
        </w:numPr>
        <w:spacing w:before="120"/>
        <w:ind w:left="714" w:hanging="357"/>
        <w:rPr>
          <w:rFonts w:ascii="Arial" w:hAnsi="Arial" w:cs="Arial"/>
        </w:rPr>
      </w:pPr>
      <w:r w:rsidRPr="00A73CA7">
        <w:rPr>
          <w:rFonts w:ascii="Arial" w:hAnsi="Arial" w:cs="Arial"/>
        </w:rPr>
        <w:t xml:space="preserve">Administrative </w:t>
      </w:r>
      <w:r w:rsidR="005E34B6" w:rsidRPr="00A73CA7">
        <w:rPr>
          <w:rFonts w:ascii="Arial" w:hAnsi="Arial" w:cs="Arial"/>
        </w:rPr>
        <w:t>c</w:t>
      </w:r>
      <w:r w:rsidRPr="00A73CA7">
        <w:rPr>
          <w:rFonts w:ascii="Arial" w:hAnsi="Arial" w:cs="Arial"/>
        </w:rPr>
        <w:t xml:space="preserve">ompliance / </w:t>
      </w:r>
      <w:r w:rsidR="0096366D" w:rsidRPr="00A73CA7">
        <w:rPr>
          <w:rFonts w:ascii="Arial" w:hAnsi="Arial" w:cs="Arial"/>
        </w:rPr>
        <w:t>p</w:t>
      </w:r>
      <w:r w:rsidRPr="00A73CA7">
        <w:rPr>
          <w:rFonts w:ascii="Arial" w:hAnsi="Arial" w:cs="Arial"/>
        </w:rPr>
        <w:t xml:space="preserve">reliminary </w:t>
      </w:r>
      <w:r w:rsidR="0096366D" w:rsidRPr="00A73CA7">
        <w:rPr>
          <w:rFonts w:ascii="Arial" w:hAnsi="Arial" w:cs="Arial"/>
        </w:rPr>
        <w:t>e</w:t>
      </w:r>
      <w:r w:rsidRPr="00A73CA7">
        <w:rPr>
          <w:rFonts w:ascii="Arial" w:hAnsi="Arial" w:cs="Arial"/>
        </w:rPr>
        <w:t xml:space="preserve">xamination / </w:t>
      </w:r>
      <w:r w:rsidR="0096366D" w:rsidRPr="00A73CA7">
        <w:rPr>
          <w:rFonts w:ascii="Arial" w:hAnsi="Arial" w:cs="Arial"/>
        </w:rPr>
        <w:t>e</w:t>
      </w:r>
      <w:r w:rsidRPr="00A73CA7">
        <w:rPr>
          <w:rFonts w:ascii="Arial" w:hAnsi="Arial" w:cs="Arial"/>
        </w:rPr>
        <w:t xml:space="preserve">ligibility </w:t>
      </w:r>
      <w:r w:rsidR="0096366D" w:rsidRPr="00A73CA7">
        <w:rPr>
          <w:rFonts w:ascii="Arial" w:hAnsi="Arial" w:cs="Arial"/>
        </w:rPr>
        <w:t>d</w:t>
      </w:r>
      <w:r w:rsidRPr="00A73CA7">
        <w:rPr>
          <w:rFonts w:ascii="Arial" w:hAnsi="Arial" w:cs="Arial"/>
        </w:rPr>
        <w:t>ocuments</w:t>
      </w:r>
    </w:p>
    <w:p w14:paraId="5A94D40A" w14:textId="6A248D1D" w:rsidR="00817735" w:rsidRPr="00A73CA7" w:rsidRDefault="00817735" w:rsidP="00B15C62">
      <w:pPr>
        <w:numPr>
          <w:ilvl w:val="0"/>
          <w:numId w:val="32"/>
        </w:numPr>
        <w:spacing w:before="120"/>
        <w:ind w:left="714" w:hanging="357"/>
        <w:rPr>
          <w:rFonts w:ascii="Arial" w:hAnsi="Arial" w:cs="Arial"/>
          <w:i/>
          <w:iCs/>
        </w:rPr>
      </w:pPr>
      <w:r w:rsidRPr="00A73CA7">
        <w:rPr>
          <w:rFonts w:ascii="Arial" w:hAnsi="Arial" w:cs="Arial"/>
        </w:rPr>
        <w:t xml:space="preserve">Financial </w:t>
      </w:r>
      <w:r w:rsidR="0096366D" w:rsidRPr="00A73CA7">
        <w:rPr>
          <w:rFonts w:ascii="Arial" w:hAnsi="Arial" w:cs="Arial"/>
        </w:rPr>
        <w:t>c</w:t>
      </w:r>
      <w:r w:rsidRPr="00A73CA7">
        <w:rPr>
          <w:rFonts w:ascii="Arial" w:hAnsi="Arial" w:cs="Arial"/>
        </w:rPr>
        <w:t xml:space="preserve">apacity </w:t>
      </w:r>
      <w:r w:rsidR="0096366D" w:rsidRPr="00A73CA7">
        <w:rPr>
          <w:rFonts w:ascii="Arial" w:hAnsi="Arial" w:cs="Arial"/>
        </w:rPr>
        <w:t>e</w:t>
      </w:r>
      <w:r w:rsidRPr="00A73CA7">
        <w:rPr>
          <w:rFonts w:ascii="Arial" w:hAnsi="Arial" w:cs="Arial"/>
        </w:rPr>
        <w:t xml:space="preserve">valuation </w:t>
      </w:r>
      <w:r w:rsidR="0096366D" w:rsidRPr="00A73CA7">
        <w:rPr>
          <w:rFonts w:ascii="Arial" w:hAnsi="Arial" w:cs="Arial"/>
        </w:rPr>
        <w:t>a</w:t>
      </w:r>
      <w:r w:rsidRPr="00A73CA7">
        <w:rPr>
          <w:rFonts w:ascii="Arial" w:hAnsi="Arial" w:cs="Arial"/>
        </w:rPr>
        <w:t xml:space="preserve">ttachments </w:t>
      </w:r>
      <w:r w:rsidRPr="00A73CA7">
        <w:rPr>
          <w:rFonts w:ascii="Arial" w:hAnsi="Arial" w:cs="Arial"/>
          <w:i/>
          <w:iCs/>
          <w:color w:val="FF0000"/>
        </w:rPr>
        <w:t>[produced by a chartered accountant]</w:t>
      </w:r>
    </w:p>
    <w:p w14:paraId="1A97681D" w14:textId="208929A8" w:rsidR="00817735" w:rsidRPr="00A73CA7" w:rsidRDefault="00817735" w:rsidP="00B15C62">
      <w:pPr>
        <w:numPr>
          <w:ilvl w:val="0"/>
          <w:numId w:val="32"/>
        </w:numPr>
        <w:spacing w:before="120"/>
        <w:ind w:left="714" w:hanging="357"/>
        <w:rPr>
          <w:rFonts w:ascii="Arial" w:hAnsi="Arial" w:cs="Arial"/>
        </w:rPr>
      </w:pPr>
      <w:r w:rsidRPr="00A73CA7">
        <w:rPr>
          <w:rFonts w:ascii="Arial" w:hAnsi="Arial" w:cs="Arial"/>
        </w:rPr>
        <w:t xml:space="preserve">Signed </w:t>
      </w:r>
      <w:r w:rsidR="00694CAC" w:rsidRPr="00A73CA7">
        <w:rPr>
          <w:rFonts w:ascii="Arial" w:hAnsi="Arial" w:cs="Arial"/>
        </w:rPr>
        <w:t>c</w:t>
      </w:r>
      <w:r w:rsidRPr="00A73CA7">
        <w:rPr>
          <w:rFonts w:ascii="Arial" w:hAnsi="Arial" w:cs="Arial"/>
        </w:rPr>
        <w:t xml:space="preserve">onsensus </w:t>
      </w:r>
      <w:r w:rsidR="00694CAC" w:rsidRPr="00A73CA7">
        <w:rPr>
          <w:rFonts w:ascii="Arial" w:hAnsi="Arial" w:cs="Arial"/>
        </w:rPr>
        <w:t>e</w:t>
      </w:r>
      <w:r w:rsidRPr="00A73CA7">
        <w:rPr>
          <w:rFonts w:ascii="Arial" w:hAnsi="Arial" w:cs="Arial"/>
        </w:rPr>
        <w:t xml:space="preserve">valuation </w:t>
      </w:r>
      <w:r w:rsidR="00694CAC" w:rsidRPr="00A73CA7">
        <w:rPr>
          <w:rFonts w:ascii="Arial" w:hAnsi="Arial" w:cs="Arial"/>
        </w:rPr>
        <w:t>f</w:t>
      </w:r>
      <w:r w:rsidRPr="00A73CA7">
        <w:rPr>
          <w:rFonts w:ascii="Arial" w:hAnsi="Arial" w:cs="Arial"/>
        </w:rPr>
        <w:t>orms</w:t>
      </w:r>
    </w:p>
    <w:p w14:paraId="490FE56D" w14:textId="7599C458" w:rsidR="008A28CD" w:rsidRPr="00A73CA7" w:rsidRDefault="008A28CD" w:rsidP="00B15C62">
      <w:pPr>
        <w:numPr>
          <w:ilvl w:val="0"/>
          <w:numId w:val="32"/>
        </w:numPr>
        <w:spacing w:before="120"/>
        <w:ind w:left="714" w:hanging="357"/>
        <w:rPr>
          <w:rFonts w:ascii="Arial" w:hAnsi="Arial" w:cs="Arial"/>
        </w:rPr>
      </w:pPr>
      <w:r w:rsidRPr="00A73CA7">
        <w:rPr>
          <w:rFonts w:ascii="Arial" w:hAnsi="Arial" w:cs="Arial"/>
        </w:rPr>
        <w:t xml:space="preserve">Signed declaration of impartiality and confidentiality </w:t>
      </w:r>
      <w:r w:rsidR="00927091" w:rsidRPr="00A73CA7">
        <w:rPr>
          <w:rFonts w:ascii="Arial" w:hAnsi="Arial" w:cs="Arial"/>
        </w:rPr>
        <w:t>for</w:t>
      </w:r>
      <w:r w:rsidRPr="00A73CA7">
        <w:rPr>
          <w:rFonts w:ascii="Arial" w:hAnsi="Arial" w:cs="Arial"/>
        </w:rPr>
        <w:t xml:space="preserve"> each committee member</w:t>
      </w:r>
    </w:p>
    <w:p w14:paraId="0C55BAA1" w14:textId="291DFB59" w:rsidR="00817735" w:rsidRPr="00A73CA7" w:rsidRDefault="00817735" w:rsidP="00B15C62">
      <w:pPr>
        <w:numPr>
          <w:ilvl w:val="0"/>
          <w:numId w:val="32"/>
        </w:numPr>
        <w:spacing w:before="120"/>
        <w:ind w:left="714" w:hanging="357"/>
        <w:rPr>
          <w:rFonts w:ascii="Arial" w:hAnsi="Arial" w:cs="Arial"/>
          <w:i/>
          <w:iCs/>
        </w:rPr>
      </w:pPr>
      <w:r w:rsidRPr="00A73CA7">
        <w:rPr>
          <w:rFonts w:ascii="Arial" w:hAnsi="Arial" w:cs="Arial"/>
        </w:rPr>
        <w:t xml:space="preserve">Technical </w:t>
      </w:r>
      <w:r w:rsidR="00694CAC" w:rsidRPr="00A73CA7">
        <w:rPr>
          <w:rFonts w:ascii="Arial" w:hAnsi="Arial" w:cs="Arial"/>
        </w:rPr>
        <w:t>p</w:t>
      </w:r>
      <w:r w:rsidRPr="00A73CA7">
        <w:rPr>
          <w:rFonts w:ascii="Arial" w:hAnsi="Arial" w:cs="Arial"/>
        </w:rPr>
        <w:t xml:space="preserve">roposals </w:t>
      </w:r>
      <w:r w:rsidRPr="00A73CA7">
        <w:rPr>
          <w:rFonts w:ascii="Arial" w:hAnsi="Arial" w:cs="Arial"/>
          <w:i/>
          <w:iCs/>
          <w:color w:val="FF0000"/>
        </w:rPr>
        <w:t>[via online storage]</w:t>
      </w:r>
    </w:p>
    <w:sectPr w:rsidR="00817735" w:rsidRPr="00A73CA7" w:rsidSect="00B15C62">
      <w:headerReference w:type="default" r:id="rId22"/>
      <w:footerReference w:type="default" r:id="rId23"/>
      <w:pgSz w:w="11906" w:h="16838"/>
      <w:pgMar w:top="2347" w:right="964" w:bottom="1440" w:left="1015"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24C6" w14:textId="77777777" w:rsidR="0056168C" w:rsidRDefault="0056168C">
      <w:r>
        <w:separator/>
      </w:r>
    </w:p>
  </w:endnote>
  <w:endnote w:type="continuationSeparator" w:id="0">
    <w:p w14:paraId="45158CC6" w14:textId="77777777" w:rsidR="0056168C" w:rsidRDefault="0056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371717"/>
      <w:docPartObj>
        <w:docPartGallery w:val="Page Numbers (Bottom of Page)"/>
        <w:docPartUnique/>
      </w:docPartObj>
    </w:sdtPr>
    <w:sdtEndPr>
      <w:rPr>
        <w:rStyle w:val="PageNumber"/>
      </w:rPr>
    </w:sdtEndPr>
    <w:sdtContent>
      <w:p w14:paraId="0E12F661" w14:textId="184A8F91" w:rsidR="00E54D94" w:rsidRDefault="00E54D94" w:rsidP="00BC439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E54D94" w:rsidRDefault="00E54D94"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738B" w14:textId="3D5E5843" w:rsidR="00E54D94" w:rsidRDefault="00E54D94" w:rsidP="00DF696F">
    <w:pPr>
      <w:pStyle w:val="Footer"/>
      <w:ind w:right="360"/>
      <w:jc w:val="center"/>
      <w:rPr>
        <w:rFonts w:ascii="Calibri Light" w:hAnsi="Calibri Light" w:cs="Calibri Light"/>
        <w:color w:val="A6A6A6"/>
        <w:sz w:val="20"/>
        <w:szCs w:val="20"/>
      </w:rPr>
    </w:pPr>
  </w:p>
  <w:p w14:paraId="6248A5E1" w14:textId="22D10978" w:rsidR="00E54D94" w:rsidRPr="009E5BF2" w:rsidRDefault="00E54D94"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24F0" w14:textId="77777777" w:rsidR="00E54D94" w:rsidRPr="009158DE" w:rsidRDefault="00E54D94" w:rsidP="00867FE5">
    <w:pPr>
      <w:pStyle w:val="Footer"/>
      <w:tabs>
        <w:tab w:val="left" w:pos="395"/>
        <w:tab w:val="left" w:pos="1646"/>
      </w:tabs>
      <w:rPr>
        <w:rFonts w:ascii="Arial" w:hAnsi="Arial" w:cs="Arial"/>
        <w:i/>
        <w:iCs/>
        <w:color w:val="FF0000"/>
        <w:sz w:val="20"/>
        <w:szCs w:val="20"/>
        <w:lang w:val="en-GB"/>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p>
  <w:sdt>
    <w:sdtPr>
      <w:rPr>
        <w:rStyle w:val="PageNumber"/>
        <w:sz w:val="20"/>
        <w:szCs w:val="20"/>
      </w:rPr>
      <w:id w:val="2084715534"/>
      <w:docPartObj>
        <w:docPartGallery w:val="Page Numbers (Bottom of Page)"/>
        <w:docPartUnique/>
      </w:docPartObj>
    </w:sdtPr>
    <w:sdtEndPr>
      <w:rPr>
        <w:rStyle w:val="PageNumber"/>
      </w:rPr>
    </w:sdtEndPr>
    <w:sdtContent>
      <w:p w14:paraId="01FE4F34" w14:textId="2816568C" w:rsidR="00E54D94" w:rsidRPr="002177BF" w:rsidRDefault="00E54D94" w:rsidP="00867FE5">
        <w:pPr>
          <w:pStyle w:val="Footer"/>
          <w:framePr w:wrap="none" w:vAnchor="text" w:hAnchor="margin" w:xAlign="right" w:y="1"/>
          <w:rPr>
            <w:rStyle w:val="PageNumber"/>
            <w:sz w:val="20"/>
            <w:szCs w:val="20"/>
          </w:rPr>
        </w:pPr>
        <w:r>
          <w:rPr>
            <w:rStyle w:val="PageNumber"/>
            <w:rFonts w:ascii="Arial" w:hAnsi="Arial" w:cs="Arial"/>
            <w:sz w:val="20"/>
            <w:szCs w:val="20"/>
          </w:rPr>
          <w:t>2</w:t>
        </w:r>
      </w:p>
    </w:sdtContent>
  </w:sdt>
  <w:p w14:paraId="33415130" w14:textId="2251E583" w:rsidR="00E54D94" w:rsidRPr="00867FE5" w:rsidRDefault="00E54D94" w:rsidP="00867FE5">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p w14:paraId="5E4AA26A" w14:textId="77777777" w:rsidR="00E54D94" w:rsidRPr="002177BF" w:rsidRDefault="00E54D94" w:rsidP="00B15C62">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FF2B78">
          <w:rPr>
            <w:rStyle w:val="PageNumber"/>
            <w:rFonts w:ascii="Arial" w:hAnsi="Arial" w:cs="Arial"/>
            <w:noProof/>
            <w:sz w:val="20"/>
            <w:szCs w:val="20"/>
          </w:rPr>
          <w:t>17</w:t>
        </w:r>
        <w:r w:rsidRPr="002177BF">
          <w:rPr>
            <w:rStyle w:val="PageNumber"/>
            <w:rFonts w:ascii="Arial" w:hAnsi="Arial" w:cs="Arial"/>
            <w:sz w:val="20"/>
            <w:szCs w:val="20"/>
          </w:rPr>
          <w:fldChar w:fldCharType="end"/>
        </w:r>
      </w:p>
    </w:sdtContent>
  </w:sdt>
  <w:p w14:paraId="3ADEA9BB" w14:textId="77777777" w:rsidR="00E54D94" w:rsidRPr="009158DE" w:rsidRDefault="00E54D94" w:rsidP="00867FE5">
    <w:pPr>
      <w:pStyle w:val="Footer"/>
      <w:tabs>
        <w:tab w:val="left" w:pos="395"/>
        <w:tab w:val="left" w:pos="1646"/>
      </w:tabs>
      <w:rPr>
        <w:rFonts w:ascii="Arial" w:hAnsi="Arial" w:cs="Arial"/>
        <w:i/>
        <w:iCs/>
        <w:color w:val="FF0000"/>
        <w:sz w:val="20"/>
        <w:szCs w:val="20"/>
        <w:lang w:val="en-GB"/>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p>
  <w:p w14:paraId="56D86A91" w14:textId="6DA10D37" w:rsidR="00E54D94" w:rsidRPr="00EE08EC" w:rsidRDefault="00E54D94" w:rsidP="00867FE5">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505831077"/>
      <w:docPartObj>
        <w:docPartGallery w:val="Page Numbers (Bottom of Page)"/>
        <w:docPartUnique/>
      </w:docPartObj>
    </w:sdtPr>
    <w:sdtEndPr>
      <w:rPr>
        <w:rStyle w:val="PageNumber"/>
      </w:rPr>
    </w:sdtEndPr>
    <w:sdtContent>
      <w:p w14:paraId="457952E8" w14:textId="77777777" w:rsidR="00E54D94" w:rsidRPr="002177BF" w:rsidRDefault="00E54D94" w:rsidP="00B15C62">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6E7E0A">
          <w:rPr>
            <w:rStyle w:val="PageNumber"/>
            <w:rFonts w:ascii="Arial" w:hAnsi="Arial" w:cs="Arial"/>
            <w:noProof/>
            <w:sz w:val="20"/>
            <w:szCs w:val="20"/>
          </w:rPr>
          <w:t>18</w:t>
        </w:r>
        <w:r w:rsidRPr="002177BF">
          <w:rPr>
            <w:rStyle w:val="PageNumber"/>
            <w:rFonts w:ascii="Arial" w:hAnsi="Arial" w:cs="Arial"/>
            <w:sz w:val="20"/>
            <w:szCs w:val="20"/>
          </w:rPr>
          <w:fldChar w:fldCharType="end"/>
        </w:r>
      </w:p>
    </w:sdtContent>
  </w:sdt>
  <w:p w14:paraId="5684F635" w14:textId="77777777" w:rsidR="00E54D94" w:rsidRPr="009158DE" w:rsidRDefault="00E54D94" w:rsidP="00867FE5">
    <w:pPr>
      <w:pStyle w:val="Footer"/>
      <w:tabs>
        <w:tab w:val="left" w:pos="395"/>
        <w:tab w:val="left" w:pos="1646"/>
      </w:tabs>
      <w:rPr>
        <w:rFonts w:ascii="Arial" w:hAnsi="Arial" w:cs="Arial"/>
        <w:i/>
        <w:iCs/>
        <w:color w:val="FF0000"/>
        <w:sz w:val="20"/>
        <w:szCs w:val="20"/>
        <w:lang w:val="en-GB"/>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p>
  <w:p w14:paraId="719DAC1E" w14:textId="5823B5AD" w:rsidR="00E54D94" w:rsidRPr="00EE08EC" w:rsidRDefault="00E54D94" w:rsidP="00867FE5">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6F3D8" w14:textId="77777777" w:rsidR="0056168C" w:rsidRDefault="0056168C">
      <w:r>
        <w:separator/>
      </w:r>
    </w:p>
  </w:footnote>
  <w:footnote w:type="continuationSeparator" w:id="0">
    <w:p w14:paraId="4ECDBCD4" w14:textId="77777777" w:rsidR="0056168C" w:rsidRDefault="0056168C">
      <w:r>
        <w:continuationSeparator/>
      </w:r>
    </w:p>
  </w:footnote>
  <w:footnote w:id="1">
    <w:p w14:paraId="1E3A5BC1" w14:textId="3A450ACC" w:rsidR="00E54D94" w:rsidRPr="00DB2650" w:rsidRDefault="00E54D94" w:rsidP="00BC4395">
      <w:pPr>
        <w:pStyle w:val="FootnoteText"/>
        <w:rPr>
          <w:rFonts w:asciiTheme="minorHAnsi" w:hAnsiTheme="minorHAnsi" w:cstheme="minorHAnsi"/>
          <w:lang w:val="en-GB"/>
        </w:rPr>
      </w:pPr>
      <w:r w:rsidRPr="00DB2650">
        <w:rPr>
          <w:rStyle w:val="FootnoteReference"/>
          <w:rFonts w:asciiTheme="minorHAnsi" w:hAnsiTheme="minorHAnsi" w:cstheme="minorHAnsi"/>
        </w:rPr>
        <w:footnoteRef/>
      </w:r>
      <w:r w:rsidRPr="00DB2650">
        <w:rPr>
          <w:rFonts w:asciiTheme="minorHAnsi" w:hAnsiTheme="minorHAnsi" w:cstheme="minorHAnsi"/>
        </w:rPr>
        <w:t xml:space="preserve"> </w:t>
      </w:r>
      <w:r w:rsidRPr="00DB2650">
        <w:rPr>
          <w:rFonts w:asciiTheme="minorHAnsi" w:hAnsiTheme="minorHAnsi" w:cstheme="minorHAnsi"/>
          <w:lang w:val="en-GB"/>
        </w:rPr>
        <w:t xml:space="preserve">For guidance on the </w:t>
      </w:r>
      <w:r>
        <w:rPr>
          <w:rFonts w:asciiTheme="minorHAnsi" w:hAnsiTheme="minorHAnsi" w:cstheme="minorHAnsi"/>
          <w:lang w:val="en-GB"/>
        </w:rPr>
        <w:t>e</w:t>
      </w:r>
      <w:r w:rsidRPr="00DB2650">
        <w:rPr>
          <w:rFonts w:asciiTheme="minorHAnsi" w:hAnsiTheme="minorHAnsi" w:cstheme="minorHAnsi"/>
          <w:lang w:val="en-GB"/>
        </w:rPr>
        <w:t xml:space="preserve">valuation of </w:t>
      </w:r>
      <w:r>
        <w:rPr>
          <w:rFonts w:asciiTheme="minorHAnsi" w:hAnsiTheme="minorHAnsi" w:cstheme="minorHAnsi"/>
          <w:lang w:val="en-GB"/>
        </w:rPr>
        <w:t>c</w:t>
      </w:r>
      <w:r w:rsidRPr="00DB2650">
        <w:rPr>
          <w:rFonts w:asciiTheme="minorHAnsi" w:hAnsiTheme="minorHAnsi" w:cstheme="minorHAnsi"/>
          <w:lang w:val="en-GB"/>
        </w:rPr>
        <w:t xml:space="preserve">onsulting </w:t>
      </w:r>
      <w:r>
        <w:rPr>
          <w:rFonts w:asciiTheme="minorHAnsi" w:hAnsiTheme="minorHAnsi" w:cstheme="minorHAnsi"/>
          <w:lang w:val="en-GB"/>
        </w:rPr>
        <w:t>s</w:t>
      </w:r>
      <w:r w:rsidRPr="00DB2650">
        <w:rPr>
          <w:rFonts w:asciiTheme="minorHAnsi" w:hAnsiTheme="minorHAnsi" w:cstheme="minorHAnsi"/>
          <w:lang w:val="en-GB"/>
        </w:rPr>
        <w:t xml:space="preserve">ervices, please see the corresponding </w:t>
      </w:r>
      <w:r>
        <w:rPr>
          <w:rFonts w:asciiTheme="minorHAnsi" w:hAnsiTheme="minorHAnsi" w:cstheme="minorHAnsi"/>
          <w:lang w:val="en-GB"/>
        </w:rPr>
        <w:t>m</w:t>
      </w:r>
      <w:r w:rsidRPr="00DB2650">
        <w:rPr>
          <w:rFonts w:asciiTheme="minorHAnsi" w:hAnsiTheme="minorHAnsi" w:cstheme="minorHAnsi"/>
          <w:lang w:val="en-GB"/>
        </w:rPr>
        <w:t xml:space="preserve">odule of the IFAD </w:t>
      </w:r>
      <w:r>
        <w:rPr>
          <w:rFonts w:asciiTheme="minorHAnsi" w:hAnsiTheme="minorHAnsi" w:cstheme="minorHAnsi"/>
          <w:lang w:val="en-GB"/>
        </w:rPr>
        <w:t>p</w:t>
      </w:r>
      <w:r w:rsidRPr="00DB2650">
        <w:rPr>
          <w:rFonts w:asciiTheme="minorHAnsi" w:hAnsiTheme="minorHAnsi" w:cstheme="minorHAnsi"/>
          <w:lang w:val="en-GB"/>
        </w:rPr>
        <w:t xml:space="preserve">rocurement </w:t>
      </w:r>
      <w:r>
        <w:rPr>
          <w:rFonts w:asciiTheme="minorHAnsi" w:hAnsiTheme="minorHAnsi" w:cstheme="minorHAnsi"/>
          <w:lang w:val="en-GB"/>
        </w:rPr>
        <w:t>h</w:t>
      </w:r>
      <w:r w:rsidRPr="00DB2650">
        <w:rPr>
          <w:rFonts w:asciiTheme="minorHAnsi" w:hAnsiTheme="minorHAnsi" w:cstheme="minorHAnsi"/>
          <w:lang w:val="en-GB"/>
        </w:rPr>
        <w:t>andbook</w:t>
      </w:r>
      <w:r>
        <w:rPr>
          <w:rFonts w:asciiTheme="minorHAnsi" w:hAnsiTheme="minorHAnsi" w:cstheme="minorHAnsi"/>
          <w:lang w:val="en-GB"/>
        </w:rPr>
        <w:t xml:space="preserve"> available at </w:t>
      </w:r>
      <w:hyperlink r:id="rId1" w:history="1">
        <w:r w:rsidRPr="00F92BB6">
          <w:rPr>
            <w:rStyle w:val="Hyperlink"/>
            <w:rFonts w:asciiTheme="minorHAnsi" w:hAnsiTheme="minorHAnsi" w:cstheme="minorHAnsi"/>
            <w:lang w:val="en-GB"/>
          </w:rPr>
          <w:t>www.ifad.org/project-procurement</w:t>
        </w:r>
      </w:hyperlink>
      <w:r w:rsidRPr="00DB2650">
        <w:rPr>
          <w:rFonts w:asciiTheme="minorHAnsi" w:hAnsiTheme="minorHAnsi" w:cstheme="minorHAnsi"/>
          <w:lang w:val="en-GB"/>
        </w:rPr>
        <w:t>.</w:t>
      </w:r>
      <w:r>
        <w:rPr>
          <w:rFonts w:asciiTheme="minorHAnsi" w:hAnsiTheme="minorHAnsi" w:cstheme="minorHAnsi"/>
          <w:lang w:val="en-GB"/>
        </w:rPr>
        <w:t xml:space="preserve"> </w:t>
      </w:r>
    </w:p>
  </w:footnote>
  <w:footnote w:id="2">
    <w:p w14:paraId="5FB9300A" w14:textId="2B544972" w:rsidR="00E54D94" w:rsidRPr="00CF4CDC" w:rsidRDefault="00E54D94" w:rsidP="00BC4395">
      <w:pPr>
        <w:pStyle w:val="FootnoteText"/>
        <w:rPr>
          <w:lang w:val="en-GB"/>
        </w:rPr>
      </w:pPr>
      <w:r>
        <w:rPr>
          <w:rStyle w:val="FootnoteReference"/>
        </w:rPr>
        <w:footnoteRef/>
      </w:r>
      <w:r>
        <w:t xml:space="preserve"> </w:t>
      </w:r>
      <w:r w:rsidRPr="008C2ABB">
        <w:rPr>
          <w:rFonts w:asciiTheme="minorHAnsi" w:hAnsiTheme="minorHAnsi" w:cstheme="minorHAnsi"/>
        </w:rPr>
        <w:t xml:space="preserve">Compliance with the </w:t>
      </w:r>
      <w:r>
        <w:rPr>
          <w:rFonts w:asciiTheme="minorHAnsi" w:hAnsiTheme="minorHAnsi" w:cstheme="minorHAnsi"/>
        </w:rPr>
        <w:t>p</w:t>
      </w:r>
      <w:r w:rsidRPr="008C2ABB">
        <w:rPr>
          <w:rFonts w:asciiTheme="minorHAnsi" w:hAnsiTheme="minorHAnsi" w:cstheme="minorHAnsi"/>
        </w:rPr>
        <w:t xml:space="preserve">roposal </w:t>
      </w:r>
      <w:r>
        <w:rPr>
          <w:rFonts w:asciiTheme="minorHAnsi" w:hAnsiTheme="minorHAnsi" w:cstheme="minorHAnsi"/>
        </w:rPr>
        <w:t>s</w:t>
      </w:r>
      <w:r w:rsidRPr="008C2ABB">
        <w:rPr>
          <w:rFonts w:asciiTheme="minorHAnsi" w:hAnsiTheme="minorHAnsi" w:cstheme="minorHAnsi"/>
        </w:rPr>
        <w:t xml:space="preserve">ubmission </w:t>
      </w:r>
      <w:r>
        <w:rPr>
          <w:rFonts w:asciiTheme="minorHAnsi" w:hAnsiTheme="minorHAnsi" w:cstheme="minorHAnsi"/>
        </w:rPr>
        <w:t>f</w:t>
      </w:r>
      <w:r w:rsidRPr="008C2ABB">
        <w:rPr>
          <w:rFonts w:asciiTheme="minorHAnsi" w:hAnsiTheme="minorHAnsi" w:cstheme="minorHAnsi"/>
        </w:rPr>
        <w:t>orm includes the submission of all required documents in the correct form and stating the correct bid validity period. If this is not the case, indicate ‘</w:t>
      </w:r>
      <w:r>
        <w:rPr>
          <w:rFonts w:asciiTheme="minorHAnsi" w:hAnsiTheme="minorHAnsi" w:cstheme="minorHAnsi"/>
        </w:rPr>
        <w:t>N</w:t>
      </w:r>
      <w:r w:rsidRPr="008C2ABB">
        <w:rPr>
          <w:rFonts w:asciiTheme="minorHAnsi" w:hAnsiTheme="minorHAnsi" w:cstheme="minorHAnsi"/>
        </w:rPr>
        <w:t>o’ and state the reason for the non-compliance.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E54D94" w:rsidRDefault="00E54D9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E54D94" w:rsidRDefault="00E54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E54D94" w:rsidRPr="00325AC7" w:rsidRDefault="00E54D94" w:rsidP="00867FE5">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59264" behindDoc="0" locked="0" layoutInCell="1" allowOverlap="1" wp14:anchorId="7329ACBA" wp14:editId="5B7E75E1">
              <wp:simplePos x="0" y="0"/>
              <wp:positionH relativeFrom="margin">
                <wp:align>center</wp:align>
              </wp:positionH>
              <wp:positionV relativeFrom="page">
                <wp:posOffset>450215</wp:posOffset>
              </wp:positionV>
              <wp:extent cx="6868795" cy="356235"/>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795" cy="35623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9182" id="Rectangle 37" o:spid="_x0000_s1026" style="position:absolute;margin-left:0;margin-top:35.45pt;width:540.85pt;height:28.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" fillcolor="#1f3671" stroked="f" strokeweight="1pt">
              <w10:wrap anchorx="margin" anchory="page"/>
            </v:rect>
          </w:pict>
        </mc:Fallback>
      </mc:AlternateContent>
    </w: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0288" behindDoc="0" locked="0" layoutInCell="1" allowOverlap="1" wp14:anchorId="0ABB102B" wp14:editId="1D7D31E6">
              <wp:simplePos x="0" y="0"/>
              <wp:positionH relativeFrom="margin">
                <wp:align>center</wp:align>
              </wp:positionH>
              <wp:positionV relativeFrom="page">
                <wp:posOffset>860425</wp:posOffset>
              </wp:positionV>
              <wp:extent cx="6868795" cy="179705"/>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F142"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22C0" w14:textId="0CDBD731" w:rsidR="00E54D94" w:rsidRDefault="00E54D94" w:rsidP="000522F4">
    <w:pPr>
      <w:pStyle w:val="Header"/>
      <w:pBdr>
        <w:bottom w:val="none" w:sz="0" w:space="0" w:color="auto"/>
      </w:pBdr>
      <w:ind w:right="-18"/>
    </w:pP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3360" behindDoc="0" locked="0" layoutInCell="1" allowOverlap="1" wp14:anchorId="2DF569D1" wp14:editId="23244D60">
              <wp:simplePos x="0" y="0"/>
              <wp:positionH relativeFrom="margin">
                <wp:align>center</wp:align>
              </wp:positionH>
              <wp:positionV relativeFrom="page">
                <wp:posOffset>860425</wp:posOffset>
              </wp:positionV>
              <wp:extent cx="6868795" cy="179705"/>
              <wp:effectExtent l="0" t="0" r="1905" b="0"/>
              <wp:wrapNone/>
              <wp:docPr id="6"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B4B0" id="Rectangle 38"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" fillcolor="#00b0f0" stroked="f" strokeweight="1pt">
              <w10:wrap anchorx="margin" anchory="page"/>
            </v:rect>
          </w:pict>
        </mc:Fallback>
      </mc:AlternateContent>
    </w: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2336" behindDoc="0" locked="0" layoutInCell="1" allowOverlap="1" wp14:anchorId="324DE76F" wp14:editId="66F01361">
              <wp:simplePos x="0" y="0"/>
              <wp:positionH relativeFrom="margin">
                <wp:align>center</wp:align>
              </wp:positionH>
              <wp:positionV relativeFrom="page">
                <wp:posOffset>450215</wp:posOffset>
              </wp:positionV>
              <wp:extent cx="6868795" cy="359410"/>
              <wp:effectExtent l="0" t="0" r="1905" b="0"/>
              <wp:wrapNone/>
              <wp:docPr id="5"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0D13" id="Rectangle 37" o:spid="_x0000_s1026" style="position:absolute;margin-left:0;margin-top:35.45pt;width:540.85pt;height:28.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QL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" fillcolor="#1f3671" stroked="f" strokeweight="1pt">
              <w10:wrap anchorx="margin" anchory="page"/>
            </v:rect>
          </w:pict>
        </mc:Fallback>
      </mc:AlternateContent>
    </w:r>
    <w:r>
      <w:rPr>
        <w:rStyle w:val="PageNumber"/>
      </w:rPr>
      <w:tab/>
    </w:r>
  </w:p>
  <w:p w14:paraId="1F83F7A5" w14:textId="7FF248B2" w:rsidR="00E54D94" w:rsidRDefault="00E54D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46AA" w14:textId="77777777" w:rsidR="00E54D94" w:rsidRPr="00325AC7" w:rsidRDefault="00E54D94" w:rsidP="00867FE5">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5408" behindDoc="0" locked="0" layoutInCell="1" allowOverlap="1" wp14:anchorId="2052D6E1" wp14:editId="471DE7F6">
              <wp:simplePos x="0" y="0"/>
              <wp:positionH relativeFrom="page">
                <wp:align>center</wp:align>
              </wp:positionH>
              <wp:positionV relativeFrom="page">
                <wp:posOffset>172720</wp:posOffset>
              </wp:positionV>
              <wp:extent cx="9838800" cy="360000"/>
              <wp:effectExtent l="0" t="0" r="3810" b="0"/>
              <wp:wrapNone/>
              <wp:docPr id="2"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B0D0E"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fE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gLonxJ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6432" behindDoc="0" locked="0" layoutInCell="1" allowOverlap="1" wp14:anchorId="1403DBD3" wp14:editId="35B30359">
              <wp:simplePos x="0" y="0"/>
              <wp:positionH relativeFrom="page">
                <wp:align>center</wp:align>
              </wp:positionH>
              <wp:positionV relativeFrom="page">
                <wp:posOffset>586740</wp:posOffset>
              </wp:positionV>
              <wp:extent cx="9838800" cy="180000"/>
              <wp:effectExtent l="0" t="0" r="3810" b="0"/>
              <wp:wrapNone/>
              <wp:docPr id="3"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85B14"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LUjwIAAIY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FUU0tS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EB2" w14:textId="77777777" w:rsidR="00E54D94" w:rsidRPr="009137B2" w:rsidRDefault="00E54D94" w:rsidP="00BC4395">
    <w:pPr>
      <w:rPr>
        <w:rFonts w:asciiTheme="majorBidi" w:hAnsiTheme="majorBidi" w:cstheme="majorBidi"/>
        <w:sz w:val="20"/>
        <w:szCs w:val="20"/>
      </w:rPr>
    </w:pPr>
    <w:r w:rsidRPr="00A0306E">
      <w:rPr>
        <w:rFonts w:asciiTheme="majorBidi" w:hAnsiTheme="majorBidi" w:cstheme="majorBidi"/>
        <w:sz w:val="20"/>
        <w:szCs w:val="20"/>
      </w:rPr>
      <w:t>Appendix</w:t>
    </w:r>
    <w:r w:rsidRPr="00CC039F">
      <w:rPr>
        <w:rFonts w:asciiTheme="majorBidi" w:hAnsiTheme="majorBidi" w:cstheme="majorBidi"/>
        <w:sz w:val="20"/>
        <w:szCs w:val="20"/>
      </w:rPr>
      <w:t>1</w:t>
    </w:r>
    <w:r>
      <w:rPr>
        <w:rFonts w:asciiTheme="majorBidi" w:hAnsiTheme="majorBidi" w:cstheme="majorBidi"/>
        <w:sz w:val="20"/>
        <w:szCs w:val="20"/>
      </w:rPr>
      <w:t>3</w:t>
    </w:r>
    <w:r w:rsidRPr="00CC039F">
      <w:rPr>
        <w:rFonts w:asciiTheme="majorBidi" w:hAnsiTheme="majorBidi" w:cstheme="majorBidi"/>
        <w:sz w:val="20"/>
        <w:szCs w:val="20"/>
      </w:rPr>
      <w:t xml:space="preserve">– </w:t>
    </w:r>
    <w:r w:rsidRPr="005A3536">
      <w:rPr>
        <w:rFonts w:asciiTheme="majorBidi" w:hAnsiTheme="majorBidi" w:cstheme="majorBidi"/>
        <w:color w:val="000000"/>
        <w:sz w:val="20"/>
        <w:szCs w:val="20"/>
      </w:rPr>
      <w:t>Request for Expression of Interest – Individual Consultant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8056" w14:textId="77777777" w:rsidR="00E54D94" w:rsidRPr="00325AC7" w:rsidRDefault="00E54D94" w:rsidP="00867FE5">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8480" behindDoc="0" locked="0" layoutInCell="1" allowOverlap="1" wp14:anchorId="49B62507" wp14:editId="42B92D3F">
              <wp:simplePos x="0" y="0"/>
              <wp:positionH relativeFrom="margin">
                <wp:align>center</wp:align>
              </wp:positionH>
              <wp:positionV relativeFrom="page">
                <wp:posOffset>450215</wp:posOffset>
              </wp:positionV>
              <wp:extent cx="6868795" cy="359410"/>
              <wp:effectExtent l="0" t="0" r="1905" b="0"/>
              <wp:wrapNone/>
              <wp:docPr id="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D51A" id="Rectangle 37" o:spid="_x0000_s1026" style="position:absolute;margin-left:0;margin-top:35.45pt;width:540.85pt;height:28.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j+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" fillcolor="#1f3671" stroked="f" strokeweight="1pt">
              <w10:wrap anchorx="margin" anchory="page"/>
            </v:rect>
          </w:pict>
        </mc:Fallback>
      </mc:AlternateContent>
    </w:r>
    <w:r w:rsidRPr="00EE0C0C">
      <w:rPr>
        <w:rFonts w:ascii="Calibri Light" w:hAnsi="Calibri Light" w:cs="Calibri Light"/>
        <w:noProof/>
        <w:color w:val="000000" w:themeColor="text1"/>
        <w:lang w:val="fr-FR" w:eastAsia="fr-FR"/>
      </w:rPr>
      <mc:AlternateContent>
        <mc:Choice Requires="wps">
          <w:drawing>
            <wp:anchor distT="0" distB="0" distL="114300" distR="114300" simplePos="0" relativeHeight="251669504" behindDoc="0" locked="0" layoutInCell="1" allowOverlap="1" wp14:anchorId="76633C75" wp14:editId="5509ADC4">
              <wp:simplePos x="0" y="0"/>
              <wp:positionH relativeFrom="margin">
                <wp:align>center</wp:align>
              </wp:positionH>
              <wp:positionV relativeFrom="page">
                <wp:posOffset>860425</wp:posOffset>
              </wp:positionV>
              <wp:extent cx="6868795" cy="179705"/>
              <wp:effectExtent l="0" t="0" r="1905" b="0"/>
              <wp:wrapNone/>
              <wp:docPr id="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C2F3D" id="Rectangle 38" o:spid="_x0000_s1026" style="position:absolute;margin-left:0;margin-top:67.75pt;width:540.85pt;height:14.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AC39A0"/>
    <w:multiLevelType w:val="hybridMultilevel"/>
    <w:tmpl w:val="D27C7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 w15:restartNumberingAfterBreak="0">
    <w:nsid w:val="0A86766B"/>
    <w:multiLevelType w:val="hybridMultilevel"/>
    <w:tmpl w:val="AD5657A8"/>
    <w:lvl w:ilvl="0" w:tplc="6AA0D68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A07939"/>
    <w:multiLevelType w:val="hybridMultilevel"/>
    <w:tmpl w:val="964C5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0FD21403"/>
    <w:multiLevelType w:val="hybridMultilevel"/>
    <w:tmpl w:val="A4B2D116"/>
    <w:lvl w:ilvl="0" w:tplc="466275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17B116F3"/>
    <w:multiLevelType w:val="hybridMultilevel"/>
    <w:tmpl w:val="52D8A6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40AB2"/>
    <w:multiLevelType w:val="hybridMultilevel"/>
    <w:tmpl w:val="F0E41138"/>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2DFB2BBE"/>
    <w:multiLevelType w:val="hybridMultilevel"/>
    <w:tmpl w:val="095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C18FB"/>
    <w:multiLevelType w:val="hybridMultilevel"/>
    <w:tmpl w:val="37E2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8" w15:restartNumberingAfterBreak="0">
    <w:nsid w:val="424469FA"/>
    <w:multiLevelType w:val="hybridMultilevel"/>
    <w:tmpl w:val="AD5657A8"/>
    <w:lvl w:ilvl="0" w:tplc="6AA0D68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0C2554"/>
    <w:multiLevelType w:val="hybridMultilevel"/>
    <w:tmpl w:val="334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4E3926FA"/>
    <w:multiLevelType w:val="hybridMultilevel"/>
    <w:tmpl w:val="37E2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7"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21"/>
  </w:num>
  <w:num w:numId="3">
    <w:abstractNumId w:val="13"/>
  </w:num>
  <w:num w:numId="4">
    <w:abstractNumId w:val="15"/>
  </w:num>
  <w:num w:numId="5">
    <w:abstractNumId w:val="29"/>
  </w:num>
  <w:num w:numId="6">
    <w:abstractNumId w:val="6"/>
  </w:num>
  <w:num w:numId="7">
    <w:abstractNumId w:val="26"/>
  </w:num>
  <w:num w:numId="8">
    <w:abstractNumId w:val="28"/>
  </w:num>
  <w:num w:numId="9">
    <w:abstractNumId w:val="27"/>
  </w:num>
  <w:num w:numId="10">
    <w:abstractNumId w:val="3"/>
  </w:num>
  <w:num w:numId="11">
    <w:abstractNumId w:val="8"/>
  </w:num>
  <w:num w:numId="12">
    <w:abstractNumId w:val="0"/>
  </w:num>
  <w:num w:numId="13">
    <w:abstractNumId w:val="19"/>
  </w:num>
  <w:num w:numId="14">
    <w:abstractNumId w:val="23"/>
  </w:num>
  <w:num w:numId="15">
    <w:abstractNumId w:val="9"/>
  </w:num>
  <w:num w:numId="16">
    <w:abstractNumId w:val="1"/>
  </w:num>
  <w:num w:numId="17">
    <w:abstractNumId w:val="17"/>
  </w:num>
  <w:num w:numId="18">
    <w:abstractNumId w:val="2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1"/>
  </w:num>
  <w:num w:numId="22">
    <w:abstractNumId w:val="2"/>
  </w:num>
  <w:num w:numId="23">
    <w:abstractNumId w:val="18"/>
  </w:num>
  <w:num w:numId="24">
    <w:abstractNumId w:val="4"/>
  </w:num>
  <w:num w:numId="25">
    <w:abstractNumId w:val="10"/>
  </w:num>
  <w:num w:numId="26">
    <w:abstractNumId w:val="7"/>
  </w:num>
  <w:num w:numId="27">
    <w:abstractNumId w:val="12"/>
  </w:num>
  <w:num w:numId="28">
    <w:abstractNumId w:val="5"/>
  </w:num>
  <w:num w:numId="29">
    <w:abstractNumId w:val="14"/>
  </w:num>
  <w:num w:numId="30">
    <w:abstractNumId w:val="22"/>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it-IT" w:vendorID="64" w:dllVersion="6"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1758A"/>
    <w:rsid w:val="00026114"/>
    <w:rsid w:val="00026411"/>
    <w:rsid w:val="00031465"/>
    <w:rsid w:val="00040892"/>
    <w:rsid w:val="00040F16"/>
    <w:rsid w:val="00040FF8"/>
    <w:rsid w:val="00046BAF"/>
    <w:rsid w:val="000503CD"/>
    <w:rsid w:val="000506DD"/>
    <w:rsid w:val="00050B7C"/>
    <w:rsid w:val="000522F4"/>
    <w:rsid w:val="00053B82"/>
    <w:rsid w:val="000555FF"/>
    <w:rsid w:val="00055716"/>
    <w:rsid w:val="0005593D"/>
    <w:rsid w:val="000574D0"/>
    <w:rsid w:val="0006104C"/>
    <w:rsid w:val="0007527B"/>
    <w:rsid w:val="00076450"/>
    <w:rsid w:val="00087AC5"/>
    <w:rsid w:val="000A5298"/>
    <w:rsid w:val="000A68E4"/>
    <w:rsid w:val="000A701F"/>
    <w:rsid w:val="000B2126"/>
    <w:rsid w:val="000B21C0"/>
    <w:rsid w:val="000B3BCE"/>
    <w:rsid w:val="000C7927"/>
    <w:rsid w:val="000D2AA2"/>
    <w:rsid w:val="000D7916"/>
    <w:rsid w:val="000D7C4E"/>
    <w:rsid w:val="000F03A3"/>
    <w:rsid w:val="000F7CC7"/>
    <w:rsid w:val="000F7FDB"/>
    <w:rsid w:val="00106355"/>
    <w:rsid w:val="00107C06"/>
    <w:rsid w:val="00113DEB"/>
    <w:rsid w:val="001349B5"/>
    <w:rsid w:val="001355BE"/>
    <w:rsid w:val="00135C8F"/>
    <w:rsid w:val="0014278D"/>
    <w:rsid w:val="00142BB0"/>
    <w:rsid w:val="00143DF9"/>
    <w:rsid w:val="0014601F"/>
    <w:rsid w:val="0014647F"/>
    <w:rsid w:val="00147B27"/>
    <w:rsid w:val="001544A2"/>
    <w:rsid w:val="00155FEC"/>
    <w:rsid w:val="00157E5B"/>
    <w:rsid w:val="001606F3"/>
    <w:rsid w:val="00166D14"/>
    <w:rsid w:val="001701D1"/>
    <w:rsid w:val="00173F64"/>
    <w:rsid w:val="001903F9"/>
    <w:rsid w:val="0019082F"/>
    <w:rsid w:val="00191E31"/>
    <w:rsid w:val="0019319C"/>
    <w:rsid w:val="0019788D"/>
    <w:rsid w:val="001A03EE"/>
    <w:rsid w:val="001A42B6"/>
    <w:rsid w:val="001A633B"/>
    <w:rsid w:val="001A64E9"/>
    <w:rsid w:val="001A6EDD"/>
    <w:rsid w:val="001B1E7F"/>
    <w:rsid w:val="001B25ED"/>
    <w:rsid w:val="001B53EB"/>
    <w:rsid w:val="001C2544"/>
    <w:rsid w:val="001D0932"/>
    <w:rsid w:val="001D2DAC"/>
    <w:rsid w:val="001E7058"/>
    <w:rsid w:val="001F2308"/>
    <w:rsid w:val="001F383B"/>
    <w:rsid w:val="00210F1E"/>
    <w:rsid w:val="00213924"/>
    <w:rsid w:val="0021463F"/>
    <w:rsid w:val="00234536"/>
    <w:rsid w:val="0023492F"/>
    <w:rsid w:val="002358C1"/>
    <w:rsid w:val="00237F85"/>
    <w:rsid w:val="00242AF8"/>
    <w:rsid w:val="00254A59"/>
    <w:rsid w:val="002574CF"/>
    <w:rsid w:val="00257749"/>
    <w:rsid w:val="0026730A"/>
    <w:rsid w:val="00270254"/>
    <w:rsid w:val="00271DEB"/>
    <w:rsid w:val="002753D6"/>
    <w:rsid w:val="00276A8D"/>
    <w:rsid w:val="002803EF"/>
    <w:rsid w:val="00282826"/>
    <w:rsid w:val="0028288E"/>
    <w:rsid w:val="00287A9C"/>
    <w:rsid w:val="00293442"/>
    <w:rsid w:val="00294672"/>
    <w:rsid w:val="00294F38"/>
    <w:rsid w:val="002A30DC"/>
    <w:rsid w:val="002C030A"/>
    <w:rsid w:val="002C5F79"/>
    <w:rsid w:val="002D0049"/>
    <w:rsid w:val="002D154F"/>
    <w:rsid w:val="002D6D89"/>
    <w:rsid w:val="002E1BB4"/>
    <w:rsid w:val="002E3A44"/>
    <w:rsid w:val="002E4D57"/>
    <w:rsid w:val="002E6731"/>
    <w:rsid w:val="002F245E"/>
    <w:rsid w:val="002F540B"/>
    <w:rsid w:val="002F6F1C"/>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1E53"/>
    <w:rsid w:val="00430BF4"/>
    <w:rsid w:val="00431385"/>
    <w:rsid w:val="00433306"/>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5FD"/>
    <w:rsid w:val="004778B7"/>
    <w:rsid w:val="00481790"/>
    <w:rsid w:val="004848F6"/>
    <w:rsid w:val="00485547"/>
    <w:rsid w:val="004A3823"/>
    <w:rsid w:val="004A38AF"/>
    <w:rsid w:val="004A610E"/>
    <w:rsid w:val="004A7785"/>
    <w:rsid w:val="004A7F58"/>
    <w:rsid w:val="004B3A7B"/>
    <w:rsid w:val="004B5AEE"/>
    <w:rsid w:val="004C71BF"/>
    <w:rsid w:val="004D5006"/>
    <w:rsid w:val="004D5B10"/>
    <w:rsid w:val="004E28E9"/>
    <w:rsid w:val="004E2B6C"/>
    <w:rsid w:val="004E44ED"/>
    <w:rsid w:val="004E71C0"/>
    <w:rsid w:val="004F2EB3"/>
    <w:rsid w:val="004F3884"/>
    <w:rsid w:val="004F3C13"/>
    <w:rsid w:val="004F69DC"/>
    <w:rsid w:val="00502245"/>
    <w:rsid w:val="00505AA9"/>
    <w:rsid w:val="00511F33"/>
    <w:rsid w:val="00515C58"/>
    <w:rsid w:val="0051694A"/>
    <w:rsid w:val="005247FB"/>
    <w:rsid w:val="00525B5C"/>
    <w:rsid w:val="00527ADF"/>
    <w:rsid w:val="00531D1B"/>
    <w:rsid w:val="005334E8"/>
    <w:rsid w:val="00533772"/>
    <w:rsid w:val="00535D36"/>
    <w:rsid w:val="0053651A"/>
    <w:rsid w:val="00537C52"/>
    <w:rsid w:val="00540C54"/>
    <w:rsid w:val="00540D58"/>
    <w:rsid w:val="00541575"/>
    <w:rsid w:val="00544A7B"/>
    <w:rsid w:val="0056168C"/>
    <w:rsid w:val="00565001"/>
    <w:rsid w:val="00566120"/>
    <w:rsid w:val="00577B58"/>
    <w:rsid w:val="00581702"/>
    <w:rsid w:val="0058774F"/>
    <w:rsid w:val="00595044"/>
    <w:rsid w:val="00597141"/>
    <w:rsid w:val="005A7C73"/>
    <w:rsid w:val="005B4DF9"/>
    <w:rsid w:val="005C0562"/>
    <w:rsid w:val="005C4684"/>
    <w:rsid w:val="005D004E"/>
    <w:rsid w:val="005E34B6"/>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0D14"/>
    <w:rsid w:val="00651D81"/>
    <w:rsid w:val="00654FDD"/>
    <w:rsid w:val="00675AC3"/>
    <w:rsid w:val="00676980"/>
    <w:rsid w:val="006771E8"/>
    <w:rsid w:val="006878A6"/>
    <w:rsid w:val="00694CAC"/>
    <w:rsid w:val="006A0986"/>
    <w:rsid w:val="006A1242"/>
    <w:rsid w:val="006A71CC"/>
    <w:rsid w:val="006B0243"/>
    <w:rsid w:val="006B2297"/>
    <w:rsid w:val="006B65AD"/>
    <w:rsid w:val="006C45C1"/>
    <w:rsid w:val="006D495C"/>
    <w:rsid w:val="006D579D"/>
    <w:rsid w:val="006D74CA"/>
    <w:rsid w:val="006E21AD"/>
    <w:rsid w:val="006E31BD"/>
    <w:rsid w:val="006E3D4D"/>
    <w:rsid w:val="006E4735"/>
    <w:rsid w:val="006E54BD"/>
    <w:rsid w:val="006E7E0A"/>
    <w:rsid w:val="006F610E"/>
    <w:rsid w:val="0070321F"/>
    <w:rsid w:val="00707B68"/>
    <w:rsid w:val="00707F3B"/>
    <w:rsid w:val="0071132F"/>
    <w:rsid w:val="00713220"/>
    <w:rsid w:val="00713CAD"/>
    <w:rsid w:val="00714061"/>
    <w:rsid w:val="00716849"/>
    <w:rsid w:val="00717E83"/>
    <w:rsid w:val="00721C64"/>
    <w:rsid w:val="007226D2"/>
    <w:rsid w:val="0073248F"/>
    <w:rsid w:val="007370CF"/>
    <w:rsid w:val="00743724"/>
    <w:rsid w:val="00746821"/>
    <w:rsid w:val="00756626"/>
    <w:rsid w:val="007652AE"/>
    <w:rsid w:val="007665BD"/>
    <w:rsid w:val="00767876"/>
    <w:rsid w:val="00771083"/>
    <w:rsid w:val="00790CF1"/>
    <w:rsid w:val="00793E7D"/>
    <w:rsid w:val="00795FFB"/>
    <w:rsid w:val="007965BF"/>
    <w:rsid w:val="007A603B"/>
    <w:rsid w:val="007B03FA"/>
    <w:rsid w:val="007B15DA"/>
    <w:rsid w:val="007B1B91"/>
    <w:rsid w:val="007B1CBD"/>
    <w:rsid w:val="007B502E"/>
    <w:rsid w:val="007B57B8"/>
    <w:rsid w:val="007C350D"/>
    <w:rsid w:val="007C3DC5"/>
    <w:rsid w:val="007C79DE"/>
    <w:rsid w:val="007D1F20"/>
    <w:rsid w:val="007D27E8"/>
    <w:rsid w:val="007E61B4"/>
    <w:rsid w:val="007F57AB"/>
    <w:rsid w:val="008066E5"/>
    <w:rsid w:val="00817735"/>
    <w:rsid w:val="008224AD"/>
    <w:rsid w:val="00825643"/>
    <w:rsid w:val="008323AD"/>
    <w:rsid w:val="00835762"/>
    <w:rsid w:val="00840130"/>
    <w:rsid w:val="00840C76"/>
    <w:rsid w:val="0084681A"/>
    <w:rsid w:val="00847A5C"/>
    <w:rsid w:val="008502DF"/>
    <w:rsid w:val="00853718"/>
    <w:rsid w:val="00862F42"/>
    <w:rsid w:val="00867FE5"/>
    <w:rsid w:val="00875559"/>
    <w:rsid w:val="00880ABC"/>
    <w:rsid w:val="00882949"/>
    <w:rsid w:val="00885DBD"/>
    <w:rsid w:val="00886FDE"/>
    <w:rsid w:val="00887632"/>
    <w:rsid w:val="00890088"/>
    <w:rsid w:val="008907D8"/>
    <w:rsid w:val="008944EC"/>
    <w:rsid w:val="0089726F"/>
    <w:rsid w:val="008A28CD"/>
    <w:rsid w:val="008A2910"/>
    <w:rsid w:val="008A32EB"/>
    <w:rsid w:val="008A5447"/>
    <w:rsid w:val="008A7F85"/>
    <w:rsid w:val="008B2699"/>
    <w:rsid w:val="008B32E2"/>
    <w:rsid w:val="008B42C0"/>
    <w:rsid w:val="008B4CA8"/>
    <w:rsid w:val="008C1FAB"/>
    <w:rsid w:val="008C3AD0"/>
    <w:rsid w:val="008C6F33"/>
    <w:rsid w:val="008D6B3A"/>
    <w:rsid w:val="008E0141"/>
    <w:rsid w:val="008E4035"/>
    <w:rsid w:val="008E7F00"/>
    <w:rsid w:val="008F0A9E"/>
    <w:rsid w:val="008F4E89"/>
    <w:rsid w:val="0090346C"/>
    <w:rsid w:val="00906FFA"/>
    <w:rsid w:val="00907281"/>
    <w:rsid w:val="0090729D"/>
    <w:rsid w:val="00911C31"/>
    <w:rsid w:val="00915D81"/>
    <w:rsid w:val="00927091"/>
    <w:rsid w:val="00930CBB"/>
    <w:rsid w:val="00934B44"/>
    <w:rsid w:val="00944238"/>
    <w:rsid w:val="009457AB"/>
    <w:rsid w:val="00945EF0"/>
    <w:rsid w:val="009470F3"/>
    <w:rsid w:val="00953BF6"/>
    <w:rsid w:val="00954DEE"/>
    <w:rsid w:val="009556DF"/>
    <w:rsid w:val="0096366D"/>
    <w:rsid w:val="00970032"/>
    <w:rsid w:val="00972789"/>
    <w:rsid w:val="00973D07"/>
    <w:rsid w:val="009758BA"/>
    <w:rsid w:val="009762DA"/>
    <w:rsid w:val="0098325E"/>
    <w:rsid w:val="0098725D"/>
    <w:rsid w:val="009874EB"/>
    <w:rsid w:val="00987B72"/>
    <w:rsid w:val="00990FC7"/>
    <w:rsid w:val="009920E2"/>
    <w:rsid w:val="00992C88"/>
    <w:rsid w:val="009951E4"/>
    <w:rsid w:val="009A27BF"/>
    <w:rsid w:val="009B163B"/>
    <w:rsid w:val="009B4E01"/>
    <w:rsid w:val="009C102F"/>
    <w:rsid w:val="009C5305"/>
    <w:rsid w:val="009C5D46"/>
    <w:rsid w:val="009C71E5"/>
    <w:rsid w:val="009D2576"/>
    <w:rsid w:val="009D3C98"/>
    <w:rsid w:val="009D3F1E"/>
    <w:rsid w:val="009D6629"/>
    <w:rsid w:val="009D70CC"/>
    <w:rsid w:val="009E25F8"/>
    <w:rsid w:val="009E5BF2"/>
    <w:rsid w:val="009E5E25"/>
    <w:rsid w:val="009E7DCE"/>
    <w:rsid w:val="00A059EF"/>
    <w:rsid w:val="00A24A5C"/>
    <w:rsid w:val="00A33D57"/>
    <w:rsid w:val="00A35DB4"/>
    <w:rsid w:val="00A368BA"/>
    <w:rsid w:val="00A41D19"/>
    <w:rsid w:val="00A518A9"/>
    <w:rsid w:val="00A51E42"/>
    <w:rsid w:val="00A547D1"/>
    <w:rsid w:val="00A57127"/>
    <w:rsid w:val="00A611CD"/>
    <w:rsid w:val="00A64531"/>
    <w:rsid w:val="00A70B76"/>
    <w:rsid w:val="00A73CA7"/>
    <w:rsid w:val="00A765EE"/>
    <w:rsid w:val="00A77A08"/>
    <w:rsid w:val="00A80946"/>
    <w:rsid w:val="00A809A1"/>
    <w:rsid w:val="00A878DD"/>
    <w:rsid w:val="00A90ED7"/>
    <w:rsid w:val="00A91755"/>
    <w:rsid w:val="00A928AE"/>
    <w:rsid w:val="00AA31D4"/>
    <w:rsid w:val="00AA3252"/>
    <w:rsid w:val="00AB02E1"/>
    <w:rsid w:val="00AB7B0F"/>
    <w:rsid w:val="00AC21AC"/>
    <w:rsid w:val="00AC3A4A"/>
    <w:rsid w:val="00AD07AC"/>
    <w:rsid w:val="00AD252D"/>
    <w:rsid w:val="00AD59C7"/>
    <w:rsid w:val="00AE0F6C"/>
    <w:rsid w:val="00AE32AE"/>
    <w:rsid w:val="00AF1745"/>
    <w:rsid w:val="00B0022A"/>
    <w:rsid w:val="00B027DD"/>
    <w:rsid w:val="00B04872"/>
    <w:rsid w:val="00B0595B"/>
    <w:rsid w:val="00B115D0"/>
    <w:rsid w:val="00B14A83"/>
    <w:rsid w:val="00B15C62"/>
    <w:rsid w:val="00B2160B"/>
    <w:rsid w:val="00B244D7"/>
    <w:rsid w:val="00B36E25"/>
    <w:rsid w:val="00B41274"/>
    <w:rsid w:val="00B47544"/>
    <w:rsid w:val="00B54017"/>
    <w:rsid w:val="00B56690"/>
    <w:rsid w:val="00B61AB0"/>
    <w:rsid w:val="00B65AED"/>
    <w:rsid w:val="00B748D5"/>
    <w:rsid w:val="00B77B9E"/>
    <w:rsid w:val="00B82307"/>
    <w:rsid w:val="00B87857"/>
    <w:rsid w:val="00B90E70"/>
    <w:rsid w:val="00B91E7C"/>
    <w:rsid w:val="00B9305B"/>
    <w:rsid w:val="00B931C7"/>
    <w:rsid w:val="00B94AF6"/>
    <w:rsid w:val="00B96694"/>
    <w:rsid w:val="00B97C69"/>
    <w:rsid w:val="00BA2142"/>
    <w:rsid w:val="00BB01D7"/>
    <w:rsid w:val="00BC0ABD"/>
    <w:rsid w:val="00BC4004"/>
    <w:rsid w:val="00BC4395"/>
    <w:rsid w:val="00BD1FB1"/>
    <w:rsid w:val="00BD44D7"/>
    <w:rsid w:val="00BD712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5EB6"/>
    <w:rsid w:val="00C47F50"/>
    <w:rsid w:val="00C52833"/>
    <w:rsid w:val="00C557C2"/>
    <w:rsid w:val="00C60DE1"/>
    <w:rsid w:val="00C7215D"/>
    <w:rsid w:val="00C76559"/>
    <w:rsid w:val="00C80747"/>
    <w:rsid w:val="00C8136F"/>
    <w:rsid w:val="00C8662C"/>
    <w:rsid w:val="00C86802"/>
    <w:rsid w:val="00C90450"/>
    <w:rsid w:val="00C90671"/>
    <w:rsid w:val="00C92DE4"/>
    <w:rsid w:val="00C9361C"/>
    <w:rsid w:val="00C97455"/>
    <w:rsid w:val="00C9778D"/>
    <w:rsid w:val="00C97877"/>
    <w:rsid w:val="00CA027F"/>
    <w:rsid w:val="00CA5E86"/>
    <w:rsid w:val="00CA5FB8"/>
    <w:rsid w:val="00CA65F2"/>
    <w:rsid w:val="00CB1B60"/>
    <w:rsid w:val="00CB3C78"/>
    <w:rsid w:val="00CB56D1"/>
    <w:rsid w:val="00CB58CD"/>
    <w:rsid w:val="00CB5EE3"/>
    <w:rsid w:val="00CB76CE"/>
    <w:rsid w:val="00CC0086"/>
    <w:rsid w:val="00CC4B81"/>
    <w:rsid w:val="00CD018F"/>
    <w:rsid w:val="00CD0212"/>
    <w:rsid w:val="00CD6817"/>
    <w:rsid w:val="00CD7C2F"/>
    <w:rsid w:val="00CE1A0A"/>
    <w:rsid w:val="00CE43A0"/>
    <w:rsid w:val="00CF0A4E"/>
    <w:rsid w:val="00CF56CD"/>
    <w:rsid w:val="00CF6910"/>
    <w:rsid w:val="00CF7791"/>
    <w:rsid w:val="00D01023"/>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75E3A"/>
    <w:rsid w:val="00D829B5"/>
    <w:rsid w:val="00D85CE6"/>
    <w:rsid w:val="00D91A37"/>
    <w:rsid w:val="00D927B4"/>
    <w:rsid w:val="00D9281C"/>
    <w:rsid w:val="00DA165D"/>
    <w:rsid w:val="00DB1E26"/>
    <w:rsid w:val="00DB274A"/>
    <w:rsid w:val="00DB4515"/>
    <w:rsid w:val="00DC68C4"/>
    <w:rsid w:val="00DD0832"/>
    <w:rsid w:val="00DD59F0"/>
    <w:rsid w:val="00DD62BD"/>
    <w:rsid w:val="00DE559A"/>
    <w:rsid w:val="00DF4F37"/>
    <w:rsid w:val="00DF4F6E"/>
    <w:rsid w:val="00DF696F"/>
    <w:rsid w:val="00E047D3"/>
    <w:rsid w:val="00E077FE"/>
    <w:rsid w:val="00E112B7"/>
    <w:rsid w:val="00E20E98"/>
    <w:rsid w:val="00E3062A"/>
    <w:rsid w:val="00E36ED9"/>
    <w:rsid w:val="00E42F4C"/>
    <w:rsid w:val="00E459D9"/>
    <w:rsid w:val="00E4721F"/>
    <w:rsid w:val="00E47CCB"/>
    <w:rsid w:val="00E54D94"/>
    <w:rsid w:val="00E63B16"/>
    <w:rsid w:val="00E73B2C"/>
    <w:rsid w:val="00E7523D"/>
    <w:rsid w:val="00E827F7"/>
    <w:rsid w:val="00E873BE"/>
    <w:rsid w:val="00E9019B"/>
    <w:rsid w:val="00EA093D"/>
    <w:rsid w:val="00EA1CEA"/>
    <w:rsid w:val="00EA227D"/>
    <w:rsid w:val="00EB3611"/>
    <w:rsid w:val="00EC2FF5"/>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03E3"/>
    <w:rsid w:val="00F02232"/>
    <w:rsid w:val="00F02798"/>
    <w:rsid w:val="00F1305F"/>
    <w:rsid w:val="00F17278"/>
    <w:rsid w:val="00F1787F"/>
    <w:rsid w:val="00F21696"/>
    <w:rsid w:val="00F32F10"/>
    <w:rsid w:val="00F426EC"/>
    <w:rsid w:val="00F42B6C"/>
    <w:rsid w:val="00F45CDA"/>
    <w:rsid w:val="00F46006"/>
    <w:rsid w:val="00F468E1"/>
    <w:rsid w:val="00F5135D"/>
    <w:rsid w:val="00F5384F"/>
    <w:rsid w:val="00F539FB"/>
    <w:rsid w:val="00F560B5"/>
    <w:rsid w:val="00F57F54"/>
    <w:rsid w:val="00F61036"/>
    <w:rsid w:val="00F62C2E"/>
    <w:rsid w:val="00F62DE7"/>
    <w:rsid w:val="00F66BC5"/>
    <w:rsid w:val="00F711E0"/>
    <w:rsid w:val="00F77F1A"/>
    <w:rsid w:val="00F83B76"/>
    <w:rsid w:val="00F9381A"/>
    <w:rsid w:val="00F975B1"/>
    <w:rsid w:val="00FA6A48"/>
    <w:rsid w:val="00FC70E7"/>
    <w:rsid w:val="00FD14CE"/>
    <w:rsid w:val="00FD570F"/>
    <w:rsid w:val="00FE7290"/>
    <w:rsid w:val="00FF05B4"/>
    <w:rsid w:val="00FF2A7B"/>
    <w:rsid w:val="00FF2B78"/>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F487"/>
  <w15:docId w15:val="{62DBC3F0-8107-A745-8CDA-9A5D3A8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C439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7B50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uiPriority w:val="99"/>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Tabellagriglia4-colore51">
    <w:name w:val="Tabella griglia 4 - colore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BC4395"/>
    <w:rPr>
      <w:rFonts w:asciiTheme="majorHAnsi" w:eastAsiaTheme="majorEastAsia" w:hAnsiTheme="majorHAnsi" w:cstheme="majorBidi"/>
      <w:b/>
      <w:bCs/>
      <w:color w:val="4472C4" w:themeColor="accent1"/>
      <w:sz w:val="26"/>
      <w:szCs w:val="26"/>
    </w:rPr>
  </w:style>
  <w:style w:type="character" w:customStyle="1" w:styleId="ListParagraphChar">
    <w:name w:val="List Paragraph Char"/>
    <w:link w:val="ListParagraph"/>
    <w:uiPriority w:val="34"/>
    <w:locked/>
    <w:rsid w:val="00BC4395"/>
    <w:rPr>
      <w:sz w:val="24"/>
      <w:szCs w:val="24"/>
    </w:rPr>
  </w:style>
  <w:style w:type="paragraph" w:styleId="Revision">
    <w:name w:val="Revision"/>
    <w:hidden/>
    <w:uiPriority w:val="99"/>
    <w:semiHidden/>
    <w:rsid w:val="00BC4395"/>
    <w:rPr>
      <w:sz w:val="24"/>
      <w:szCs w:val="24"/>
    </w:rPr>
  </w:style>
  <w:style w:type="character" w:customStyle="1" w:styleId="Heading9Char">
    <w:name w:val="Heading 9 Char"/>
    <w:basedOn w:val="DefaultParagraphFont"/>
    <w:link w:val="Heading9"/>
    <w:semiHidden/>
    <w:rsid w:val="007B502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unhideWhenUsed/>
    <w:rsid w:val="007B502E"/>
    <w:pPr>
      <w:spacing w:after="120" w:line="480" w:lineRule="auto"/>
    </w:pPr>
  </w:style>
  <w:style w:type="character" w:customStyle="1" w:styleId="BodyText2Char">
    <w:name w:val="Body Text 2 Char"/>
    <w:basedOn w:val="DefaultParagraphFont"/>
    <w:link w:val="BodyText2"/>
    <w:semiHidden/>
    <w:rsid w:val="007B502E"/>
    <w:rPr>
      <w:sz w:val="24"/>
      <w:szCs w:val="24"/>
    </w:rPr>
  </w:style>
  <w:style w:type="table" w:styleId="GridTable3-Accent1">
    <w:name w:val="Grid Table 3 Accent 1"/>
    <w:basedOn w:val="TableNormal"/>
    <w:uiPriority w:val="48"/>
    <w:rsid w:val="00AE0F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AE0F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1">
    <w:name w:val="Grid Table 4 Accent 1"/>
    <w:basedOn w:val="TableNormal"/>
    <w:uiPriority w:val="49"/>
    <w:rsid w:val="00AE0F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ifad.org/project-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011809EE-DBE9-4ACD-9476-60FC06E47151}">
  <ds:schemaRefs>
    <ds:schemaRef ds:uri="http://schemas.openxmlformats.org/officeDocument/2006/bibliography"/>
  </ds:schemaRefs>
</ds:datastoreItem>
</file>

<file path=customXml/itemProps3.xml><?xml version="1.0" encoding="utf-8"?>
<ds:datastoreItem xmlns:ds="http://schemas.openxmlformats.org/officeDocument/2006/customXml" ds:itemID="{1F780551-1007-46A5-B541-80D3E105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1382</Words>
  <Characters>7883</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9247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3</cp:revision>
  <cp:lastPrinted>2020-03-04T16:24:00Z</cp:lastPrinted>
  <dcterms:created xsi:type="dcterms:W3CDTF">2021-04-29T09:52:00Z</dcterms:created>
  <dcterms:modified xsi:type="dcterms:W3CDTF">2021-04-29T09:53:00Z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