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5BA5BC9B" w:rsidR="00465F28" w:rsidRPr="00325F81" w:rsidRDefault="00465F28" w:rsidP="00EB3611">
      <w:pPr>
        <w:pStyle w:val="SectionXHeading"/>
        <w:spacing w:line="960" w:lineRule="exact"/>
        <w:ind w:left="-567"/>
        <w:jc w:val="left"/>
        <w:rPr>
          <w:rFonts w:ascii="Arial" w:hAnsi="Arial" w:cs="Arial"/>
          <w:sz w:val="96"/>
          <w:szCs w:val="96"/>
        </w:rPr>
      </w:pPr>
    </w:p>
    <w:p w14:paraId="26ED70E4" w14:textId="19C28CA2" w:rsidR="00934B44" w:rsidRPr="00325F81" w:rsidRDefault="00FE76C4" w:rsidP="00EB3611">
      <w:pPr>
        <w:pStyle w:val="SectionXHeading"/>
        <w:spacing w:line="960" w:lineRule="exact"/>
        <w:ind w:left="-567"/>
        <w:rPr>
          <w:rFonts w:ascii="Arial" w:hAnsi="Arial" w:cs="Arial"/>
          <w:sz w:val="96"/>
          <w:szCs w:val="96"/>
        </w:rPr>
      </w:pPr>
      <w:r w:rsidRPr="00FE76C4">
        <w:rPr>
          <w:rFonts w:ascii="Verdana" w:hAnsi="Verdana" w:cs="Arial"/>
          <w:b w:val="0"/>
          <w:noProof/>
          <w:sz w:val="20"/>
          <w:szCs w:val="20"/>
          <w:lang w:val="en-GB" w:eastAsia="en-GB"/>
        </w:rPr>
        <w:drawing>
          <wp:anchor distT="0" distB="0" distL="114300" distR="114300" simplePos="0" relativeHeight="251673088" behindDoc="1" locked="0" layoutInCell="1" allowOverlap="1" wp14:anchorId="03A2BDAA" wp14:editId="21589046">
            <wp:simplePos x="0" y="0"/>
            <wp:positionH relativeFrom="column">
              <wp:posOffset>1793875</wp:posOffset>
            </wp:positionH>
            <wp:positionV relativeFrom="paragraph">
              <wp:posOffset>-309245</wp:posOffset>
            </wp:positionV>
            <wp:extent cx="2336292" cy="790956"/>
            <wp:effectExtent l="0" t="0" r="6985" b="9525"/>
            <wp:wrapTight wrapText="bothSides">
              <wp:wrapPolygon edited="0">
                <wp:start x="0" y="0"/>
                <wp:lineTo x="0" y="21340"/>
                <wp:lineTo x="21488" y="21340"/>
                <wp:lineTo x="21488" y="0"/>
                <wp:lineTo x="0" y="0"/>
              </wp:wrapPolygon>
            </wp:wrapTight>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49B71D2C" w:rsidR="00934B44" w:rsidRDefault="00F77F1A" w:rsidP="00F77F1A">
      <w:pPr>
        <w:pStyle w:val="SectionXHeading"/>
        <w:spacing w:line="960" w:lineRule="exact"/>
        <w:ind w:left="-567"/>
        <w:rPr>
          <w:rFonts w:ascii="Arial" w:hAnsi="Arial" w:cs="Arial"/>
          <w:sz w:val="96"/>
          <w:szCs w:val="96"/>
        </w:rPr>
      </w:pPr>
      <w:r>
        <w:rPr>
          <w:rFonts w:ascii="Arial" w:hAnsi="Arial"/>
          <w:sz w:val="96"/>
          <w:szCs w:val="96"/>
        </w:rPr>
        <w:t xml:space="preserve">Documents types pour </w:t>
      </w:r>
      <w:proofErr w:type="gramStart"/>
      <w:r>
        <w:rPr>
          <w:rFonts w:ascii="Arial" w:hAnsi="Arial"/>
          <w:sz w:val="96"/>
          <w:szCs w:val="96"/>
        </w:rPr>
        <w:t>la</w:t>
      </w:r>
      <w:proofErr w:type="gramEnd"/>
      <w:r>
        <w:rPr>
          <w:rFonts w:ascii="Arial" w:hAnsi="Arial"/>
          <w:sz w:val="96"/>
          <w:szCs w:val="96"/>
        </w:rPr>
        <w:t xml:space="preserve"> passation de marchés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ascii="Arial" w:hAnsi="Arial" w:cs="Arial"/>
          <w:color w:val="000000" w:themeColor="text1"/>
          <w:sz w:val="32"/>
          <w:szCs w:val="32"/>
        </w:rPr>
      </w:pPr>
      <w:r>
        <w:br w:type="page"/>
      </w:r>
    </w:p>
    <w:p w14:paraId="0164B62C" w14:textId="5C984015" w:rsidR="00B61AB0" w:rsidRDefault="00B61AB0" w:rsidP="00D37B2A">
      <w:pPr>
        <w:jc w:val="center"/>
        <w:rPr>
          <w:rFonts w:ascii="Arial" w:hAnsi="Arial" w:cs="Arial"/>
          <w:color w:val="000000" w:themeColor="text1"/>
          <w:sz w:val="32"/>
          <w:szCs w:val="32"/>
        </w:rPr>
      </w:pPr>
    </w:p>
    <w:p w14:paraId="57DF4E4D" w14:textId="77777777" w:rsidR="00C2248E" w:rsidRPr="00C2248E" w:rsidRDefault="00C2248E" w:rsidP="00C2248E">
      <w:pPr>
        <w:rPr>
          <w:rFonts w:ascii="Arial" w:hAnsi="Arial" w:cs="Arial"/>
          <w:color w:val="000000" w:themeColor="text1"/>
          <w:sz w:val="96"/>
          <w:szCs w:val="96"/>
        </w:rPr>
      </w:pPr>
    </w:p>
    <w:p w14:paraId="5B59E568" w14:textId="24EAE01A" w:rsidR="003B46C2" w:rsidRDefault="00FE76C4" w:rsidP="00C2248E">
      <w:pPr>
        <w:jc w:val="center"/>
        <w:rPr>
          <w:rFonts w:ascii="Arial" w:hAnsi="Arial" w:cs="Arial"/>
          <w:b/>
          <w:sz w:val="90"/>
          <w:szCs w:val="90"/>
        </w:rPr>
      </w:pPr>
      <w:r w:rsidRPr="00FE76C4">
        <w:rPr>
          <w:rFonts w:ascii="Verdana" w:hAnsi="Verdana" w:cs="Arial"/>
          <w:noProof/>
          <w:sz w:val="20"/>
          <w:szCs w:val="20"/>
          <w:lang w:val="en-GB" w:eastAsia="en-GB"/>
        </w:rPr>
        <w:drawing>
          <wp:inline distT="0" distB="0" distL="0" distR="0" wp14:anchorId="42BA91F5" wp14:editId="0A7E34C8">
            <wp:extent cx="2336292" cy="790956"/>
            <wp:effectExtent l="0" t="0" r="6985" b="952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inline>
        </w:drawing>
      </w: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3260F309" w14:textId="77777777" w:rsidR="0081783A" w:rsidRDefault="007C3DC5" w:rsidP="00031465">
      <w:pPr>
        <w:jc w:val="center"/>
        <w:rPr>
          <w:rFonts w:ascii="Arial" w:hAnsi="Arial" w:cs="Arial"/>
          <w:b/>
          <w:sz w:val="96"/>
          <w:szCs w:val="96"/>
        </w:rPr>
      </w:pPr>
      <w:r>
        <w:rPr>
          <w:rFonts w:ascii="Arial" w:hAnsi="Arial"/>
          <w:b/>
          <w:sz w:val="96"/>
          <w:szCs w:val="96"/>
        </w:rPr>
        <w:t>Compte rendu relatif à l'évaluation d'une offre portant sur des services de conseil</w:t>
      </w:r>
    </w:p>
    <w:p w14:paraId="7A3FEB1B" w14:textId="080FF7CC" w:rsidR="0081783A" w:rsidRDefault="0081783A" w:rsidP="00031465">
      <w:pPr>
        <w:jc w:val="center"/>
        <w:rPr>
          <w:rFonts w:ascii="Arial" w:hAnsi="Arial" w:cs="Arial"/>
          <w:b/>
          <w:sz w:val="96"/>
          <w:szCs w:val="96"/>
        </w:rPr>
      </w:pPr>
    </w:p>
    <w:p w14:paraId="67A20C6C" w14:textId="7DE58EE9" w:rsidR="00C2248E" w:rsidRDefault="00C2248E" w:rsidP="00031465">
      <w:pPr>
        <w:jc w:val="center"/>
        <w:rPr>
          <w:rFonts w:ascii="Arial" w:hAnsi="Arial" w:cs="Arial"/>
          <w:b/>
          <w:sz w:val="96"/>
          <w:szCs w:val="96"/>
        </w:rPr>
      </w:pPr>
    </w:p>
    <w:p w14:paraId="4E371BEB" w14:textId="3B8819B4" w:rsidR="49F3A7C3" w:rsidRPr="002C19C6" w:rsidRDefault="49F3A7C3" w:rsidP="7B95D537">
      <w:pPr>
        <w:jc w:val="center"/>
        <w:rPr>
          <w:sz w:val="32"/>
          <w:szCs w:val="32"/>
        </w:rPr>
      </w:pPr>
      <w:r w:rsidRPr="002C19C6">
        <w:rPr>
          <w:rFonts w:ascii="Arial" w:eastAsia="Arial" w:hAnsi="Arial" w:cs="Arial"/>
          <w:sz w:val="32"/>
          <w:szCs w:val="32"/>
          <w:lang w:val="fr"/>
        </w:rPr>
        <w:t>1</w:t>
      </w:r>
      <w:r w:rsidRPr="002C19C6">
        <w:rPr>
          <w:rFonts w:ascii="Arial" w:eastAsia="Arial" w:hAnsi="Arial" w:cs="Arial"/>
          <w:sz w:val="32"/>
          <w:szCs w:val="32"/>
          <w:vertAlign w:val="superscript"/>
          <w:lang w:val="fr"/>
        </w:rPr>
        <w:t>re</w:t>
      </w:r>
      <w:r w:rsidRPr="002C19C6">
        <w:rPr>
          <w:rFonts w:ascii="Arial" w:eastAsia="Arial" w:hAnsi="Arial" w:cs="Arial"/>
          <w:sz w:val="32"/>
          <w:szCs w:val="32"/>
          <w:lang w:val="fr"/>
        </w:rPr>
        <w:t xml:space="preserve"> édition</w:t>
      </w:r>
    </w:p>
    <w:p w14:paraId="30DA20DD" w14:textId="3C8C5470" w:rsidR="7B95D537" w:rsidRPr="002C19C6" w:rsidRDefault="7B95D537" w:rsidP="7B95D537">
      <w:pPr>
        <w:jc w:val="center"/>
        <w:rPr>
          <w:rFonts w:ascii="Arial" w:eastAsia="Arial" w:hAnsi="Arial" w:cs="Arial"/>
          <w:sz w:val="32"/>
          <w:szCs w:val="32"/>
          <w:lang w:val="fr"/>
        </w:rPr>
      </w:pPr>
    </w:p>
    <w:p w14:paraId="05C69E34" w14:textId="680F3556" w:rsidR="49F3A7C3" w:rsidRPr="002C19C6" w:rsidRDefault="49F3A7C3" w:rsidP="7B95D537">
      <w:pPr>
        <w:jc w:val="center"/>
        <w:rPr>
          <w:rFonts w:asciiTheme="minorBidi" w:hAnsiTheme="minorBidi" w:cstheme="minorBidi"/>
          <w:b/>
          <w:bCs/>
          <w:sz w:val="96"/>
          <w:szCs w:val="96"/>
        </w:rPr>
      </w:pPr>
      <w:r w:rsidRPr="002C19C6">
        <w:rPr>
          <w:rFonts w:ascii="Arial" w:eastAsia="Arial" w:hAnsi="Arial" w:cs="Arial"/>
          <w:sz w:val="32"/>
          <w:szCs w:val="32"/>
          <w:lang w:val="fr"/>
        </w:rPr>
        <w:t>Septembre 2021</w:t>
      </w:r>
      <w:bookmarkStart w:id="0" w:name="_GoBack"/>
    </w:p>
    <w:bookmarkEnd w:id="0"/>
    <w:p w14:paraId="7615FDFF" w14:textId="77777777" w:rsidR="00C2248E" w:rsidRPr="00FE76C4" w:rsidRDefault="00C2248E" w:rsidP="00C2248E">
      <w:pPr>
        <w:rPr>
          <w:rFonts w:ascii="Arial" w:hAnsi="Arial" w:cs="Arial"/>
          <w:spacing w:val="-2"/>
          <w:sz w:val="22"/>
          <w:szCs w:val="22"/>
        </w:rPr>
      </w:pPr>
    </w:p>
    <w:p w14:paraId="6763D093" w14:textId="045911A8" w:rsidR="00357CBC" w:rsidRDefault="00357CBC" w:rsidP="00357CBC">
      <w:pPr>
        <w:rPr>
          <w:rFonts w:ascii="Arial" w:hAnsi="Arial" w:cs="Arial"/>
          <w:spacing w:val="-2"/>
          <w:sz w:val="22"/>
          <w:szCs w:val="22"/>
        </w:rPr>
        <w:sectPr w:rsidR="00357CBC" w:rsidSect="00484E67">
          <w:headerReference w:type="even" r:id="rId12"/>
          <w:headerReference w:type="default" r:id="rId13"/>
          <w:footerReference w:type="even" r:id="rId14"/>
          <w:footerReference w:type="default" r:id="rId15"/>
          <w:headerReference w:type="first" r:id="rId16"/>
          <w:footerReference w:type="first" r:id="rId17"/>
          <w:pgSz w:w="11900" w:h="16820" w:code="9"/>
          <w:pgMar w:top="2347" w:right="964" w:bottom="1440" w:left="1015" w:header="709" w:footer="709" w:gutter="0"/>
          <w:pgNumType w:start="1"/>
          <w:cols w:space="708"/>
          <w:titlePg/>
          <w:docGrid w:linePitch="360"/>
        </w:sectPr>
      </w:pPr>
    </w:p>
    <w:p w14:paraId="181DFDEE" w14:textId="77777777" w:rsidR="00B0141A" w:rsidRDefault="00B0141A" w:rsidP="00B0141A">
      <w:pPr>
        <w:pStyle w:val="Title"/>
        <w:jc w:val="left"/>
        <w:rPr>
          <w:rFonts w:ascii="Arial" w:hAnsi="Arial" w:cs="Arial"/>
          <w:i/>
          <w:color w:val="FF0000"/>
          <w:sz w:val="52"/>
          <w:szCs w:val="52"/>
        </w:rPr>
      </w:pPr>
    </w:p>
    <w:p w14:paraId="51A3546C" w14:textId="77777777" w:rsidR="00B0141A" w:rsidRDefault="00B0141A" w:rsidP="00B0141A">
      <w:pPr>
        <w:pStyle w:val="Title"/>
        <w:jc w:val="left"/>
        <w:rPr>
          <w:rFonts w:ascii="Arial" w:hAnsi="Arial" w:cs="Arial"/>
          <w:i/>
          <w:color w:val="FF0000"/>
          <w:sz w:val="52"/>
          <w:szCs w:val="52"/>
        </w:rPr>
      </w:pPr>
      <w:r>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5BA86C41" wp14:editId="674DD852">
                <wp:simplePos x="0" y="0"/>
                <wp:positionH relativeFrom="margin">
                  <wp:align>center</wp:align>
                </wp:positionH>
                <wp:positionV relativeFrom="paragraph">
                  <wp:posOffset>83185</wp:posOffset>
                </wp:positionV>
                <wp:extent cx="2227153" cy="688064"/>
                <wp:effectExtent l="0" t="0" r="20955" b="1714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3F56DEA" w14:textId="1C96CE7C" w:rsidR="00B0141A" w:rsidRPr="00BB5FC7" w:rsidRDefault="0032764D" w:rsidP="00B0141A">
                            <w:pPr>
                              <w:jc w:val="center"/>
                              <w:rPr>
                                <w:rFonts w:asciiTheme="minorBidi" w:hAnsiTheme="minorBidi" w:cstheme="minorBidi"/>
                                <w:i/>
                                <w:iCs/>
                                <w:color w:val="FF0000"/>
                                <w:sz w:val="22"/>
                                <w:szCs w:val="22"/>
                              </w:rPr>
                            </w:pPr>
                            <w:r>
                              <w:rPr>
                                <w:rFonts w:asciiTheme="minorBidi" w:hAnsiTheme="minorBidi"/>
                                <w:i/>
                                <w:iCs/>
                                <w:color w:val="FF0000"/>
                                <w:sz w:val="22"/>
                                <w:szCs w:val="22"/>
                              </w:rPr>
                              <w:t>Insérer</w:t>
                            </w:r>
                          </w:p>
                          <w:p w14:paraId="098688DF" w14:textId="77777777" w:rsidR="00B0141A" w:rsidRPr="00BB5FC7" w:rsidRDefault="00B0141A" w:rsidP="00B0141A">
                            <w:pPr>
                              <w:jc w:val="center"/>
                              <w:rPr>
                                <w:rFonts w:asciiTheme="minorBidi" w:hAnsiTheme="minorBidi" w:cstheme="minorBidi"/>
                                <w:i/>
                                <w:iCs/>
                                <w:color w:val="FF0000"/>
                                <w:sz w:val="22"/>
                                <w:szCs w:val="22"/>
                              </w:rPr>
                            </w:pPr>
                            <w:proofErr w:type="gramStart"/>
                            <w:r>
                              <w:rPr>
                                <w:rFonts w:asciiTheme="minorBidi" w:hAnsiTheme="minorBidi"/>
                                <w:i/>
                                <w:iCs/>
                                <w:color w:val="FF0000"/>
                                <w:sz w:val="22"/>
                                <w:szCs w:val="22"/>
                              </w:rPr>
                              <w:t>le</w:t>
                            </w:r>
                            <w:proofErr w:type="gramEnd"/>
                            <w:r>
                              <w:rPr>
                                <w:rFonts w:asciiTheme="minorBidi" w:hAnsiTheme="minorBidi"/>
                                <w:i/>
                                <w:iCs/>
                                <w:color w:val="FF0000"/>
                                <w:sz w:val="22"/>
                                <w:szCs w:val="22"/>
                              </w:rPr>
                              <w:t xml:space="preserve"> logo du projet </w:t>
                            </w:r>
                          </w:p>
                          <w:p w14:paraId="093D84D8" w14:textId="77777777" w:rsidR="00B0141A" w:rsidRPr="00BB5FC7" w:rsidRDefault="00B0141A" w:rsidP="00B0141A">
                            <w:pPr>
                              <w:jc w:val="center"/>
                              <w:rPr>
                                <w:rFonts w:asciiTheme="minorBidi" w:hAnsiTheme="minorBidi" w:cstheme="minorBidi"/>
                                <w:i/>
                                <w:iCs/>
                                <w:color w:val="FF0000"/>
                                <w:sz w:val="22"/>
                                <w:szCs w:val="22"/>
                              </w:rPr>
                            </w:pPr>
                            <w:r>
                              <w:rPr>
                                <w:rFonts w:asciiTheme="minorBidi" w:hAnsiTheme="minorBidi"/>
                                <w:i/>
                                <w:iCs/>
                                <w:color w:val="FF0000"/>
                                <w:sz w:val="22"/>
                                <w:szCs w:val="22"/>
                              </w:rPr>
                              <w:t>(</w:t>
                            </w:r>
                            <w:proofErr w:type="gramStart"/>
                            <w:r>
                              <w:rPr>
                                <w:rFonts w:asciiTheme="minorBidi" w:hAnsiTheme="minorBidi"/>
                                <w:i/>
                                <w:iCs/>
                                <w:color w:val="FF0000"/>
                                <w:sz w:val="22"/>
                                <w:szCs w:val="22"/>
                              </w:rPr>
                              <w:t>le</w:t>
                            </w:r>
                            <w:proofErr w:type="gramEnd"/>
                            <w:r>
                              <w:rPr>
                                <w:rFonts w:asciiTheme="minorBidi" w:hAnsiTheme="minorBidi"/>
                                <w:i/>
                                <w:iCs/>
                                <w:color w:val="FF0000"/>
                                <w:sz w:val="22"/>
                                <w:szCs w:val="22"/>
                              </w:rPr>
                              <w:t xml:space="preserve"> cas échéant)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BA86C41">
                <v:stroke joinstyle="miter"/>
                <v:path gradientshapeok="t" o:connecttype="rect"/>
              </v:shapetype>
              <v:shape id="Text Box 4"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v:textbox>
                  <w:txbxContent>
                    <w:p w:rsidRPr="00BB5FC7" w:rsidR="00B0141A" w:rsidP="00B0141A" w:rsidRDefault="0032764D" w14:paraId="53F56DEA" w14:textId="1C96CE7C">
                      <w:pPr>
                        <w:jc w:val="center"/>
                        <w:rPr>
                          <w:rFonts w:asciiTheme="minorBidi" w:hAnsiTheme="minorBidi" w:cstheme="minorBidi"/>
                          <w:i/>
                          <w:iCs/>
                          <w:color w:val="FF0000"/>
                          <w:sz w:val="22"/>
                          <w:szCs w:val="22"/>
                        </w:rPr>
                      </w:pPr>
                      <w:r>
                        <w:rPr>
                          <w:rFonts w:asciiTheme="minorBidi" w:hAnsiTheme="minorBidi"/>
                          <w:i/>
                          <w:iCs/>
                          <w:color w:val="FF0000"/>
                          <w:sz w:val="22"/>
                          <w:szCs w:val="22"/>
                        </w:rPr>
                        <w:t>Insérer</w:t>
                      </w:r>
                    </w:p>
                    <w:p w:rsidRPr="00BB5FC7" w:rsidR="00B0141A" w:rsidP="00B0141A" w:rsidRDefault="00B0141A" w14:paraId="098688DF" w14:textId="77777777">
                      <w:pPr>
                        <w:jc w:val="center"/>
                        <w:rPr>
                          <w:rFonts w:asciiTheme="minorBidi" w:hAnsiTheme="minorBidi" w:cstheme="minorBidi"/>
                          <w:i/>
                          <w:iCs/>
                          <w:color w:val="FF0000"/>
                          <w:sz w:val="22"/>
                          <w:szCs w:val="22"/>
                        </w:rPr>
                      </w:pPr>
                      <w:r>
                        <w:rPr>
                          <w:rFonts w:asciiTheme="minorBidi" w:hAnsiTheme="minorBidi"/>
                          <w:i/>
                          <w:iCs/>
                          <w:color w:val="FF0000"/>
                          <w:sz w:val="22"/>
                          <w:szCs w:val="22"/>
                        </w:rPr>
                        <w:t xml:space="preserve">le logo du projet </w:t>
                      </w:r>
                    </w:p>
                    <w:p w:rsidRPr="00BB5FC7" w:rsidR="00B0141A" w:rsidP="00B0141A" w:rsidRDefault="00B0141A" w14:paraId="093D84D8" w14:textId="77777777">
                      <w:pPr>
                        <w:jc w:val="center"/>
                        <w:rPr>
                          <w:rFonts w:asciiTheme="minorBidi" w:hAnsiTheme="minorBidi" w:cstheme="minorBidi"/>
                          <w:i/>
                          <w:iCs/>
                          <w:color w:val="FF0000"/>
                          <w:sz w:val="22"/>
                          <w:szCs w:val="22"/>
                        </w:rPr>
                      </w:pPr>
                      <w:r>
                        <w:rPr>
                          <w:rFonts w:asciiTheme="minorBidi" w:hAnsiTheme="minorBidi"/>
                          <w:i/>
                          <w:iCs/>
                          <w:color w:val="FF0000"/>
                          <w:sz w:val="22"/>
                          <w:szCs w:val="22"/>
                        </w:rPr>
                        <w:t>(le cas échéant)</w:t>
                      </w:r>
                    </w:p>
                  </w:txbxContent>
                </v:textbox>
                <w10:wrap anchorx="margin"/>
              </v:shape>
            </w:pict>
          </mc:Fallback>
        </mc:AlternateContent>
      </w:r>
    </w:p>
    <w:p w14:paraId="01EA9F96" w14:textId="77777777" w:rsidR="00B0141A" w:rsidRDefault="00B0141A" w:rsidP="00B0141A">
      <w:pPr>
        <w:pStyle w:val="Title"/>
        <w:jc w:val="left"/>
        <w:rPr>
          <w:rFonts w:ascii="Arial" w:hAnsi="Arial" w:cs="Arial"/>
          <w:i/>
          <w:color w:val="FF0000"/>
          <w:sz w:val="52"/>
          <w:szCs w:val="52"/>
        </w:rPr>
      </w:pPr>
    </w:p>
    <w:p w14:paraId="20F8E3A2" w14:textId="77777777" w:rsidR="00B0141A" w:rsidRPr="00325F81" w:rsidRDefault="00B0141A" w:rsidP="00B0141A">
      <w:pPr>
        <w:pStyle w:val="Title"/>
        <w:spacing w:before="240" w:after="240"/>
        <w:rPr>
          <w:rFonts w:ascii="Arial" w:hAnsi="Arial" w:cs="Arial"/>
          <w:sz w:val="40"/>
          <w:szCs w:val="40"/>
        </w:rPr>
      </w:pPr>
    </w:p>
    <w:p w14:paraId="074182CB" w14:textId="31C35AF0" w:rsidR="00B0141A" w:rsidRPr="00C2248E" w:rsidRDefault="00B0141A" w:rsidP="00B0141A">
      <w:pPr>
        <w:spacing w:before="240" w:after="240"/>
        <w:jc w:val="center"/>
        <w:rPr>
          <w:rFonts w:ascii="Arial" w:hAnsi="Arial" w:cs="Arial"/>
          <w:b/>
          <w:sz w:val="56"/>
          <w:szCs w:val="56"/>
        </w:rPr>
      </w:pPr>
      <w:r w:rsidRPr="00C2248E">
        <w:rPr>
          <w:rFonts w:ascii="Arial" w:hAnsi="Arial"/>
          <w:b/>
          <w:sz w:val="56"/>
          <w:szCs w:val="56"/>
        </w:rPr>
        <w:t>Compte rendu relatif à l'évaluation d'une offre portant sur des services de conseil</w:t>
      </w:r>
      <w:r w:rsidRPr="00C2248E">
        <w:rPr>
          <w:rStyle w:val="FootnoteReference"/>
          <w:rFonts w:ascii="Arial" w:hAnsi="Arial" w:cs="Arial"/>
          <w:b/>
          <w:sz w:val="56"/>
          <w:szCs w:val="56"/>
        </w:rPr>
        <w:footnoteReference w:id="1"/>
      </w:r>
    </w:p>
    <w:p w14:paraId="32200DFF" w14:textId="4BFF57A3" w:rsidR="00B0141A" w:rsidRPr="00924B16" w:rsidRDefault="00B0141A" w:rsidP="00B0141A">
      <w:pPr>
        <w:spacing w:before="240"/>
        <w:rPr>
          <w:rFonts w:ascii="Arial" w:hAnsi="Arial" w:cs="Arial"/>
          <w:b/>
        </w:rPr>
      </w:pPr>
    </w:p>
    <w:p w14:paraId="12C5B373" w14:textId="31E6C113" w:rsidR="00B0141A" w:rsidRPr="00924B16" w:rsidRDefault="00B0141A" w:rsidP="00B0141A">
      <w:pPr>
        <w:spacing w:before="240" w:line="240" w:lineRule="exact"/>
        <w:rPr>
          <w:rFonts w:asciiTheme="minorBidi" w:hAnsiTheme="minorBidi" w:cstheme="minorBidi"/>
        </w:rPr>
      </w:pPr>
      <w:r>
        <w:rPr>
          <w:rFonts w:asciiTheme="minorBidi" w:hAnsiTheme="minorBidi"/>
        </w:rPr>
        <w:t>À l’attention du représentant autorisé de la société de conseil</w:t>
      </w:r>
    </w:p>
    <w:p w14:paraId="45820504" w14:textId="77777777" w:rsidR="00B0141A" w:rsidRPr="00924B16" w:rsidRDefault="00B0141A" w:rsidP="00B0141A">
      <w:pPr>
        <w:spacing w:before="240" w:line="240" w:lineRule="exact"/>
        <w:rPr>
          <w:rFonts w:asciiTheme="minorBidi" w:hAnsiTheme="minorBidi" w:cstheme="minorBidi"/>
          <w:i/>
          <w:iCs/>
        </w:rPr>
      </w:pPr>
      <w:r>
        <w:rPr>
          <w:rFonts w:asciiTheme="minorBidi" w:hAnsiTheme="minorBidi"/>
        </w:rPr>
        <w:t xml:space="preserve">Nom: </w:t>
      </w:r>
      <w:r>
        <w:rPr>
          <w:rFonts w:asciiTheme="minorBidi" w:hAnsiTheme="minorBidi"/>
          <w:i/>
          <w:iCs/>
          <w:color w:val="FF0000"/>
        </w:rPr>
        <w:t>[indiquer le nom du représentant autorisé]</w:t>
      </w:r>
    </w:p>
    <w:p w14:paraId="280733CF" w14:textId="77777777" w:rsidR="00B0141A" w:rsidRPr="00924B16" w:rsidRDefault="00B0141A" w:rsidP="00B0141A">
      <w:pPr>
        <w:spacing w:before="240" w:line="240" w:lineRule="exact"/>
        <w:rPr>
          <w:rFonts w:asciiTheme="minorBidi" w:hAnsiTheme="minorBidi" w:cstheme="minorBidi"/>
          <w:i/>
          <w:iCs/>
        </w:rPr>
      </w:pPr>
      <w:r>
        <w:rPr>
          <w:rFonts w:asciiTheme="minorBidi" w:hAnsiTheme="minorBidi"/>
        </w:rPr>
        <w:t xml:space="preserve">Adresse: </w:t>
      </w:r>
      <w:r>
        <w:rPr>
          <w:rFonts w:asciiTheme="minorBidi" w:hAnsiTheme="minorBidi"/>
          <w:i/>
          <w:iCs/>
          <w:color w:val="FF0000"/>
        </w:rPr>
        <w:t>[indiquer l’adresse du représentant autorisé]</w:t>
      </w:r>
    </w:p>
    <w:p w14:paraId="375B5F5F" w14:textId="77777777" w:rsidR="00B0141A" w:rsidRPr="00924B16" w:rsidRDefault="00B0141A" w:rsidP="00B0141A">
      <w:pPr>
        <w:spacing w:before="240" w:line="240" w:lineRule="exact"/>
        <w:rPr>
          <w:rFonts w:asciiTheme="minorBidi" w:hAnsiTheme="minorBidi" w:cstheme="minorBidi"/>
          <w:i/>
          <w:iCs/>
        </w:rPr>
      </w:pPr>
      <w:r>
        <w:rPr>
          <w:rFonts w:asciiTheme="minorBidi" w:hAnsiTheme="minorBidi"/>
        </w:rPr>
        <w:t>Numéros de téléphone/télécopie:</w:t>
      </w:r>
      <w:r>
        <w:rPr>
          <w:rFonts w:asciiTheme="minorBidi" w:hAnsiTheme="minorBidi"/>
          <w:i/>
          <w:iCs/>
        </w:rPr>
        <w:t xml:space="preserve"> </w:t>
      </w:r>
      <w:r>
        <w:rPr>
          <w:rFonts w:asciiTheme="minorBidi" w:hAnsiTheme="minorBidi"/>
          <w:i/>
          <w:iCs/>
          <w:color w:val="FF0000"/>
        </w:rPr>
        <w:t>[indiquer les numéros de téléphone/télécopie du représentant autorisé]</w:t>
      </w:r>
    </w:p>
    <w:p w14:paraId="47668AD1" w14:textId="77777777" w:rsidR="00B0141A" w:rsidRPr="00924B16" w:rsidRDefault="00B0141A" w:rsidP="00B0141A">
      <w:pPr>
        <w:spacing w:before="240" w:line="240" w:lineRule="exact"/>
        <w:rPr>
          <w:rFonts w:asciiTheme="minorBidi" w:hAnsiTheme="minorBidi" w:cstheme="minorBidi"/>
          <w:i/>
          <w:iCs/>
        </w:rPr>
      </w:pPr>
      <w:r>
        <w:rPr>
          <w:rFonts w:asciiTheme="minorBidi" w:hAnsiTheme="minorBidi"/>
        </w:rPr>
        <w:t>Adresse électronique:</w:t>
      </w:r>
      <w:r>
        <w:rPr>
          <w:rFonts w:asciiTheme="minorBidi" w:hAnsiTheme="minorBidi"/>
          <w:i/>
          <w:iCs/>
        </w:rPr>
        <w:t xml:space="preserve"> </w:t>
      </w:r>
      <w:r>
        <w:rPr>
          <w:rFonts w:asciiTheme="minorBidi" w:hAnsiTheme="minorBidi"/>
          <w:i/>
          <w:iCs/>
          <w:color w:val="FF0000"/>
        </w:rPr>
        <w:t>[indiquer l’adresse électronique du représentant autorisé]</w:t>
      </w:r>
    </w:p>
    <w:p w14:paraId="43E83C75" w14:textId="77777777" w:rsidR="00B0141A" w:rsidRPr="00FE76C4" w:rsidRDefault="00B0141A" w:rsidP="00B0141A">
      <w:pPr>
        <w:spacing w:before="240" w:line="240" w:lineRule="exact"/>
        <w:rPr>
          <w:rFonts w:asciiTheme="minorBidi" w:hAnsiTheme="minorBidi" w:cstheme="minorBidi"/>
          <w:i/>
          <w:iCs/>
        </w:rPr>
      </w:pPr>
    </w:p>
    <w:p w14:paraId="3F6427C0" w14:textId="052741AE" w:rsidR="00B0141A" w:rsidRPr="00924B16" w:rsidRDefault="00B0141A" w:rsidP="00B0141A">
      <w:pPr>
        <w:spacing w:before="240" w:line="240" w:lineRule="exact"/>
        <w:rPr>
          <w:rFonts w:asciiTheme="minorBidi" w:hAnsiTheme="minorBidi" w:cstheme="minorBidi"/>
        </w:rPr>
      </w:pPr>
      <w:r>
        <w:rPr>
          <w:rFonts w:asciiTheme="minorBidi" w:hAnsiTheme="minorBidi"/>
          <w:b/>
          <w:bCs/>
        </w:rPr>
        <w:t>DATE DE COMMUNICATION</w:t>
      </w:r>
      <w:r w:rsidR="00E66989">
        <w:rPr>
          <w:rFonts w:asciiTheme="minorBidi" w:hAnsiTheme="minorBidi"/>
          <w:b/>
          <w:bCs/>
        </w:rPr>
        <w:t>:</w:t>
      </w:r>
      <w:r>
        <w:rPr>
          <w:rFonts w:asciiTheme="minorBidi" w:hAnsiTheme="minorBidi"/>
        </w:rPr>
        <w:t xml:space="preserve"> </w:t>
      </w:r>
      <w:r>
        <w:rPr>
          <w:rFonts w:asciiTheme="minorBidi" w:hAnsiTheme="minorBidi"/>
          <w:i/>
          <w:iCs/>
          <w:color w:val="FF0000"/>
        </w:rPr>
        <w:t>[indiquer la date]</w:t>
      </w:r>
    </w:p>
    <w:p w14:paraId="0055C307" w14:textId="77777777" w:rsidR="00B0141A" w:rsidRPr="00924B16" w:rsidRDefault="00B0141A" w:rsidP="00B0141A">
      <w:pPr>
        <w:spacing w:before="240" w:line="240" w:lineRule="exact"/>
        <w:rPr>
          <w:rFonts w:asciiTheme="minorBidi" w:hAnsiTheme="minorBidi" w:cstheme="minorBidi"/>
        </w:rPr>
      </w:pPr>
      <w:r>
        <w:rPr>
          <w:rFonts w:asciiTheme="minorBidi" w:hAnsiTheme="minorBidi"/>
          <w:b/>
          <w:bCs/>
        </w:rPr>
        <w:t>Entité acheteuse:</w:t>
      </w:r>
      <w:r>
        <w:rPr>
          <w:rFonts w:asciiTheme="minorBidi" w:hAnsiTheme="minorBidi"/>
        </w:rPr>
        <w:t xml:space="preserve"> </w:t>
      </w:r>
      <w:r>
        <w:rPr>
          <w:rFonts w:asciiTheme="minorBidi" w:hAnsiTheme="minorBidi"/>
          <w:i/>
          <w:iCs/>
          <w:color w:val="FF0000"/>
        </w:rPr>
        <w:t>[indiquer le nom de l’entité acheteuse]</w:t>
      </w:r>
    </w:p>
    <w:p w14:paraId="75278196" w14:textId="77777777" w:rsidR="00B0141A" w:rsidRPr="00924B16" w:rsidRDefault="00B0141A" w:rsidP="00B0141A">
      <w:pPr>
        <w:spacing w:before="240" w:line="240" w:lineRule="exact"/>
        <w:rPr>
          <w:rFonts w:asciiTheme="minorBidi" w:hAnsiTheme="minorBidi" w:cstheme="minorBidi"/>
        </w:rPr>
      </w:pPr>
      <w:r>
        <w:rPr>
          <w:rFonts w:asciiTheme="minorBidi" w:hAnsiTheme="minorBidi"/>
          <w:b/>
          <w:bCs/>
        </w:rPr>
        <w:t>Intitulé du marché:</w:t>
      </w:r>
      <w:r>
        <w:rPr>
          <w:rFonts w:asciiTheme="minorBidi" w:hAnsiTheme="minorBidi"/>
        </w:rPr>
        <w:t xml:space="preserve"> </w:t>
      </w:r>
      <w:r>
        <w:rPr>
          <w:rFonts w:asciiTheme="minorBidi" w:hAnsiTheme="minorBidi"/>
          <w:i/>
          <w:iCs/>
          <w:color w:val="FF0000"/>
        </w:rPr>
        <w:t>[indiquer l'intitulé du marché]</w:t>
      </w:r>
    </w:p>
    <w:p w14:paraId="07A3517B" w14:textId="77777777" w:rsidR="00B0141A" w:rsidRPr="00924B16" w:rsidRDefault="00B0141A" w:rsidP="00B0141A">
      <w:pPr>
        <w:spacing w:before="240" w:line="240" w:lineRule="exact"/>
        <w:rPr>
          <w:rFonts w:asciiTheme="minorBidi" w:hAnsiTheme="minorBidi" w:cstheme="minorBidi"/>
          <w:i/>
          <w:iCs/>
          <w:color w:val="FF0000"/>
        </w:rPr>
      </w:pPr>
      <w:r>
        <w:rPr>
          <w:rFonts w:asciiTheme="minorBidi" w:hAnsiTheme="minorBidi"/>
          <w:b/>
          <w:bCs/>
        </w:rPr>
        <w:t>Référence:</w:t>
      </w:r>
      <w:r>
        <w:rPr>
          <w:rFonts w:asciiTheme="minorBidi" w:hAnsiTheme="minorBidi"/>
        </w:rPr>
        <w:t xml:space="preserve"> </w:t>
      </w:r>
      <w:r>
        <w:rPr>
          <w:rFonts w:asciiTheme="minorBidi" w:hAnsiTheme="minorBidi"/>
          <w:i/>
          <w:iCs/>
          <w:color w:val="FF0000"/>
        </w:rPr>
        <w:t>[indiquer le numéro de référence]</w:t>
      </w:r>
    </w:p>
    <w:p w14:paraId="1F799275" w14:textId="77777777" w:rsidR="00B0141A" w:rsidRPr="00FE76C4" w:rsidRDefault="00B0141A" w:rsidP="00B0141A">
      <w:pPr>
        <w:spacing w:before="240" w:line="240" w:lineRule="exact"/>
        <w:rPr>
          <w:rFonts w:asciiTheme="minorBidi" w:hAnsiTheme="minorBidi" w:cstheme="minorBidi"/>
          <w:i/>
          <w:iCs/>
        </w:rPr>
      </w:pPr>
    </w:p>
    <w:p w14:paraId="15F463E1" w14:textId="77777777" w:rsidR="00B0141A" w:rsidRDefault="00B0141A" w:rsidP="00B0141A">
      <w:pPr>
        <w:rPr>
          <w:rFonts w:asciiTheme="minorBidi" w:hAnsiTheme="minorBidi" w:cstheme="minorBidi"/>
        </w:rPr>
      </w:pPr>
      <w:r>
        <w:br w:type="page"/>
      </w:r>
    </w:p>
    <w:p w14:paraId="2E3069DA" w14:textId="58358575" w:rsidR="002A1339" w:rsidRDefault="002A1339" w:rsidP="00C2248E">
      <w:pPr>
        <w:spacing w:before="240" w:line="240" w:lineRule="exact"/>
        <w:rPr>
          <w:rFonts w:ascii="Arial" w:hAnsi="Arial" w:cs="Arial"/>
        </w:rPr>
      </w:pPr>
      <w:r>
        <w:rPr>
          <w:rFonts w:ascii="Arial" w:hAnsi="Arial"/>
        </w:rPr>
        <w:lastRenderedPageBreak/>
        <w:t>Suite à votre demande, vous trouverez ci-après le compte rendu précisant le classement ainsi que les points forts et les points faibles de votre proposition tels qu'ils ressortent de l'examen du Comité d'évaluation technique au regard des critères d'admissibilité, de qualifications et d'évaluation qui figuraient dans le dossier d'appel d'offres.</w:t>
      </w:r>
    </w:p>
    <w:p w14:paraId="184DC76D" w14:textId="77777777" w:rsidR="00B0141A" w:rsidRDefault="00B0141A" w:rsidP="002A1339">
      <w:pPr>
        <w:spacing w:before="240"/>
        <w:rPr>
          <w:rFonts w:ascii="Arial" w:hAnsi="Arial" w:cs="Arial"/>
        </w:rPr>
      </w:pPr>
    </w:p>
    <w:p w14:paraId="12599761" w14:textId="054F5A79" w:rsidR="002A1339" w:rsidRPr="00B0141A" w:rsidRDefault="002A1339" w:rsidP="00C2248E">
      <w:pPr>
        <w:pStyle w:val="ListParagraph"/>
        <w:numPr>
          <w:ilvl w:val="0"/>
          <w:numId w:val="21"/>
        </w:numPr>
        <w:spacing w:before="120" w:line="240" w:lineRule="exact"/>
        <w:ind w:left="357" w:hanging="357"/>
        <w:rPr>
          <w:rFonts w:asciiTheme="minorBidi" w:hAnsiTheme="minorBidi" w:cstheme="minorBidi"/>
          <w:b/>
          <w:bCs/>
          <w:sz w:val="32"/>
          <w:szCs w:val="32"/>
          <w:u w:val="single"/>
        </w:rPr>
      </w:pPr>
      <w:r>
        <w:rPr>
          <w:rFonts w:asciiTheme="minorBidi" w:hAnsiTheme="minorBidi"/>
          <w:b/>
          <w:bCs/>
          <w:sz w:val="32"/>
          <w:szCs w:val="32"/>
          <w:u w:val="single"/>
        </w:rPr>
        <w:t>Examen préliminaire</w:t>
      </w:r>
    </w:p>
    <w:p w14:paraId="5419B6CC" w14:textId="47AAA72E" w:rsidR="002A1339" w:rsidRDefault="002A1339" w:rsidP="00B0141A">
      <w:pPr>
        <w:spacing w:before="240"/>
        <w:rPr>
          <w:rFonts w:ascii="Arial" w:hAnsi="Arial" w:cs="Arial"/>
          <w:i/>
          <w:color w:val="FF0000"/>
        </w:rPr>
      </w:pPr>
      <w:r>
        <w:rPr>
          <w:rFonts w:ascii="Arial" w:hAnsi="Arial"/>
          <w:i/>
          <w:color w:val="FF0000"/>
        </w:rPr>
        <w:t>Veuillez choisir l'une des deux mentions suivantes:</w:t>
      </w:r>
    </w:p>
    <w:p w14:paraId="78DC661A" w14:textId="40F2F2A5" w:rsidR="002A1339" w:rsidRPr="00B0141A" w:rsidRDefault="00DC0685" w:rsidP="00B0141A">
      <w:pPr>
        <w:pStyle w:val="ListParagraph"/>
        <w:numPr>
          <w:ilvl w:val="0"/>
          <w:numId w:val="32"/>
        </w:numPr>
        <w:spacing w:before="240"/>
        <w:rPr>
          <w:rFonts w:ascii="Arial" w:hAnsi="Arial" w:cs="Arial"/>
          <w:color w:val="000000" w:themeColor="text1"/>
        </w:rPr>
      </w:pPr>
      <w:r>
        <w:rPr>
          <w:rFonts w:ascii="Arial" w:hAnsi="Arial"/>
          <w:color w:val="000000" w:themeColor="text1"/>
        </w:rPr>
        <w:t>Votre proposition a été rejetée lors de l'examen préliminaire aux motifs que:</w:t>
      </w:r>
    </w:p>
    <w:p w14:paraId="72FEDB49" w14:textId="362F747C" w:rsidR="00DC0685" w:rsidRDefault="00DC0685" w:rsidP="00B0141A">
      <w:pPr>
        <w:spacing w:before="240"/>
        <w:rPr>
          <w:rFonts w:ascii="Arial" w:hAnsi="Arial" w:cs="Arial"/>
          <w:i/>
          <w:color w:val="FF0000"/>
        </w:rPr>
      </w:pPr>
      <w:r>
        <w:rPr>
          <w:rFonts w:ascii="Arial" w:hAnsi="Arial"/>
          <w:i/>
          <w:color w:val="FF0000"/>
        </w:rPr>
        <w:t>[</w:t>
      </w:r>
      <w:proofErr w:type="gramStart"/>
      <w:r>
        <w:rPr>
          <w:rFonts w:ascii="Arial" w:hAnsi="Arial"/>
          <w:i/>
          <w:color w:val="FF0000"/>
        </w:rPr>
        <w:t>indiquer</w:t>
      </w:r>
      <w:proofErr w:type="gramEnd"/>
      <w:r>
        <w:rPr>
          <w:rFonts w:ascii="Arial" w:hAnsi="Arial"/>
          <w:i/>
          <w:color w:val="FF0000"/>
        </w:rPr>
        <w:t xml:space="preserve"> les motifs pour lesquels la proposition a été rejetée à ce stade. Si la proposition n'a pas été rejetée à ce stade, indiquer:</w:t>
      </w:r>
    </w:p>
    <w:p w14:paraId="4DD39601" w14:textId="1B25881D" w:rsidR="00DC0685" w:rsidRPr="00B0141A" w:rsidRDefault="00DC0685" w:rsidP="00B0141A">
      <w:pPr>
        <w:pStyle w:val="ListParagraph"/>
        <w:numPr>
          <w:ilvl w:val="0"/>
          <w:numId w:val="32"/>
        </w:numPr>
        <w:spacing w:before="240"/>
        <w:rPr>
          <w:rFonts w:ascii="Arial" w:hAnsi="Arial" w:cs="Arial"/>
          <w:i/>
          <w:color w:val="000000" w:themeColor="text1"/>
        </w:rPr>
      </w:pPr>
      <w:r>
        <w:rPr>
          <w:rFonts w:ascii="Arial" w:hAnsi="Arial"/>
          <w:color w:val="000000" w:themeColor="text1"/>
        </w:rPr>
        <w:t>Votre proposition a été acceptée à l'issue de l'examen préliminaire.</w:t>
      </w:r>
    </w:p>
    <w:p w14:paraId="02BA828F" w14:textId="1AF42B18" w:rsidR="00DC0685" w:rsidRDefault="00DC0685" w:rsidP="00B0141A">
      <w:pPr>
        <w:spacing w:before="240"/>
        <w:rPr>
          <w:rFonts w:ascii="Arial" w:hAnsi="Arial" w:cs="Arial"/>
          <w:i/>
          <w:color w:val="FF0000"/>
        </w:rPr>
      </w:pPr>
      <w:r>
        <w:rPr>
          <w:rFonts w:ascii="Arial" w:hAnsi="Arial"/>
          <w:i/>
          <w:color w:val="FF0000"/>
        </w:rPr>
        <w:t>Si la première mention s'applique, le compte rendu prend fin ici et les autres rubriques du document doivent être supprimées.]</w:t>
      </w:r>
    </w:p>
    <w:p w14:paraId="309B9163" w14:textId="1355808D" w:rsidR="00DC0685" w:rsidRPr="00B0141A" w:rsidRDefault="00DC0685" w:rsidP="00C2248E">
      <w:pPr>
        <w:pStyle w:val="ListParagraph"/>
        <w:numPr>
          <w:ilvl w:val="0"/>
          <w:numId w:val="21"/>
        </w:numPr>
        <w:spacing w:before="240"/>
        <w:ind w:left="357" w:hanging="357"/>
        <w:rPr>
          <w:rFonts w:asciiTheme="minorBidi" w:hAnsiTheme="minorBidi" w:cstheme="minorBidi"/>
          <w:b/>
          <w:bCs/>
          <w:sz w:val="32"/>
          <w:szCs w:val="32"/>
          <w:u w:val="single"/>
        </w:rPr>
      </w:pPr>
      <w:r>
        <w:rPr>
          <w:rFonts w:asciiTheme="minorBidi" w:hAnsiTheme="minorBidi"/>
          <w:b/>
          <w:bCs/>
          <w:sz w:val="32"/>
          <w:szCs w:val="32"/>
          <w:u w:val="single"/>
        </w:rPr>
        <w:t>Évaluation technique détaillée</w:t>
      </w:r>
    </w:p>
    <w:p w14:paraId="4D969062" w14:textId="0B2B7E6F" w:rsidR="00DC0685" w:rsidRDefault="00DC0685" w:rsidP="00B0141A">
      <w:pPr>
        <w:spacing w:before="240"/>
        <w:rPr>
          <w:rFonts w:ascii="Arial" w:hAnsi="Arial" w:cs="Arial"/>
          <w:color w:val="000000" w:themeColor="text1"/>
        </w:rPr>
      </w:pPr>
      <w:r>
        <w:rPr>
          <w:rFonts w:ascii="Arial" w:hAnsi="Arial"/>
          <w:color w:val="000000" w:themeColor="text1"/>
        </w:rPr>
        <w:t>Veuillez noter les points ci-après concernant nos principes relatifs aux comptes rendus remis aux sociétés de conseil pour ce qui est de l'évaluation technique.</w:t>
      </w:r>
    </w:p>
    <w:p w14:paraId="28687511" w14:textId="71117831" w:rsidR="00BC5F82" w:rsidRDefault="00BC5F82" w:rsidP="00B0141A">
      <w:pPr>
        <w:pStyle w:val="ListParagraph"/>
        <w:numPr>
          <w:ilvl w:val="0"/>
          <w:numId w:val="33"/>
        </w:numPr>
        <w:spacing w:before="240"/>
        <w:rPr>
          <w:rFonts w:ascii="Arial" w:hAnsi="Arial" w:cs="Arial"/>
          <w:color w:val="000000" w:themeColor="text1"/>
        </w:rPr>
      </w:pPr>
      <w:r>
        <w:rPr>
          <w:rFonts w:ascii="Arial" w:hAnsi="Arial"/>
          <w:color w:val="000000" w:themeColor="text1"/>
        </w:rPr>
        <w:t>Seules la note totale et les notes obtenues pour l'ensemble des critères par la société de conseil qui sollicite un compte rendu sont divulguées. Les notes obtenues pour les sous-critères demeurent confidentielles.</w:t>
      </w:r>
    </w:p>
    <w:p w14:paraId="4BAFE229" w14:textId="79F00B85" w:rsidR="00484E67" w:rsidRPr="004E2061" w:rsidRDefault="00BC5F82" w:rsidP="00B0141A">
      <w:pPr>
        <w:pStyle w:val="ListParagraph"/>
        <w:numPr>
          <w:ilvl w:val="0"/>
          <w:numId w:val="33"/>
        </w:numPr>
        <w:spacing w:before="240"/>
        <w:rPr>
          <w:rFonts w:ascii="Arial" w:hAnsi="Arial" w:cs="Arial"/>
          <w:color w:val="000000" w:themeColor="text1"/>
        </w:rPr>
        <w:sectPr w:rsidR="00484E67" w:rsidRPr="004E2061" w:rsidSect="00177D91">
          <w:headerReference w:type="default" r:id="rId18"/>
          <w:footerReference w:type="default" r:id="rId19"/>
          <w:headerReference w:type="first" r:id="rId20"/>
          <w:pgSz w:w="11906" w:h="16838"/>
          <w:pgMar w:top="2347" w:right="964" w:bottom="1440" w:left="1015" w:header="720" w:footer="720" w:gutter="0"/>
          <w:pgNumType w:start="1"/>
          <w:cols w:space="720"/>
          <w:docGrid w:linePitch="360"/>
        </w:sectPr>
      </w:pPr>
      <w:r>
        <w:rPr>
          <w:rFonts w:ascii="Arial" w:hAnsi="Arial"/>
          <w:color w:val="000000" w:themeColor="text1"/>
        </w:rPr>
        <w:t>Seules les notes totales des autres sociétés de conseil ayant obtenu les notes techniques minimales requises sont divulguées. Les notes individuelles attribuées pour les critères et sous-critères demeurent confidentielles.</w:t>
      </w:r>
    </w:p>
    <w:p w14:paraId="06AF1E5A" w14:textId="77777777" w:rsidR="00FB271C" w:rsidRDefault="00FB271C" w:rsidP="00BC5F82">
      <w:pPr>
        <w:spacing w:before="240"/>
        <w:rPr>
          <w:rFonts w:ascii="Arial" w:hAnsi="Arial" w:cs="Arial"/>
          <w:color w:val="000000" w:themeColor="text1"/>
        </w:rPr>
      </w:pPr>
    </w:p>
    <w:p w14:paraId="4A45D9D8" w14:textId="548BC274" w:rsidR="00BC5F82" w:rsidRPr="00FB271C" w:rsidRDefault="00BC5F82" w:rsidP="00FB271C">
      <w:pPr>
        <w:pStyle w:val="ListParagraph"/>
        <w:numPr>
          <w:ilvl w:val="0"/>
          <w:numId w:val="27"/>
        </w:numPr>
        <w:spacing w:before="120"/>
        <w:rPr>
          <w:rFonts w:ascii="Arial" w:hAnsi="Arial" w:cs="Arial"/>
          <w:b/>
          <w:bCs/>
          <w:i/>
          <w:iCs/>
          <w:sz w:val="32"/>
          <w:szCs w:val="32"/>
        </w:rPr>
      </w:pPr>
      <w:r>
        <w:rPr>
          <w:rFonts w:ascii="Arial" w:hAnsi="Arial"/>
          <w:b/>
          <w:bCs/>
          <w:sz w:val="32"/>
          <w:szCs w:val="32"/>
        </w:rPr>
        <w:t>Récapitulatif de l'évaluation technique de la société de conseil ayant sollicité un compte rendu</w:t>
      </w:r>
    </w:p>
    <w:p w14:paraId="74C31639" w14:textId="2411FFD4" w:rsidR="00BC5F82" w:rsidRPr="00FB271C" w:rsidRDefault="00223126" w:rsidP="00E66989">
      <w:pPr>
        <w:spacing w:before="120"/>
        <w:ind w:firstLine="360"/>
        <w:rPr>
          <w:rFonts w:ascii="Arial" w:hAnsi="Arial" w:cs="Arial"/>
          <w:b/>
          <w:bCs/>
          <w:color w:val="FF0000"/>
          <w:sz w:val="32"/>
          <w:szCs w:val="32"/>
        </w:rPr>
      </w:pPr>
      <w:r>
        <w:rPr>
          <w:rFonts w:ascii="Arial" w:hAnsi="Arial"/>
          <w:b/>
          <w:bCs/>
          <w:color w:val="FF0000"/>
          <w:sz w:val="32"/>
          <w:szCs w:val="32"/>
        </w:rPr>
        <w:t xml:space="preserve">            </w:t>
      </w:r>
      <w:r w:rsidR="00BC5F82">
        <w:rPr>
          <w:rFonts w:ascii="Arial" w:hAnsi="Arial"/>
          <w:b/>
          <w:bCs/>
          <w:color w:val="FF0000"/>
          <w:sz w:val="32"/>
          <w:szCs w:val="32"/>
        </w:rPr>
        <w:t>Exemple!</w:t>
      </w:r>
    </w:p>
    <w:p w14:paraId="06DFBBB8" w14:textId="77777777" w:rsidR="00BC5F82" w:rsidRPr="00BC5F82" w:rsidRDefault="00BC5F82" w:rsidP="00BC5F82">
      <w:pPr>
        <w:rPr>
          <w:rFonts w:ascii="Arial" w:hAnsi="Arial" w:cs="Arial"/>
          <w:color w:val="FF0000"/>
        </w:rPr>
      </w:pPr>
    </w:p>
    <w:tbl>
      <w:tblPr>
        <w:tblpPr w:leftFromText="180" w:rightFromText="180" w:vertAnchor="text" w:horzAnchor="margin" w:tblpX="56" w:tblpY="20"/>
        <w:tblOverlap w:val="never"/>
        <w:tblW w:w="13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1"/>
        <w:gridCol w:w="5360"/>
        <w:gridCol w:w="2666"/>
        <w:gridCol w:w="4406"/>
      </w:tblGrid>
      <w:tr w:rsidR="00BC5F82" w:rsidRPr="00961B73" w14:paraId="4C72585C" w14:textId="77777777" w:rsidTr="00760FFC">
        <w:trPr>
          <w:cantSplit/>
          <w:trHeight w:val="605"/>
          <w:tblHeader/>
        </w:trPr>
        <w:tc>
          <w:tcPr>
            <w:tcW w:w="1081" w:type="dxa"/>
            <w:shd w:val="clear" w:color="auto" w:fill="002060"/>
            <w:vAlign w:val="center"/>
          </w:tcPr>
          <w:p w14:paraId="53DC915F" w14:textId="77777777" w:rsidR="00BC5F82" w:rsidRPr="00961B73" w:rsidRDefault="00BC5F82" w:rsidP="00760FFC">
            <w:pPr>
              <w:keepNext/>
              <w:spacing w:after="200" w:line="276" w:lineRule="auto"/>
              <w:jc w:val="center"/>
              <w:rPr>
                <w:rFonts w:ascii="Arial" w:eastAsia="Calibri" w:hAnsi="Arial" w:cs="Arial"/>
                <w:b/>
              </w:rPr>
            </w:pPr>
            <w:r>
              <w:rPr>
                <w:rFonts w:ascii="Arial" w:hAnsi="Arial"/>
                <w:b/>
              </w:rPr>
              <w:t>Section</w:t>
            </w:r>
          </w:p>
        </w:tc>
        <w:tc>
          <w:tcPr>
            <w:tcW w:w="5360" w:type="dxa"/>
            <w:shd w:val="clear" w:color="auto" w:fill="002060"/>
            <w:vAlign w:val="center"/>
          </w:tcPr>
          <w:p w14:paraId="4FC1D39C" w14:textId="77777777" w:rsidR="00BC5F82" w:rsidRPr="00961B73" w:rsidRDefault="00BC5F82" w:rsidP="00760FFC">
            <w:pPr>
              <w:keepNext/>
              <w:spacing w:after="200" w:line="276" w:lineRule="auto"/>
              <w:jc w:val="center"/>
              <w:rPr>
                <w:rFonts w:ascii="Arial" w:eastAsia="Calibri" w:hAnsi="Arial" w:cs="Arial"/>
                <w:b/>
              </w:rPr>
            </w:pPr>
            <w:r>
              <w:rPr>
                <w:rFonts w:ascii="Arial" w:hAnsi="Arial"/>
                <w:b/>
              </w:rPr>
              <w:t>Critères et sous-critères</w:t>
            </w:r>
          </w:p>
        </w:tc>
        <w:tc>
          <w:tcPr>
            <w:tcW w:w="2666" w:type="dxa"/>
            <w:shd w:val="clear" w:color="auto" w:fill="002060"/>
            <w:vAlign w:val="center"/>
          </w:tcPr>
          <w:p w14:paraId="59DFE94D" w14:textId="77777777" w:rsidR="00BC5F82" w:rsidRPr="00961B73" w:rsidRDefault="00BC5F82" w:rsidP="00760FFC">
            <w:pPr>
              <w:keepNext/>
              <w:spacing w:after="200" w:line="276" w:lineRule="auto"/>
              <w:jc w:val="center"/>
              <w:rPr>
                <w:rFonts w:ascii="Arial" w:eastAsia="Calibri" w:hAnsi="Arial" w:cs="Arial"/>
                <w:b/>
              </w:rPr>
            </w:pPr>
            <w:r>
              <w:rPr>
                <w:rFonts w:ascii="Arial" w:hAnsi="Arial"/>
                <w:b/>
              </w:rPr>
              <w:t>Points forts</w:t>
            </w:r>
          </w:p>
        </w:tc>
        <w:tc>
          <w:tcPr>
            <w:tcW w:w="4406" w:type="dxa"/>
            <w:shd w:val="clear" w:color="auto" w:fill="002060"/>
            <w:vAlign w:val="center"/>
          </w:tcPr>
          <w:p w14:paraId="7E0622CF" w14:textId="77777777" w:rsidR="00BC5F82" w:rsidRPr="00961B73" w:rsidRDefault="00BC5F82" w:rsidP="00760FFC">
            <w:pPr>
              <w:keepNext/>
              <w:spacing w:after="200" w:line="276" w:lineRule="auto"/>
              <w:jc w:val="center"/>
              <w:rPr>
                <w:rFonts w:ascii="Arial" w:eastAsia="Calibri" w:hAnsi="Arial" w:cs="Arial"/>
                <w:b/>
              </w:rPr>
            </w:pPr>
            <w:r>
              <w:rPr>
                <w:rFonts w:ascii="Arial" w:hAnsi="Arial"/>
                <w:b/>
              </w:rPr>
              <w:t>Points faibles</w:t>
            </w:r>
          </w:p>
        </w:tc>
      </w:tr>
      <w:tr w:rsidR="00BC5F82" w:rsidRPr="00961B73" w14:paraId="3A132795" w14:textId="77777777" w:rsidTr="00760FFC">
        <w:trPr>
          <w:trHeight w:val="160"/>
          <w:tblHeader/>
        </w:trPr>
        <w:tc>
          <w:tcPr>
            <w:tcW w:w="1081" w:type="dxa"/>
            <w:shd w:val="clear" w:color="auto" w:fill="D9E2F3" w:themeFill="accent1" w:themeFillTint="33"/>
            <w:vAlign w:val="center"/>
          </w:tcPr>
          <w:p w14:paraId="59B49052" w14:textId="77777777" w:rsidR="00BC5F82" w:rsidRPr="00961B73" w:rsidRDefault="00BC5F82" w:rsidP="00760FFC">
            <w:pPr>
              <w:keepNext/>
              <w:keepLines/>
              <w:spacing w:after="200" w:line="276" w:lineRule="auto"/>
              <w:jc w:val="center"/>
              <w:rPr>
                <w:rFonts w:ascii="Arial" w:eastAsia="Calibri" w:hAnsi="Arial" w:cs="Arial"/>
                <w:b/>
              </w:rPr>
            </w:pPr>
            <w:r>
              <w:rPr>
                <w:rFonts w:ascii="Arial" w:hAnsi="Arial"/>
                <w:b/>
              </w:rPr>
              <w:t>A</w:t>
            </w:r>
          </w:p>
        </w:tc>
        <w:tc>
          <w:tcPr>
            <w:tcW w:w="5360" w:type="dxa"/>
            <w:shd w:val="clear" w:color="auto" w:fill="D9E2F3" w:themeFill="accent1" w:themeFillTint="33"/>
            <w:vAlign w:val="center"/>
          </w:tcPr>
          <w:p w14:paraId="7F117DE4" w14:textId="433B76C2" w:rsidR="00BC5F82" w:rsidRPr="00961B73" w:rsidRDefault="00BC5F82" w:rsidP="00760FFC">
            <w:pPr>
              <w:keepNext/>
              <w:keepLines/>
              <w:spacing w:after="200" w:line="276" w:lineRule="auto"/>
              <w:jc w:val="center"/>
              <w:rPr>
                <w:rFonts w:ascii="Arial" w:eastAsia="Calibri" w:hAnsi="Arial" w:cs="Arial"/>
                <w:b/>
              </w:rPr>
            </w:pPr>
            <w:r>
              <w:rPr>
                <w:rFonts w:ascii="Arial" w:hAnsi="Arial"/>
                <w:b/>
              </w:rPr>
              <w:t>Compétences et expérience de la société de conseil</w:t>
            </w:r>
          </w:p>
          <w:p w14:paraId="5D178771" w14:textId="77777777" w:rsidR="00BC5F82" w:rsidRPr="00BC5F82" w:rsidRDefault="00BC5F82" w:rsidP="00760FFC">
            <w:pPr>
              <w:keepNext/>
              <w:keepLines/>
              <w:spacing w:after="200" w:line="276" w:lineRule="auto"/>
              <w:jc w:val="center"/>
              <w:rPr>
                <w:rFonts w:ascii="Arial" w:eastAsia="Calibri" w:hAnsi="Arial" w:cs="Arial"/>
                <w:i/>
                <w:sz w:val="22"/>
                <w:szCs w:val="22"/>
              </w:rPr>
            </w:pPr>
            <w:r>
              <w:rPr>
                <w:rFonts w:ascii="Arial" w:hAnsi="Arial"/>
                <w:i/>
                <w:color w:val="FF0000"/>
                <w:sz w:val="22"/>
                <w:szCs w:val="22"/>
              </w:rPr>
              <w:t>[indiquer la note obtenue]</w:t>
            </w:r>
          </w:p>
        </w:tc>
        <w:tc>
          <w:tcPr>
            <w:tcW w:w="2666" w:type="dxa"/>
            <w:shd w:val="clear" w:color="auto" w:fill="D9E2F3" w:themeFill="accent1" w:themeFillTint="33"/>
            <w:vAlign w:val="center"/>
          </w:tcPr>
          <w:p w14:paraId="6AB3DE61"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shd w:val="clear" w:color="auto" w:fill="D9E2F3" w:themeFill="accent1" w:themeFillTint="33"/>
          </w:tcPr>
          <w:p w14:paraId="11671166"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1BA67C59" w14:textId="77777777" w:rsidTr="00760FFC">
        <w:trPr>
          <w:trHeight w:val="316"/>
        </w:trPr>
        <w:tc>
          <w:tcPr>
            <w:tcW w:w="1081" w:type="dxa"/>
            <w:vMerge w:val="restart"/>
            <w:shd w:val="clear" w:color="auto" w:fill="auto"/>
          </w:tcPr>
          <w:p w14:paraId="0BE25B72"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tcPr>
          <w:p w14:paraId="05DACF80" w14:textId="623EB440" w:rsidR="00BC5F82" w:rsidRPr="00AD748F" w:rsidRDefault="00BC5F82" w:rsidP="00E66989">
            <w:pPr>
              <w:keepLines/>
              <w:spacing w:after="200" w:line="276" w:lineRule="auto"/>
              <w:rPr>
                <w:rFonts w:ascii="Arial" w:eastAsia="Calibri" w:hAnsi="Arial" w:cs="Arial"/>
                <w:sz w:val="22"/>
                <w:szCs w:val="22"/>
              </w:rPr>
            </w:pPr>
            <w:r>
              <w:rPr>
                <w:rFonts w:ascii="Arial" w:hAnsi="Arial"/>
                <w:sz w:val="22"/>
                <w:szCs w:val="22"/>
              </w:rPr>
              <w:t>Éléments attestant que la société de conseil possède en son sein les compétences requises et peut faire valoir une expérience éprouvée dans l'exécution de projets de nature similaire en matière de cartographie de réseaux d'approvisionnement en eau, de modélisation hydraulique et de diagnostic; indiquer notamment la nature et le montant de la mission concernée, ainsi que les travaux en cours et ceux pour lesquels elle s'est contractuellement engagée. Ces éléments devront notamment démontrer que la société a mené à bien au moins 3</w:t>
            </w:r>
            <w:r w:rsidR="00E66989">
              <w:rPr>
                <w:rFonts w:ascii="Arial" w:hAnsi="Arial"/>
                <w:sz w:val="22"/>
                <w:szCs w:val="22"/>
              </w:rPr>
              <w:t> </w:t>
            </w:r>
            <w:r>
              <w:rPr>
                <w:rFonts w:ascii="Arial" w:hAnsi="Arial"/>
                <w:sz w:val="22"/>
                <w:szCs w:val="22"/>
              </w:rPr>
              <w:t>projets portant sur des travaux de nature et d'envergure similaires au cours des 5</w:t>
            </w:r>
            <w:r w:rsidR="00E66989">
              <w:rPr>
                <w:rFonts w:ascii="Arial" w:hAnsi="Arial"/>
                <w:sz w:val="22"/>
                <w:szCs w:val="22"/>
              </w:rPr>
              <w:t> </w:t>
            </w:r>
            <w:r>
              <w:rPr>
                <w:rFonts w:ascii="Arial" w:hAnsi="Arial"/>
                <w:sz w:val="22"/>
                <w:szCs w:val="22"/>
              </w:rPr>
              <w:t xml:space="preserve">dernières années dans le secteur de l'approvisionnement en eau. </w:t>
            </w:r>
          </w:p>
        </w:tc>
        <w:tc>
          <w:tcPr>
            <w:tcW w:w="2666" w:type="dxa"/>
            <w:shd w:val="clear" w:color="auto" w:fill="auto"/>
          </w:tcPr>
          <w:p w14:paraId="365725FC" w14:textId="77777777" w:rsidR="00BC5F82" w:rsidRPr="00961B73" w:rsidRDefault="00BC5F82" w:rsidP="00760FFC">
            <w:pPr>
              <w:keepLines/>
              <w:spacing w:after="200" w:line="276" w:lineRule="auto"/>
              <w:rPr>
                <w:rFonts w:ascii="Arial" w:eastAsia="Calibri" w:hAnsi="Arial" w:cs="Arial"/>
              </w:rPr>
            </w:pPr>
          </w:p>
        </w:tc>
        <w:tc>
          <w:tcPr>
            <w:tcW w:w="4406" w:type="dxa"/>
          </w:tcPr>
          <w:p w14:paraId="48590F23" w14:textId="77777777" w:rsidR="00BC5F82" w:rsidRPr="00961B73" w:rsidRDefault="00BC5F82" w:rsidP="00760FFC">
            <w:pPr>
              <w:keepLines/>
              <w:spacing w:after="200" w:line="276" w:lineRule="auto"/>
              <w:rPr>
                <w:rFonts w:ascii="Arial" w:eastAsia="Calibri" w:hAnsi="Arial" w:cs="Arial"/>
              </w:rPr>
            </w:pPr>
          </w:p>
        </w:tc>
      </w:tr>
      <w:tr w:rsidR="00BC5F82" w:rsidRPr="00961B73" w14:paraId="44774154" w14:textId="77777777" w:rsidTr="00760FFC">
        <w:trPr>
          <w:trHeight w:val="1509"/>
        </w:trPr>
        <w:tc>
          <w:tcPr>
            <w:tcW w:w="1081" w:type="dxa"/>
            <w:vMerge/>
            <w:shd w:val="clear" w:color="auto" w:fill="auto"/>
          </w:tcPr>
          <w:p w14:paraId="5CFD1282"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73BBFD8F"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Compétences internes en matière de cartographie physique, de diagnostic et de modélisation hydraulique des réseaux d'infrastructures servant à l'approvisionnement en eau</w:t>
            </w:r>
          </w:p>
        </w:tc>
        <w:tc>
          <w:tcPr>
            <w:tcW w:w="2666" w:type="dxa"/>
            <w:shd w:val="clear" w:color="auto" w:fill="D9E2F3" w:themeFill="accent1" w:themeFillTint="33"/>
            <w:vAlign w:val="center"/>
          </w:tcPr>
          <w:p w14:paraId="0DFB4C37"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7CA797CB"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0E177DFD" w14:textId="77777777" w:rsidTr="00760FFC">
        <w:trPr>
          <w:trHeight w:val="1509"/>
        </w:trPr>
        <w:tc>
          <w:tcPr>
            <w:tcW w:w="1081" w:type="dxa"/>
            <w:vMerge/>
            <w:shd w:val="clear" w:color="auto" w:fill="auto"/>
          </w:tcPr>
          <w:p w14:paraId="2E1213A6"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0688A2DF"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Expérience en matière de cartographie physique des infrastructures utilisées pour l'approvisionnement en eau</w:t>
            </w:r>
          </w:p>
        </w:tc>
        <w:tc>
          <w:tcPr>
            <w:tcW w:w="2666" w:type="dxa"/>
            <w:shd w:val="clear" w:color="auto" w:fill="auto"/>
            <w:vAlign w:val="center"/>
          </w:tcPr>
          <w:p w14:paraId="42DCF724"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3201E769"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0324FA0C" w14:textId="77777777" w:rsidTr="00760FFC">
        <w:trPr>
          <w:trHeight w:val="1509"/>
        </w:trPr>
        <w:tc>
          <w:tcPr>
            <w:tcW w:w="1081" w:type="dxa"/>
            <w:vMerge/>
            <w:shd w:val="clear" w:color="auto" w:fill="auto"/>
          </w:tcPr>
          <w:p w14:paraId="36491A65"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2D86531C"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Expérience en matière de diagnostic des infrastructures utilisées pour l'approvisionnement en eau</w:t>
            </w:r>
          </w:p>
        </w:tc>
        <w:tc>
          <w:tcPr>
            <w:tcW w:w="2666" w:type="dxa"/>
            <w:shd w:val="clear" w:color="auto" w:fill="D9E2F3" w:themeFill="accent1" w:themeFillTint="33"/>
            <w:vAlign w:val="center"/>
          </w:tcPr>
          <w:p w14:paraId="152F186A"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4AC859AC"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4BC17A62" w14:textId="77777777" w:rsidTr="00760FFC">
        <w:trPr>
          <w:trHeight w:val="1509"/>
        </w:trPr>
        <w:tc>
          <w:tcPr>
            <w:tcW w:w="1081" w:type="dxa"/>
            <w:vMerge/>
            <w:shd w:val="clear" w:color="auto" w:fill="auto"/>
          </w:tcPr>
          <w:p w14:paraId="3C995AAD"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62388127"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Expérience dans la modélisation hydraulique des infrastructures utilisées pour l'approvisionnement en eau</w:t>
            </w:r>
          </w:p>
        </w:tc>
        <w:tc>
          <w:tcPr>
            <w:tcW w:w="2666" w:type="dxa"/>
            <w:shd w:val="clear" w:color="auto" w:fill="auto"/>
            <w:vAlign w:val="center"/>
          </w:tcPr>
          <w:p w14:paraId="2CBFB200"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11C7501"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6360F9A8" w14:textId="77777777" w:rsidTr="00760FFC">
        <w:trPr>
          <w:trHeight w:val="527"/>
        </w:trPr>
        <w:tc>
          <w:tcPr>
            <w:tcW w:w="1081" w:type="dxa"/>
            <w:shd w:val="clear" w:color="auto" w:fill="D9E2F3" w:themeFill="accent1" w:themeFillTint="33"/>
          </w:tcPr>
          <w:p w14:paraId="5880E554"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63EABEA6"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Expérience en matière de conception et mise en œuvre de programmes de renforcement des capacités et de développement organisationnel destinés à des services publics d'approvisionnement en eau dans des pays en développement</w:t>
            </w:r>
          </w:p>
        </w:tc>
        <w:tc>
          <w:tcPr>
            <w:tcW w:w="2666" w:type="dxa"/>
            <w:shd w:val="clear" w:color="auto" w:fill="D9E2F3" w:themeFill="accent1" w:themeFillTint="33"/>
            <w:vAlign w:val="center"/>
          </w:tcPr>
          <w:p w14:paraId="3FA0DF2A"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199E2793"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1045019C" w14:textId="77777777" w:rsidTr="00760FFC">
        <w:trPr>
          <w:trHeight w:val="527"/>
        </w:trPr>
        <w:tc>
          <w:tcPr>
            <w:tcW w:w="1081" w:type="dxa"/>
            <w:shd w:val="clear" w:color="auto" w:fill="auto"/>
          </w:tcPr>
          <w:p w14:paraId="1A569845"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071C5AAC" w14:textId="77777777"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Expérience régionale en matière de cartographie, de diagnostic et de modélisation hydraulique de réseaux d'approvisionnement en eau en Afrique subsaharienne</w:t>
            </w:r>
          </w:p>
        </w:tc>
        <w:tc>
          <w:tcPr>
            <w:tcW w:w="2666" w:type="dxa"/>
            <w:shd w:val="clear" w:color="auto" w:fill="auto"/>
            <w:vAlign w:val="center"/>
          </w:tcPr>
          <w:p w14:paraId="65CF3686"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96B9BCE"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40234B5F" w14:textId="77777777" w:rsidTr="00760FFC">
        <w:trPr>
          <w:trHeight w:val="604"/>
        </w:trPr>
        <w:tc>
          <w:tcPr>
            <w:tcW w:w="1081" w:type="dxa"/>
            <w:tcBorders>
              <w:bottom w:val="single" w:sz="6" w:space="0" w:color="auto"/>
            </w:tcBorders>
            <w:shd w:val="clear" w:color="auto" w:fill="D9E2F3" w:themeFill="accent1" w:themeFillTint="33"/>
            <w:vAlign w:val="center"/>
          </w:tcPr>
          <w:p w14:paraId="425B73FF" w14:textId="77777777" w:rsidR="00BC5F82" w:rsidRPr="00961B73" w:rsidRDefault="00BC5F82" w:rsidP="00760FFC">
            <w:pPr>
              <w:keepNext/>
              <w:keepLines/>
              <w:spacing w:after="200" w:line="276" w:lineRule="auto"/>
              <w:jc w:val="center"/>
              <w:rPr>
                <w:rFonts w:ascii="Arial" w:eastAsia="Calibri" w:hAnsi="Arial" w:cs="Arial"/>
                <w:b/>
              </w:rPr>
            </w:pPr>
            <w:r>
              <w:rPr>
                <w:rFonts w:ascii="Arial" w:hAnsi="Arial"/>
                <w:b/>
              </w:rPr>
              <w:lastRenderedPageBreak/>
              <w:t>B</w:t>
            </w:r>
          </w:p>
        </w:tc>
        <w:tc>
          <w:tcPr>
            <w:tcW w:w="5360" w:type="dxa"/>
            <w:tcBorders>
              <w:bottom w:val="single" w:sz="6" w:space="0" w:color="auto"/>
            </w:tcBorders>
            <w:shd w:val="clear" w:color="auto" w:fill="D9E2F3" w:themeFill="accent1" w:themeFillTint="33"/>
            <w:vAlign w:val="center"/>
          </w:tcPr>
          <w:p w14:paraId="497DCB90" w14:textId="477BB527" w:rsidR="00BC5F82" w:rsidRPr="00961B73" w:rsidRDefault="00BC5F82" w:rsidP="00760FFC">
            <w:pPr>
              <w:keepNext/>
              <w:keepLines/>
              <w:spacing w:after="200" w:line="276" w:lineRule="auto"/>
              <w:jc w:val="center"/>
              <w:rPr>
                <w:rFonts w:ascii="Arial" w:eastAsia="Calibri" w:hAnsi="Arial" w:cs="Arial"/>
                <w:b/>
              </w:rPr>
            </w:pPr>
            <w:r>
              <w:rPr>
                <w:rFonts w:ascii="Arial" w:hAnsi="Arial"/>
                <w:b/>
              </w:rPr>
              <w:t>Approche, méthode et plan de travail</w:t>
            </w:r>
          </w:p>
          <w:p w14:paraId="79F7298D" w14:textId="77777777" w:rsidR="00BC5F82" w:rsidRPr="00BC5F82" w:rsidRDefault="00BC5F82" w:rsidP="00760FFC">
            <w:pPr>
              <w:keepNext/>
              <w:keepLines/>
              <w:spacing w:after="200" w:line="276" w:lineRule="auto"/>
              <w:jc w:val="center"/>
              <w:rPr>
                <w:rFonts w:ascii="Arial" w:eastAsia="Calibri" w:hAnsi="Arial" w:cs="Arial"/>
                <w:i/>
              </w:rPr>
            </w:pPr>
            <w:r>
              <w:rPr>
                <w:rFonts w:ascii="Arial" w:hAnsi="Arial"/>
                <w:i/>
                <w:color w:val="FF0000"/>
              </w:rPr>
              <w:t>[indiquer la note obtenue]</w:t>
            </w:r>
          </w:p>
        </w:tc>
        <w:tc>
          <w:tcPr>
            <w:tcW w:w="2666" w:type="dxa"/>
            <w:tcBorders>
              <w:bottom w:val="single" w:sz="6" w:space="0" w:color="auto"/>
            </w:tcBorders>
            <w:shd w:val="clear" w:color="auto" w:fill="D9E2F3" w:themeFill="accent1" w:themeFillTint="33"/>
            <w:vAlign w:val="center"/>
          </w:tcPr>
          <w:p w14:paraId="1A02090D"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tcBorders>
              <w:bottom w:val="single" w:sz="6" w:space="0" w:color="auto"/>
            </w:tcBorders>
            <w:shd w:val="clear" w:color="auto" w:fill="D9E2F3" w:themeFill="accent1" w:themeFillTint="33"/>
          </w:tcPr>
          <w:p w14:paraId="5B21F0E4"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00E47C1E" w14:textId="77777777" w:rsidTr="00760FFC">
        <w:trPr>
          <w:trHeight w:val="872"/>
        </w:trPr>
        <w:tc>
          <w:tcPr>
            <w:tcW w:w="1081" w:type="dxa"/>
            <w:vMerge w:val="restart"/>
            <w:tcBorders>
              <w:top w:val="single" w:sz="6" w:space="0" w:color="auto"/>
              <w:left w:val="single" w:sz="6" w:space="0" w:color="auto"/>
              <w:bottom w:val="single" w:sz="6" w:space="0" w:color="auto"/>
              <w:right w:val="single" w:sz="6" w:space="0" w:color="auto"/>
            </w:tcBorders>
            <w:shd w:val="clear" w:color="auto" w:fill="auto"/>
          </w:tcPr>
          <w:p w14:paraId="250F4E9C" w14:textId="77777777" w:rsidR="00BC5F82" w:rsidRPr="00961B73" w:rsidRDefault="00BC5F82" w:rsidP="00760FFC">
            <w:pPr>
              <w:keepLines/>
              <w:spacing w:after="200" w:line="276" w:lineRule="auto"/>
              <w:rPr>
                <w:rFonts w:ascii="Arial" w:eastAsia="Calibri" w:hAnsi="Arial" w:cs="Arial"/>
              </w:rPr>
            </w:pPr>
          </w:p>
        </w:tc>
        <w:tc>
          <w:tcPr>
            <w:tcW w:w="5360" w:type="dxa"/>
            <w:tcBorders>
              <w:top w:val="single" w:sz="6" w:space="0" w:color="auto"/>
              <w:left w:val="single" w:sz="6" w:space="0" w:color="auto"/>
              <w:bottom w:val="single" w:sz="6" w:space="0" w:color="auto"/>
              <w:right w:val="single" w:sz="6" w:space="0" w:color="auto"/>
            </w:tcBorders>
            <w:shd w:val="clear" w:color="auto" w:fill="auto"/>
            <w:vAlign w:val="center"/>
          </w:tcPr>
          <w:p w14:paraId="57477B01" w14:textId="10420BD5" w:rsidR="00BC5F82" w:rsidRPr="00AD748F" w:rsidRDefault="00BC5F82" w:rsidP="00E66989">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 xml:space="preserve">Approche et méthode proposées </w:t>
            </w:r>
            <w:r>
              <w:rPr>
                <w:rFonts w:ascii="Arial" w:hAnsi="Arial"/>
                <w:i/>
                <w:iCs/>
                <w:sz w:val="22"/>
                <w:szCs w:val="22"/>
              </w:rPr>
              <w:t>(soin mis par la société de conseil à expliquer dans sa proposition comment les soumissionnaires conçoivent les objectifs de la mission, l’idée qu’ils se font des services à fournir, la méthode qu’ils entendent appliquer pour exécuter les tâches requises et obtenir les résultats escomptés, ainsi que le degré de précision de ces résultats)</w:t>
            </w:r>
          </w:p>
        </w:tc>
        <w:tc>
          <w:tcPr>
            <w:tcW w:w="2666" w:type="dxa"/>
            <w:tcBorders>
              <w:top w:val="single" w:sz="6" w:space="0" w:color="auto"/>
              <w:left w:val="single" w:sz="6" w:space="0" w:color="auto"/>
              <w:bottom w:val="single" w:sz="6" w:space="0" w:color="auto"/>
              <w:right w:val="single" w:sz="6" w:space="0" w:color="auto"/>
            </w:tcBorders>
            <w:shd w:val="clear" w:color="auto" w:fill="auto"/>
            <w:vAlign w:val="center"/>
          </w:tcPr>
          <w:p w14:paraId="6C46C860" w14:textId="77777777" w:rsidR="00BC5F82" w:rsidRPr="00961B73" w:rsidRDefault="00BC5F82" w:rsidP="00760FFC">
            <w:pPr>
              <w:keepLines/>
              <w:spacing w:after="200" w:line="276" w:lineRule="auto"/>
              <w:jc w:val="center"/>
              <w:rPr>
                <w:rFonts w:ascii="Arial" w:eastAsia="Calibri" w:hAnsi="Arial" w:cs="Arial"/>
              </w:rPr>
            </w:pPr>
          </w:p>
        </w:tc>
        <w:tc>
          <w:tcPr>
            <w:tcW w:w="4406" w:type="dxa"/>
            <w:tcBorders>
              <w:top w:val="single" w:sz="6" w:space="0" w:color="auto"/>
              <w:left w:val="single" w:sz="6" w:space="0" w:color="auto"/>
              <w:bottom w:val="single" w:sz="6" w:space="0" w:color="auto"/>
              <w:right w:val="single" w:sz="6" w:space="0" w:color="auto"/>
            </w:tcBorders>
          </w:tcPr>
          <w:p w14:paraId="7282041B"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7DE33549" w14:textId="77777777" w:rsidTr="00760FFC">
        <w:trPr>
          <w:trHeight w:val="709"/>
        </w:trPr>
        <w:tc>
          <w:tcPr>
            <w:tcW w:w="1081" w:type="dxa"/>
            <w:vMerge/>
            <w:tcBorders>
              <w:top w:val="single" w:sz="6" w:space="0" w:color="auto"/>
              <w:left w:val="single" w:sz="6" w:space="0" w:color="auto"/>
              <w:bottom w:val="single" w:sz="6" w:space="0" w:color="auto"/>
              <w:right w:val="single" w:sz="6" w:space="0" w:color="auto"/>
            </w:tcBorders>
            <w:shd w:val="clear" w:color="auto" w:fill="auto"/>
          </w:tcPr>
          <w:p w14:paraId="587A4B8F" w14:textId="77777777" w:rsidR="00BC5F82" w:rsidRPr="00961B73" w:rsidRDefault="00BC5F82" w:rsidP="00760FFC">
            <w:pPr>
              <w:keepLines/>
              <w:spacing w:after="200" w:line="276" w:lineRule="auto"/>
              <w:rPr>
                <w:rFonts w:ascii="Arial" w:eastAsia="Calibri" w:hAnsi="Arial" w:cs="Arial"/>
              </w:rPr>
            </w:pPr>
          </w:p>
        </w:tc>
        <w:tc>
          <w:tcPr>
            <w:tcW w:w="5360"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6B1A3C9" w14:textId="1C0E8F92"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 xml:space="preserve">Plan de travail proposé </w:t>
            </w:r>
            <w:r>
              <w:rPr>
                <w:rFonts w:ascii="Arial" w:hAnsi="Arial"/>
                <w:i/>
                <w:iCs/>
                <w:sz w:val="22"/>
                <w:szCs w:val="22"/>
              </w:rPr>
              <w:t>(soin mis à définir clairement dans le plan de travail les principales activités de la mission, leur teneur et leur durée, leur échelonnement et leur articulation, les objectifs d'étape et les dates de remise des rapports)</w:t>
            </w:r>
          </w:p>
        </w:tc>
        <w:tc>
          <w:tcPr>
            <w:tcW w:w="266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7E53E78" w14:textId="77777777" w:rsidR="00BC5F82" w:rsidRPr="00961B73" w:rsidRDefault="00BC5F82" w:rsidP="00760FFC">
            <w:pPr>
              <w:keepLines/>
              <w:spacing w:after="200" w:line="276" w:lineRule="auto"/>
              <w:jc w:val="center"/>
              <w:rPr>
                <w:rFonts w:ascii="Arial" w:eastAsia="Calibri" w:hAnsi="Arial" w:cs="Arial"/>
              </w:rPr>
            </w:pPr>
          </w:p>
        </w:tc>
        <w:tc>
          <w:tcPr>
            <w:tcW w:w="440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09A6360"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53BF06A9" w14:textId="77777777" w:rsidTr="00760FFC">
        <w:trPr>
          <w:trHeight w:val="709"/>
        </w:trPr>
        <w:tc>
          <w:tcPr>
            <w:tcW w:w="1081" w:type="dxa"/>
            <w:vMerge/>
            <w:tcBorders>
              <w:top w:val="single" w:sz="6" w:space="0" w:color="auto"/>
              <w:left w:val="single" w:sz="6" w:space="0" w:color="auto"/>
              <w:bottom w:val="single" w:sz="6" w:space="0" w:color="auto"/>
              <w:right w:val="single" w:sz="6" w:space="0" w:color="auto"/>
            </w:tcBorders>
            <w:shd w:val="clear" w:color="auto" w:fill="auto"/>
          </w:tcPr>
          <w:p w14:paraId="10802271" w14:textId="77777777" w:rsidR="00BC5F82" w:rsidRPr="00961B73" w:rsidRDefault="00BC5F82" w:rsidP="00760FFC">
            <w:pPr>
              <w:keepLines/>
              <w:spacing w:after="200" w:line="276" w:lineRule="auto"/>
              <w:rPr>
                <w:rFonts w:ascii="Arial" w:eastAsia="Calibri" w:hAnsi="Arial" w:cs="Arial"/>
              </w:rPr>
            </w:pPr>
          </w:p>
        </w:tc>
        <w:tc>
          <w:tcPr>
            <w:tcW w:w="5360" w:type="dxa"/>
            <w:tcBorders>
              <w:top w:val="single" w:sz="6" w:space="0" w:color="auto"/>
              <w:left w:val="single" w:sz="6" w:space="0" w:color="auto"/>
              <w:bottom w:val="single" w:sz="6" w:space="0" w:color="auto"/>
              <w:right w:val="single" w:sz="6" w:space="0" w:color="auto"/>
            </w:tcBorders>
            <w:shd w:val="clear" w:color="auto" w:fill="auto"/>
            <w:vAlign w:val="center"/>
          </w:tcPr>
          <w:p w14:paraId="1EB5F257" w14:textId="40F1EC72"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 xml:space="preserve">Organisation et dotation en personnel proposées </w:t>
            </w:r>
            <w:r>
              <w:rPr>
                <w:rFonts w:ascii="Arial" w:hAnsi="Arial"/>
                <w:i/>
                <w:iCs/>
                <w:sz w:val="22"/>
                <w:szCs w:val="22"/>
              </w:rPr>
              <w:t>(soin mis à fournir dans la proposition un schéma clair, logique et approprié de l'organigramme, assorti d'une définition suffisamment précise des responsabilités associées aux différents postes)</w:t>
            </w:r>
          </w:p>
        </w:tc>
        <w:tc>
          <w:tcPr>
            <w:tcW w:w="2666" w:type="dxa"/>
            <w:tcBorders>
              <w:top w:val="single" w:sz="6" w:space="0" w:color="auto"/>
              <w:left w:val="single" w:sz="6" w:space="0" w:color="auto"/>
              <w:bottom w:val="single" w:sz="6" w:space="0" w:color="auto"/>
              <w:right w:val="single" w:sz="6" w:space="0" w:color="auto"/>
            </w:tcBorders>
            <w:shd w:val="clear" w:color="auto" w:fill="auto"/>
            <w:vAlign w:val="center"/>
          </w:tcPr>
          <w:p w14:paraId="451EAA4E" w14:textId="77777777" w:rsidR="00BC5F82" w:rsidRPr="00961B73" w:rsidRDefault="00BC5F82" w:rsidP="00760FFC">
            <w:pPr>
              <w:keepLines/>
              <w:spacing w:after="200" w:line="276" w:lineRule="auto"/>
              <w:jc w:val="center"/>
              <w:rPr>
                <w:rFonts w:ascii="Arial" w:eastAsia="Calibri" w:hAnsi="Arial" w:cs="Arial"/>
              </w:rPr>
            </w:pPr>
          </w:p>
        </w:tc>
        <w:tc>
          <w:tcPr>
            <w:tcW w:w="4406" w:type="dxa"/>
            <w:tcBorders>
              <w:top w:val="single" w:sz="6" w:space="0" w:color="auto"/>
              <w:left w:val="single" w:sz="6" w:space="0" w:color="auto"/>
              <w:bottom w:val="single" w:sz="6" w:space="0" w:color="auto"/>
              <w:right w:val="single" w:sz="6" w:space="0" w:color="auto"/>
            </w:tcBorders>
          </w:tcPr>
          <w:p w14:paraId="44783CBD"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7C3329EF" w14:textId="77777777" w:rsidTr="00760FFC">
        <w:trPr>
          <w:trHeight w:val="796"/>
        </w:trPr>
        <w:tc>
          <w:tcPr>
            <w:tcW w:w="1081" w:type="dxa"/>
            <w:tcBorders>
              <w:top w:val="single" w:sz="6" w:space="0" w:color="auto"/>
            </w:tcBorders>
            <w:shd w:val="clear" w:color="auto" w:fill="D9E2F3" w:themeFill="accent1" w:themeFillTint="33"/>
            <w:vAlign w:val="center"/>
          </w:tcPr>
          <w:p w14:paraId="626F5FBA" w14:textId="77777777" w:rsidR="00BC5F82" w:rsidRPr="00961B73" w:rsidRDefault="00BC5F82" w:rsidP="00760FFC">
            <w:pPr>
              <w:keepNext/>
              <w:keepLines/>
              <w:spacing w:after="200" w:line="276" w:lineRule="auto"/>
              <w:jc w:val="center"/>
              <w:rPr>
                <w:rFonts w:ascii="Arial" w:eastAsia="Calibri" w:hAnsi="Arial" w:cs="Arial"/>
                <w:b/>
              </w:rPr>
            </w:pPr>
            <w:r>
              <w:rPr>
                <w:rFonts w:ascii="Arial" w:hAnsi="Arial"/>
                <w:b/>
              </w:rPr>
              <w:t>C</w:t>
            </w:r>
          </w:p>
        </w:tc>
        <w:tc>
          <w:tcPr>
            <w:tcW w:w="5360" w:type="dxa"/>
            <w:tcBorders>
              <w:top w:val="single" w:sz="6" w:space="0" w:color="auto"/>
            </w:tcBorders>
            <w:shd w:val="clear" w:color="auto" w:fill="D9E2F3" w:themeFill="accent1" w:themeFillTint="33"/>
            <w:vAlign w:val="center"/>
          </w:tcPr>
          <w:p w14:paraId="65B856B5" w14:textId="22E19DEE" w:rsidR="00BC5F82" w:rsidRPr="00961B73" w:rsidRDefault="00BC5F82" w:rsidP="00760FFC">
            <w:pPr>
              <w:keepNext/>
              <w:keepLines/>
              <w:spacing w:after="200" w:line="276" w:lineRule="auto"/>
              <w:jc w:val="center"/>
              <w:rPr>
                <w:rFonts w:ascii="Arial" w:eastAsia="Calibri" w:hAnsi="Arial" w:cs="Arial"/>
                <w:b/>
              </w:rPr>
            </w:pPr>
            <w:r>
              <w:rPr>
                <w:rFonts w:ascii="Arial" w:hAnsi="Arial"/>
                <w:b/>
              </w:rPr>
              <w:t>Qualifications du personnel professionnel essentiel pour la mission</w:t>
            </w:r>
          </w:p>
          <w:p w14:paraId="6BE34C6C" w14:textId="77777777" w:rsidR="00BC5F82" w:rsidRPr="00BC5F82" w:rsidRDefault="00BC5F82" w:rsidP="00760FFC">
            <w:pPr>
              <w:keepNext/>
              <w:keepLines/>
              <w:spacing w:after="200" w:line="276" w:lineRule="auto"/>
              <w:jc w:val="center"/>
              <w:rPr>
                <w:rFonts w:ascii="Arial" w:eastAsia="Calibri" w:hAnsi="Arial" w:cs="Arial"/>
                <w:i/>
              </w:rPr>
            </w:pPr>
            <w:r>
              <w:rPr>
                <w:rFonts w:ascii="Arial" w:hAnsi="Arial"/>
                <w:i/>
                <w:color w:val="FF0000"/>
              </w:rPr>
              <w:t>[indiquer la note obtenue]</w:t>
            </w:r>
          </w:p>
        </w:tc>
        <w:tc>
          <w:tcPr>
            <w:tcW w:w="2666" w:type="dxa"/>
            <w:tcBorders>
              <w:top w:val="single" w:sz="6" w:space="0" w:color="auto"/>
            </w:tcBorders>
            <w:shd w:val="clear" w:color="auto" w:fill="D9E2F3" w:themeFill="accent1" w:themeFillTint="33"/>
            <w:vAlign w:val="center"/>
          </w:tcPr>
          <w:p w14:paraId="09F7AFF1"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tcBorders>
              <w:top w:val="single" w:sz="6" w:space="0" w:color="auto"/>
            </w:tcBorders>
            <w:shd w:val="clear" w:color="auto" w:fill="D9E2F3" w:themeFill="accent1" w:themeFillTint="33"/>
          </w:tcPr>
          <w:p w14:paraId="7E2568D2"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402085C1" w14:textId="77777777" w:rsidTr="00760FFC">
        <w:trPr>
          <w:trHeight w:val="306"/>
        </w:trPr>
        <w:tc>
          <w:tcPr>
            <w:tcW w:w="1081" w:type="dxa"/>
            <w:vMerge w:val="restart"/>
            <w:shd w:val="clear" w:color="auto" w:fill="auto"/>
          </w:tcPr>
          <w:p w14:paraId="51DCBA85"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1BEC7488" w14:textId="76D818D8"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Chef d'équipe / Gestionnaire du projet</w:t>
            </w:r>
          </w:p>
        </w:tc>
        <w:tc>
          <w:tcPr>
            <w:tcW w:w="2666" w:type="dxa"/>
            <w:shd w:val="clear" w:color="auto" w:fill="auto"/>
            <w:vAlign w:val="center"/>
          </w:tcPr>
          <w:p w14:paraId="593F54AE"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6DA077CB"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1965306B" w14:textId="77777777" w:rsidTr="00760FFC">
        <w:trPr>
          <w:trHeight w:val="316"/>
        </w:trPr>
        <w:tc>
          <w:tcPr>
            <w:tcW w:w="1081" w:type="dxa"/>
            <w:vMerge/>
            <w:shd w:val="clear" w:color="auto" w:fill="auto"/>
          </w:tcPr>
          <w:p w14:paraId="3AB8233E"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452CCB1A" w14:textId="7188F586" w:rsidR="00BC5F82" w:rsidRPr="00AD748F" w:rsidRDefault="00703ECD"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Ingénieur hydraulicien</w:t>
            </w:r>
          </w:p>
        </w:tc>
        <w:tc>
          <w:tcPr>
            <w:tcW w:w="2666" w:type="dxa"/>
            <w:shd w:val="clear" w:color="auto" w:fill="D9E2F3" w:themeFill="accent1" w:themeFillTint="33"/>
            <w:vAlign w:val="center"/>
          </w:tcPr>
          <w:p w14:paraId="62788C85"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45B3AF9F"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27ED67C9" w14:textId="77777777" w:rsidTr="00760FFC">
        <w:trPr>
          <w:trHeight w:val="306"/>
        </w:trPr>
        <w:tc>
          <w:tcPr>
            <w:tcW w:w="1081" w:type="dxa"/>
            <w:vMerge/>
            <w:shd w:val="clear" w:color="auto" w:fill="auto"/>
          </w:tcPr>
          <w:p w14:paraId="59FF418D"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30829F68" w14:textId="04DD8F9C" w:rsidR="00BC5F82" w:rsidRPr="00AD748F" w:rsidRDefault="00BC5F82"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Ingénieur spécialisé dans l'approvisionnement en eau</w:t>
            </w:r>
          </w:p>
        </w:tc>
        <w:tc>
          <w:tcPr>
            <w:tcW w:w="2666" w:type="dxa"/>
            <w:shd w:val="clear" w:color="auto" w:fill="auto"/>
            <w:vAlign w:val="center"/>
          </w:tcPr>
          <w:p w14:paraId="1E2A22D0"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1864AB8"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4199DEAD" w14:textId="77777777" w:rsidTr="00760FFC">
        <w:trPr>
          <w:trHeight w:val="306"/>
        </w:trPr>
        <w:tc>
          <w:tcPr>
            <w:tcW w:w="1081" w:type="dxa"/>
            <w:vMerge/>
            <w:shd w:val="clear" w:color="auto" w:fill="auto"/>
          </w:tcPr>
          <w:p w14:paraId="59B355EC"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D9E2F3" w:themeFill="accent1" w:themeFillTint="33"/>
            <w:vAlign w:val="center"/>
          </w:tcPr>
          <w:p w14:paraId="4FF418A6" w14:textId="533745EB" w:rsidR="00BC5F82" w:rsidRPr="00AD748F" w:rsidRDefault="00703ECD"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Spécialiste des questions de santé et de sécurité</w:t>
            </w:r>
          </w:p>
        </w:tc>
        <w:tc>
          <w:tcPr>
            <w:tcW w:w="2666" w:type="dxa"/>
            <w:shd w:val="clear" w:color="auto" w:fill="D9E2F3" w:themeFill="accent1" w:themeFillTint="33"/>
            <w:vAlign w:val="center"/>
          </w:tcPr>
          <w:p w14:paraId="626270F1" w14:textId="77777777" w:rsidR="00BC5F82" w:rsidRPr="00961B73" w:rsidRDefault="00BC5F82" w:rsidP="00760FFC">
            <w:pPr>
              <w:keepLines/>
              <w:spacing w:after="200" w:line="276" w:lineRule="auto"/>
              <w:jc w:val="center"/>
              <w:rPr>
                <w:rFonts w:ascii="Arial" w:eastAsia="Calibri" w:hAnsi="Arial" w:cs="Arial"/>
              </w:rPr>
            </w:pPr>
          </w:p>
        </w:tc>
        <w:tc>
          <w:tcPr>
            <w:tcW w:w="4406" w:type="dxa"/>
            <w:shd w:val="clear" w:color="auto" w:fill="D9E2F3" w:themeFill="accent1" w:themeFillTint="33"/>
          </w:tcPr>
          <w:p w14:paraId="7593C92E"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2265DDEA" w14:textId="77777777" w:rsidTr="00760FFC">
        <w:trPr>
          <w:trHeight w:val="306"/>
        </w:trPr>
        <w:tc>
          <w:tcPr>
            <w:tcW w:w="1081" w:type="dxa"/>
            <w:vMerge/>
            <w:shd w:val="clear" w:color="auto" w:fill="auto"/>
          </w:tcPr>
          <w:p w14:paraId="47005B27" w14:textId="77777777" w:rsidR="00BC5F82" w:rsidRPr="00961B73" w:rsidRDefault="00BC5F82" w:rsidP="00760FFC">
            <w:pPr>
              <w:keepLines/>
              <w:spacing w:after="200" w:line="276" w:lineRule="auto"/>
              <w:rPr>
                <w:rFonts w:ascii="Arial" w:eastAsia="Calibri" w:hAnsi="Arial" w:cs="Arial"/>
              </w:rPr>
            </w:pPr>
          </w:p>
        </w:tc>
        <w:tc>
          <w:tcPr>
            <w:tcW w:w="5360" w:type="dxa"/>
            <w:shd w:val="clear" w:color="auto" w:fill="auto"/>
            <w:vAlign w:val="center"/>
          </w:tcPr>
          <w:p w14:paraId="73B5CBDE" w14:textId="37EA9D4F" w:rsidR="00BC5F82" w:rsidRPr="00AD748F" w:rsidRDefault="00703ECD" w:rsidP="00760FFC">
            <w:pPr>
              <w:keepLines/>
              <w:numPr>
                <w:ilvl w:val="0"/>
                <w:numId w:val="28"/>
              </w:numPr>
              <w:spacing w:after="200" w:line="276" w:lineRule="auto"/>
              <w:ind w:left="0" w:firstLine="0"/>
              <w:contextualSpacing/>
              <w:rPr>
                <w:rFonts w:ascii="Arial" w:eastAsia="Calibri" w:hAnsi="Arial" w:cs="Arial"/>
                <w:sz w:val="22"/>
                <w:szCs w:val="22"/>
              </w:rPr>
            </w:pPr>
            <w:r>
              <w:rPr>
                <w:rFonts w:ascii="Arial" w:hAnsi="Arial"/>
                <w:sz w:val="22"/>
                <w:szCs w:val="22"/>
              </w:rPr>
              <w:t>Spécialiste en SIG</w:t>
            </w:r>
          </w:p>
        </w:tc>
        <w:tc>
          <w:tcPr>
            <w:tcW w:w="2666" w:type="dxa"/>
            <w:shd w:val="clear" w:color="auto" w:fill="auto"/>
            <w:vAlign w:val="center"/>
          </w:tcPr>
          <w:p w14:paraId="205B08A6" w14:textId="77777777" w:rsidR="00BC5F82" w:rsidRPr="00961B73" w:rsidRDefault="00BC5F82" w:rsidP="00760FFC">
            <w:pPr>
              <w:keepLines/>
              <w:spacing w:after="200" w:line="276" w:lineRule="auto"/>
              <w:jc w:val="center"/>
              <w:rPr>
                <w:rFonts w:ascii="Arial" w:eastAsia="Calibri" w:hAnsi="Arial" w:cs="Arial"/>
              </w:rPr>
            </w:pPr>
          </w:p>
        </w:tc>
        <w:tc>
          <w:tcPr>
            <w:tcW w:w="4406" w:type="dxa"/>
          </w:tcPr>
          <w:p w14:paraId="5F678BAA" w14:textId="77777777" w:rsidR="00BC5F82" w:rsidRPr="00961B73" w:rsidRDefault="00BC5F82" w:rsidP="00760FFC">
            <w:pPr>
              <w:keepLines/>
              <w:spacing w:after="200" w:line="276" w:lineRule="auto"/>
              <w:jc w:val="center"/>
              <w:rPr>
                <w:rFonts w:ascii="Arial" w:eastAsia="Calibri" w:hAnsi="Arial" w:cs="Arial"/>
              </w:rPr>
            </w:pPr>
          </w:p>
        </w:tc>
      </w:tr>
      <w:tr w:rsidR="00BC5F82" w:rsidRPr="00961B73" w14:paraId="16C1DA1F" w14:textId="77777777" w:rsidTr="00760FFC">
        <w:trPr>
          <w:trHeight w:val="306"/>
        </w:trPr>
        <w:tc>
          <w:tcPr>
            <w:tcW w:w="1081" w:type="dxa"/>
            <w:vMerge/>
            <w:shd w:val="clear" w:color="auto" w:fill="auto"/>
          </w:tcPr>
          <w:p w14:paraId="38FF15BA" w14:textId="77777777" w:rsidR="00BC5F82" w:rsidRPr="00961B73" w:rsidRDefault="00BC5F82" w:rsidP="00760FFC">
            <w:pPr>
              <w:keepLines/>
              <w:spacing w:after="200" w:line="276" w:lineRule="auto"/>
              <w:rPr>
                <w:rFonts w:ascii="Arial" w:eastAsia="Calibri" w:hAnsi="Arial" w:cs="Arial"/>
                <w:b/>
              </w:rPr>
            </w:pPr>
          </w:p>
        </w:tc>
        <w:tc>
          <w:tcPr>
            <w:tcW w:w="5360" w:type="dxa"/>
            <w:shd w:val="clear" w:color="auto" w:fill="D9E2F3" w:themeFill="accent1" w:themeFillTint="33"/>
          </w:tcPr>
          <w:p w14:paraId="2CF1517F" w14:textId="77777777" w:rsidR="00BC5F82" w:rsidRPr="00AD748F" w:rsidRDefault="00BC5F82" w:rsidP="00760FFC">
            <w:pPr>
              <w:keepLines/>
              <w:spacing w:after="120" w:line="276" w:lineRule="auto"/>
              <w:rPr>
                <w:rFonts w:ascii="Arial" w:eastAsia="Calibri" w:hAnsi="Arial" w:cs="Arial"/>
                <w:sz w:val="22"/>
                <w:szCs w:val="22"/>
              </w:rPr>
            </w:pPr>
            <w:r>
              <w:rPr>
                <w:rFonts w:ascii="Arial" w:hAnsi="Arial"/>
                <w:sz w:val="22"/>
                <w:szCs w:val="22"/>
              </w:rPr>
              <w:t>Le nombre de points à attribuer pour chacun des postes susmentionnés sera déterminé au vu des trois sous-critères ci-après et de leur pondération respective:</w:t>
            </w:r>
          </w:p>
          <w:p w14:paraId="40D02F35" w14:textId="77777777" w:rsidR="00BC5F82" w:rsidRPr="00AD748F" w:rsidRDefault="00BC5F82" w:rsidP="00760FFC">
            <w:pPr>
              <w:keepLines/>
              <w:numPr>
                <w:ilvl w:val="0"/>
                <w:numId w:val="29"/>
              </w:numPr>
              <w:spacing w:after="120" w:line="276" w:lineRule="auto"/>
              <w:ind w:left="0" w:firstLine="0"/>
              <w:rPr>
                <w:rFonts w:ascii="Arial" w:eastAsia="Calibri" w:hAnsi="Arial" w:cs="Arial"/>
                <w:b/>
                <w:i/>
                <w:sz w:val="22"/>
                <w:szCs w:val="22"/>
              </w:rPr>
            </w:pPr>
            <w:r>
              <w:rPr>
                <w:rFonts w:ascii="Arial" w:hAnsi="Arial"/>
                <w:sz w:val="22"/>
                <w:szCs w:val="22"/>
              </w:rPr>
              <w:t>Études et formation, y compris la maîtrise de l'anglais</w:t>
            </w:r>
          </w:p>
          <w:p w14:paraId="0DAFD554" w14:textId="77777777" w:rsidR="00BC5F82" w:rsidRPr="00AD748F" w:rsidRDefault="00BC5F82" w:rsidP="00760FFC">
            <w:pPr>
              <w:keepLines/>
              <w:numPr>
                <w:ilvl w:val="0"/>
                <w:numId w:val="29"/>
              </w:numPr>
              <w:spacing w:after="120" w:line="276" w:lineRule="auto"/>
              <w:ind w:left="0" w:firstLine="0"/>
              <w:rPr>
                <w:rFonts w:ascii="Arial" w:eastAsia="Calibri" w:hAnsi="Arial" w:cs="Arial"/>
                <w:b/>
                <w:i/>
                <w:sz w:val="22"/>
                <w:szCs w:val="22"/>
              </w:rPr>
            </w:pPr>
            <w:r>
              <w:rPr>
                <w:rFonts w:ascii="Arial" w:hAnsi="Arial"/>
                <w:sz w:val="22"/>
                <w:szCs w:val="22"/>
              </w:rPr>
              <w:t>Justification d'une expérience éprouvée et de prestations antérieures dans des projets similaires</w:t>
            </w:r>
          </w:p>
          <w:p w14:paraId="2D97BF86" w14:textId="74F38D1F" w:rsidR="00BC5F82" w:rsidRPr="00AD748F" w:rsidRDefault="00BC5F82" w:rsidP="00760FFC">
            <w:pPr>
              <w:keepLines/>
              <w:numPr>
                <w:ilvl w:val="0"/>
                <w:numId w:val="29"/>
              </w:numPr>
              <w:spacing w:after="120" w:line="276" w:lineRule="auto"/>
              <w:ind w:left="0" w:firstLine="0"/>
              <w:rPr>
                <w:rFonts w:ascii="Arial" w:eastAsia="Calibri" w:hAnsi="Arial" w:cs="Arial"/>
                <w:b/>
                <w:i/>
                <w:sz w:val="22"/>
                <w:szCs w:val="22"/>
              </w:rPr>
            </w:pPr>
            <w:r>
              <w:rPr>
                <w:rFonts w:ascii="Arial" w:hAnsi="Arial"/>
                <w:sz w:val="22"/>
                <w:szCs w:val="22"/>
              </w:rPr>
              <w:t>Expérience régionale en Afrique subsaharienne</w:t>
            </w:r>
          </w:p>
        </w:tc>
        <w:tc>
          <w:tcPr>
            <w:tcW w:w="2666" w:type="dxa"/>
            <w:shd w:val="clear" w:color="auto" w:fill="D9E2F3" w:themeFill="accent1" w:themeFillTint="33"/>
          </w:tcPr>
          <w:p w14:paraId="319B4083" w14:textId="77777777" w:rsidR="00BC5F82" w:rsidRPr="00961B73" w:rsidRDefault="00BC5F82" w:rsidP="00760FFC">
            <w:pPr>
              <w:keepLines/>
              <w:spacing w:after="120" w:line="276" w:lineRule="auto"/>
              <w:jc w:val="center"/>
              <w:rPr>
                <w:rFonts w:ascii="Arial" w:eastAsia="Calibri" w:hAnsi="Arial" w:cs="Arial"/>
              </w:rPr>
            </w:pPr>
          </w:p>
        </w:tc>
        <w:tc>
          <w:tcPr>
            <w:tcW w:w="4406" w:type="dxa"/>
            <w:shd w:val="clear" w:color="auto" w:fill="D9E2F3" w:themeFill="accent1" w:themeFillTint="33"/>
          </w:tcPr>
          <w:p w14:paraId="2C06AA59" w14:textId="77777777" w:rsidR="00BC5F82" w:rsidRPr="00961B73" w:rsidRDefault="00BC5F82" w:rsidP="00760FFC">
            <w:pPr>
              <w:keepLines/>
              <w:spacing w:after="120" w:line="276" w:lineRule="auto"/>
              <w:rPr>
                <w:rFonts w:ascii="Arial" w:eastAsia="Calibri" w:hAnsi="Arial" w:cs="Arial"/>
              </w:rPr>
            </w:pPr>
          </w:p>
        </w:tc>
      </w:tr>
      <w:tr w:rsidR="00BC5F82" w:rsidRPr="00961B73" w14:paraId="5A6F92C5" w14:textId="77777777" w:rsidTr="00760FFC">
        <w:trPr>
          <w:trHeight w:val="498"/>
        </w:trPr>
        <w:tc>
          <w:tcPr>
            <w:tcW w:w="1081" w:type="dxa"/>
            <w:shd w:val="clear" w:color="auto" w:fill="002060"/>
            <w:vAlign w:val="center"/>
          </w:tcPr>
          <w:p w14:paraId="25D99D2C" w14:textId="77777777" w:rsidR="00BC5F82" w:rsidRPr="00961B73" w:rsidRDefault="00BC5F82" w:rsidP="00760FFC">
            <w:pPr>
              <w:keepNext/>
              <w:keepLines/>
              <w:spacing w:after="200" w:line="276" w:lineRule="auto"/>
              <w:jc w:val="center"/>
              <w:rPr>
                <w:rFonts w:ascii="Arial" w:eastAsia="Calibri" w:hAnsi="Arial" w:cs="Arial"/>
                <w:b/>
              </w:rPr>
            </w:pPr>
            <w:r>
              <w:rPr>
                <w:rFonts w:ascii="Arial" w:hAnsi="Arial"/>
                <w:b/>
              </w:rPr>
              <w:t>A, B, C</w:t>
            </w:r>
          </w:p>
        </w:tc>
        <w:tc>
          <w:tcPr>
            <w:tcW w:w="5360" w:type="dxa"/>
            <w:shd w:val="clear" w:color="auto" w:fill="002060"/>
            <w:vAlign w:val="center"/>
          </w:tcPr>
          <w:p w14:paraId="286F6685" w14:textId="3CCCE638" w:rsidR="00BC5F82" w:rsidRPr="00961B73" w:rsidRDefault="00BC5F82" w:rsidP="00760FFC">
            <w:pPr>
              <w:keepNext/>
              <w:keepLines/>
              <w:spacing w:after="200" w:line="276" w:lineRule="auto"/>
              <w:rPr>
                <w:rFonts w:ascii="Arial" w:eastAsia="Calibri" w:hAnsi="Arial" w:cs="Arial"/>
                <w:b/>
              </w:rPr>
            </w:pPr>
            <w:r>
              <w:rPr>
                <w:rFonts w:ascii="Arial" w:hAnsi="Arial"/>
                <w:b/>
              </w:rPr>
              <w:t>Total des points obtenus pour les trois (3) critères</w:t>
            </w:r>
          </w:p>
        </w:tc>
        <w:tc>
          <w:tcPr>
            <w:tcW w:w="2666" w:type="dxa"/>
            <w:shd w:val="clear" w:color="auto" w:fill="002060"/>
            <w:vAlign w:val="center"/>
          </w:tcPr>
          <w:p w14:paraId="54BCC55F"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shd w:val="clear" w:color="auto" w:fill="002060"/>
          </w:tcPr>
          <w:p w14:paraId="68ECAB2B" w14:textId="77777777" w:rsidR="00BC5F82" w:rsidRPr="00961B73" w:rsidRDefault="00BC5F82" w:rsidP="00760FFC">
            <w:pPr>
              <w:keepNext/>
              <w:keepLines/>
              <w:spacing w:after="200" w:line="276" w:lineRule="auto"/>
              <w:jc w:val="center"/>
              <w:rPr>
                <w:rFonts w:ascii="Arial" w:eastAsia="Calibri" w:hAnsi="Arial" w:cs="Arial"/>
                <w:b/>
              </w:rPr>
            </w:pPr>
          </w:p>
        </w:tc>
      </w:tr>
      <w:tr w:rsidR="00BC5F82" w:rsidRPr="00961B73" w14:paraId="61CCC7E9" w14:textId="77777777" w:rsidTr="00760FFC">
        <w:trPr>
          <w:trHeight w:val="306"/>
        </w:trPr>
        <w:tc>
          <w:tcPr>
            <w:tcW w:w="1081" w:type="dxa"/>
            <w:shd w:val="clear" w:color="auto" w:fill="D9E2F3" w:themeFill="accent1" w:themeFillTint="33"/>
          </w:tcPr>
          <w:p w14:paraId="055E7CF7" w14:textId="77777777" w:rsidR="00BC5F82" w:rsidRPr="00961B73" w:rsidRDefault="00BC5F82" w:rsidP="00760FFC">
            <w:pPr>
              <w:keepNext/>
              <w:keepLines/>
              <w:spacing w:after="200" w:line="276" w:lineRule="auto"/>
              <w:jc w:val="center"/>
              <w:rPr>
                <w:rFonts w:ascii="Arial" w:eastAsia="Calibri" w:hAnsi="Arial" w:cs="Arial"/>
                <w:b/>
              </w:rPr>
            </w:pPr>
          </w:p>
        </w:tc>
        <w:tc>
          <w:tcPr>
            <w:tcW w:w="5360" w:type="dxa"/>
            <w:shd w:val="clear" w:color="auto" w:fill="D9E2F3" w:themeFill="accent1" w:themeFillTint="33"/>
            <w:vAlign w:val="center"/>
          </w:tcPr>
          <w:p w14:paraId="14ECCAB4" w14:textId="50E358A7" w:rsidR="00BC5F82" w:rsidRPr="00961B73" w:rsidRDefault="00BC5F82" w:rsidP="00760FFC">
            <w:pPr>
              <w:keepNext/>
              <w:keepLines/>
              <w:spacing w:after="200" w:line="276" w:lineRule="auto"/>
              <w:rPr>
                <w:rFonts w:ascii="Arial" w:eastAsia="Calibri" w:hAnsi="Arial" w:cs="Arial"/>
                <w:b/>
              </w:rPr>
            </w:pPr>
            <w:r>
              <w:rPr>
                <w:rFonts w:ascii="Arial" w:hAnsi="Arial"/>
                <w:b/>
              </w:rPr>
              <w:t>Note minimale technique requise pour être retenu</w:t>
            </w:r>
          </w:p>
        </w:tc>
        <w:tc>
          <w:tcPr>
            <w:tcW w:w="2666" w:type="dxa"/>
            <w:shd w:val="clear" w:color="auto" w:fill="D9E2F3" w:themeFill="accent1" w:themeFillTint="33"/>
            <w:vAlign w:val="center"/>
          </w:tcPr>
          <w:p w14:paraId="5B290CFE" w14:textId="77777777" w:rsidR="00BC5F82" w:rsidRPr="00961B73" w:rsidRDefault="00BC5F82" w:rsidP="00760FFC">
            <w:pPr>
              <w:keepNext/>
              <w:keepLines/>
              <w:spacing w:after="200" w:line="276" w:lineRule="auto"/>
              <w:jc w:val="center"/>
              <w:rPr>
                <w:rFonts w:ascii="Arial" w:eastAsia="Calibri" w:hAnsi="Arial" w:cs="Arial"/>
                <w:b/>
              </w:rPr>
            </w:pPr>
          </w:p>
        </w:tc>
        <w:tc>
          <w:tcPr>
            <w:tcW w:w="4406" w:type="dxa"/>
            <w:shd w:val="clear" w:color="auto" w:fill="D9E2F3" w:themeFill="accent1" w:themeFillTint="33"/>
          </w:tcPr>
          <w:p w14:paraId="50E44F8D" w14:textId="77777777" w:rsidR="00BC5F82" w:rsidRPr="00961B73" w:rsidRDefault="00BC5F82" w:rsidP="00760FFC">
            <w:pPr>
              <w:keepNext/>
              <w:keepLines/>
              <w:spacing w:after="200" w:line="276" w:lineRule="auto"/>
              <w:jc w:val="center"/>
              <w:rPr>
                <w:rFonts w:ascii="Arial" w:eastAsia="Calibri" w:hAnsi="Arial" w:cs="Arial"/>
                <w:b/>
              </w:rPr>
            </w:pPr>
          </w:p>
        </w:tc>
      </w:tr>
    </w:tbl>
    <w:p w14:paraId="6F2B2F22" w14:textId="3B8E9D28" w:rsidR="00FB271C" w:rsidRDefault="00FB271C" w:rsidP="006A1242">
      <w:pPr>
        <w:jc w:val="center"/>
        <w:rPr>
          <w:rFonts w:ascii="Arial" w:hAnsi="Arial" w:cs="Arial"/>
          <w:color w:val="000000" w:themeColor="text1"/>
        </w:rPr>
      </w:pPr>
    </w:p>
    <w:p w14:paraId="266B24D8" w14:textId="3F7BFC65" w:rsidR="00484E67" w:rsidRDefault="00484E67">
      <w:pPr>
        <w:rPr>
          <w:rFonts w:ascii="Arial" w:hAnsi="Arial" w:cs="Arial"/>
          <w:color w:val="000000" w:themeColor="text1"/>
        </w:rPr>
        <w:sectPr w:rsidR="00484E67" w:rsidSect="00A520AF">
          <w:headerReference w:type="default" r:id="rId21"/>
          <w:footerReference w:type="default" r:id="rId22"/>
          <w:pgSz w:w="16838" w:h="11906" w:orient="landscape"/>
          <w:pgMar w:top="1440" w:right="1440" w:bottom="720" w:left="720" w:header="720" w:footer="720" w:gutter="0"/>
          <w:cols w:space="720"/>
          <w:docGrid w:linePitch="360"/>
        </w:sectPr>
      </w:pPr>
    </w:p>
    <w:p w14:paraId="7AE218FE" w14:textId="77777777" w:rsidR="00BC5F82" w:rsidRDefault="00BC5F82" w:rsidP="00153869">
      <w:pPr>
        <w:rPr>
          <w:rFonts w:ascii="Arial" w:hAnsi="Arial" w:cs="Arial"/>
          <w:iCs/>
        </w:rPr>
      </w:pPr>
    </w:p>
    <w:p w14:paraId="22037840" w14:textId="1346C8C2" w:rsidR="00BC5F82" w:rsidRPr="00E85B59" w:rsidRDefault="00BC5F82" w:rsidP="00E85B59">
      <w:pPr>
        <w:spacing w:before="120"/>
        <w:contextualSpacing/>
        <w:rPr>
          <w:rFonts w:ascii="Arial" w:hAnsi="Arial" w:cs="Arial"/>
          <w:b/>
          <w:sz w:val="32"/>
          <w:szCs w:val="32"/>
        </w:rPr>
      </w:pPr>
      <w:r>
        <w:rPr>
          <w:rFonts w:ascii="Arial" w:hAnsi="Arial"/>
          <w:b/>
          <w:sz w:val="32"/>
          <w:szCs w:val="32"/>
        </w:rPr>
        <w:t xml:space="preserve">2. Évaluation technique </w:t>
      </w:r>
      <w:r w:rsidR="00FE76C4" w:rsidRPr="00FE76C4">
        <w:rPr>
          <w:rFonts w:ascii="Arial" w:hAnsi="Arial"/>
          <w:b/>
          <w:sz w:val="32"/>
          <w:szCs w:val="32"/>
        </w:rPr>
        <w:t>–</w:t>
      </w:r>
      <w:r>
        <w:rPr>
          <w:rFonts w:ascii="Arial" w:hAnsi="Arial"/>
          <w:b/>
          <w:sz w:val="32"/>
          <w:szCs w:val="32"/>
        </w:rPr>
        <w:t xml:space="preserve"> Récapitulatif</w:t>
      </w:r>
    </w:p>
    <w:p w14:paraId="7A28E3B2" w14:textId="77777777" w:rsidR="00BC5F82" w:rsidRPr="00961B73" w:rsidRDefault="00BC5F82" w:rsidP="00BC5F82">
      <w:pPr>
        <w:pStyle w:val="ListParagraph"/>
        <w:ind w:left="0"/>
        <w:jc w:val="center"/>
        <w:rPr>
          <w:rFonts w:ascii="Arial" w:hAnsi="Arial" w:cs="Arial"/>
          <w:b/>
        </w:rPr>
      </w:pPr>
    </w:p>
    <w:p w14:paraId="0DB42990" w14:textId="77777777" w:rsidR="00BC5F82" w:rsidRPr="00961B73" w:rsidRDefault="00BC5F82" w:rsidP="00BC5F82">
      <w:pPr>
        <w:jc w:val="both"/>
        <w:rPr>
          <w:rFonts w:ascii="Arial" w:hAnsi="Arial" w:cs="Arial"/>
          <w:i/>
        </w:rPr>
      </w:pPr>
      <w:r>
        <w:rPr>
          <w:rFonts w:ascii="Arial" w:hAnsi="Arial"/>
          <w:i/>
        </w:rPr>
        <w:t>(</w:t>
      </w:r>
      <w:proofErr w:type="gramStart"/>
      <w:r>
        <w:rPr>
          <w:rFonts w:ascii="Arial" w:hAnsi="Arial"/>
          <w:i/>
        </w:rPr>
        <w:t>par</w:t>
      </w:r>
      <w:proofErr w:type="gramEnd"/>
      <w:r>
        <w:rPr>
          <w:rFonts w:ascii="Arial" w:hAnsi="Arial"/>
          <w:i/>
        </w:rPr>
        <w:t xml:space="preserve"> ordre alphabétique)</w:t>
      </w:r>
    </w:p>
    <w:p w14:paraId="53AB4391" w14:textId="607C2C88" w:rsidR="00BC5F82" w:rsidRPr="0014518F" w:rsidRDefault="0014518F" w:rsidP="00BC5F82">
      <w:pPr>
        <w:rPr>
          <w:rFonts w:ascii="Arial" w:hAnsi="Arial" w:cs="Arial"/>
          <w:i/>
          <w:color w:val="FF0000"/>
        </w:rPr>
      </w:pPr>
      <w:r>
        <w:rPr>
          <w:rFonts w:ascii="Arial" w:hAnsi="Arial"/>
          <w:i/>
          <w:color w:val="FF0000"/>
        </w:rPr>
        <w:t>[Informations divulguées uniquement aux sociétés de conseil sollicitant un compte rendu qui ont obtenu la note technique minimale. Si elles n'ont pas obtenu le minimum requis dans la partie 1 ci-dessus, supprimer ce qui suit ainsi que l'évaluation financière qui figure à la page suivante]</w:t>
      </w:r>
    </w:p>
    <w:p w14:paraId="6C4BEBBD" w14:textId="77777777" w:rsidR="00BC5F82" w:rsidRPr="00961B73" w:rsidRDefault="00BC5F82" w:rsidP="00BC5F82">
      <w:pPr>
        <w:jc w:val="both"/>
        <w:rPr>
          <w:rFonts w:ascii="Arial" w:hAnsi="Arial" w:cs="Arial"/>
          <w:i/>
          <w:iCs/>
        </w:rPr>
      </w:pPr>
    </w:p>
    <w:p w14:paraId="379F983D" w14:textId="77777777" w:rsidR="00BC5F82" w:rsidRPr="00961B73" w:rsidRDefault="00BC5F82" w:rsidP="00BC5F82">
      <w:pPr>
        <w:jc w:val="both"/>
        <w:rPr>
          <w:rFonts w:ascii="Arial" w:hAnsi="Arial" w:cs="Arial"/>
        </w:rPr>
      </w:pPr>
      <w:r>
        <w:rPr>
          <w:rFonts w:ascii="Arial" w:hAnsi="Arial"/>
        </w:rPr>
        <w:t>Sociétés de conseil ayant atteint la note technique minimale</w:t>
      </w:r>
    </w:p>
    <w:p w14:paraId="00A02944" w14:textId="77777777" w:rsidR="00BC5F82" w:rsidRPr="00961B73" w:rsidRDefault="00BC5F82" w:rsidP="00BC5F82">
      <w:pPr>
        <w:jc w:val="both"/>
        <w:rPr>
          <w:rFonts w:ascii="Arial" w:hAnsi="Arial" w:cs="Arial"/>
        </w:rPr>
      </w:pPr>
    </w:p>
    <w:p w14:paraId="1B5BC5A9" w14:textId="51E77EAC" w:rsidR="00BC5F82" w:rsidRPr="00961B73" w:rsidRDefault="00BC5F82" w:rsidP="00BC5F82">
      <w:pPr>
        <w:pStyle w:val="ListParagraph"/>
        <w:widowControl w:val="0"/>
        <w:numPr>
          <w:ilvl w:val="0"/>
          <w:numId w:val="31"/>
        </w:numPr>
        <w:tabs>
          <w:tab w:val="left" w:pos="851"/>
          <w:tab w:val="left" w:pos="6521"/>
        </w:tabs>
        <w:autoSpaceDE w:val="0"/>
        <w:autoSpaceDN w:val="0"/>
        <w:adjustRightInd w:val="0"/>
        <w:ind w:left="0" w:firstLine="0"/>
        <w:contextualSpacing/>
        <w:rPr>
          <w:rFonts w:ascii="Arial" w:hAnsi="Arial" w:cs="Arial"/>
        </w:rPr>
      </w:pPr>
      <w:r>
        <w:rPr>
          <w:rFonts w:ascii="Arial" w:hAnsi="Arial"/>
        </w:rPr>
        <w:t xml:space="preserve">Société 1: </w:t>
      </w:r>
      <w:r>
        <w:rPr>
          <w:rFonts w:ascii="Arial" w:hAnsi="Arial"/>
        </w:rPr>
        <w:tab/>
      </w:r>
      <w:r w:rsidR="00E66989">
        <w:rPr>
          <w:rFonts w:ascii="Arial" w:hAnsi="Arial"/>
        </w:rPr>
        <w:tab/>
      </w:r>
      <w:r w:rsidRPr="0009636A">
        <w:rPr>
          <w:rFonts w:ascii="Arial" w:hAnsi="Arial"/>
          <w:color w:val="FF0000"/>
        </w:rPr>
        <w:t xml:space="preserve">00,00 </w:t>
      </w:r>
      <w:r w:rsidR="002570F0">
        <w:rPr>
          <w:rFonts w:ascii="Arial" w:hAnsi="Arial"/>
        </w:rPr>
        <w:t>note technique</w:t>
      </w:r>
    </w:p>
    <w:p w14:paraId="2ABAA177" w14:textId="77777777" w:rsidR="00BC5F82" w:rsidRPr="00961B73" w:rsidRDefault="00BC5F82" w:rsidP="00BC5F82">
      <w:pPr>
        <w:widowControl w:val="0"/>
        <w:tabs>
          <w:tab w:val="left" w:pos="851"/>
          <w:tab w:val="left" w:pos="6521"/>
        </w:tabs>
        <w:autoSpaceDE w:val="0"/>
        <w:autoSpaceDN w:val="0"/>
        <w:adjustRightInd w:val="0"/>
        <w:rPr>
          <w:rFonts w:ascii="Arial" w:hAnsi="Arial" w:cs="Arial"/>
        </w:rPr>
      </w:pPr>
    </w:p>
    <w:p w14:paraId="54D112A1" w14:textId="08DDD7C3" w:rsidR="00BC5F82" w:rsidRPr="00961B73" w:rsidRDefault="00BC5F82" w:rsidP="00BC5F82">
      <w:pPr>
        <w:pStyle w:val="ListParagraph"/>
        <w:widowControl w:val="0"/>
        <w:numPr>
          <w:ilvl w:val="0"/>
          <w:numId w:val="31"/>
        </w:numPr>
        <w:tabs>
          <w:tab w:val="left" w:pos="851"/>
          <w:tab w:val="left" w:pos="6521"/>
        </w:tabs>
        <w:autoSpaceDE w:val="0"/>
        <w:autoSpaceDN w:val="0"/>
        <w:adjustRightInd w:val="0"/>
        <w:ind w:left="0" w:firstLine="0"/>
        <w:contextualSpacing/>
        <w:rPr>
          <w:rFonts w:ascii="Arial" w:hAnsi="Arial" w:cs="Arial"/>
        </w:rPr>
      </w:pPr>
      <w:r>
        <w:rPr>
          <w:rFonts w:ascii="Arial" w:hAnsi="Arial"/>
        </w:rPr>
        <w:t xml:space="preserve">Société 2: </w:t>
      </w:r>
      <w:r>
        <w:rPr>
          <w:rFonts w:ascii="Arial" w:hAnsi="Arial"/>
        </w:rPr>
        <w:tab/>
      </w:r>
      <w:r w:rsidR="00E66989">
        <w:rPr>
          <w:rFonts w:ascii="Arial" w:hAnsi="Arial"/>
        </w:rPr>
        <w:tab/>
      </w:r>
      <w:r w:rsidRPr="0009636A">
        <w:rPr>
          <w:rFonts w:ascii="Arial" w:hAnsi="Arial"/>
          <w:color w:val="FF0000"/>
        </w:rPr>
        <w:t xml:space="preserve">00,00 </w:t>
      </w:r>
      <w:r w:rsidR="002570F0" w:rsidRPr="002570F0">
        <w:rPr>
          <w:rFonts w:ascii="Arial" w:hAnsi="Arial"/>
        </w:rPr>
        <w:t>note technique</w:t>
      </w:r>
    </w:p>
    <w:p w14:paraId="73C49C1D" w14:textId="77777777" w:rsidR="00BC5F82" w:rsidRPr="00961B73" w:rsidRDefault="00BC5F82" w:rsidP="00BC5F82">
      <w:pPr>
        <w:widowControl w:val="0"/>
        <w:tabs>
          <w:tab w:val="left" w:pos="851"/>
          <w:tab w:val="left" w:pos="6521"/>
        </w:tabs>
        <w:autoSpaceDE w:val="0"/>
        <w:autoSpaceDN w:val="0"/>
        <w:adjustRightInd w:val="0"/>
        <w:rPr>
          <w:rFonts w:ascii="Arial" w:hAnsi="Arial" w:cs="Arial"/>
        </w:rPr>
      </w:pPr>
    </w:p>
    <w:p w14:paraId="58A6032A" w14:textId="1DE51828" w:rsidR="00BC5F82" w:rsidRPr="00961B73" w:rsidRDefault="0014518F" w:rsidP="00BC5F82">
      <w:pPr>
        <w:pStyle w:val="ListParagraph"/>
        <w:numPr>
          <w:ilvl w:val="0"/>
          <w:numId w:val="31"/>
        </w:numPr>
        <w:tabs>
          <w:tab w:val="left" w:pos="851"/>
          <w:tab w:val="left" w:pos="6521"/>
        </w:tabs>
        <w:ind w:left="0" w:firstLine="0"/>
        <w:contextualSpacing/>
        <w:rPr>
          <w:rFonts w:ascii="Arial" w:hAnsi="Arial" w:cs="Arial"/>
        </w:rPr>
      </w:pPr>
      <w:r>
        <w:rPr>
          <w:rFonts w:ascii="Arial" w:hAnsi="Arial"/>
        </w:rPr>
        <w:t xml:space="preserve">Société 3 sollicitant un compte rendu (le cas échéant): </w:t>
      </w:r>
      <w:r>
        <w:rPr>
          <w:rFonts w:ascii="Arial" w:hAnsi="Arial"/>
        </w:rPr>
        <w:tab/>
      </w:r>
      <w:r w:rsidRPr="0009636A">
        <w:rPr>
          <w:rFonts w:ascii="Arial" w:hAnsi="Arial"/>
          <w:color w:val="FF0000"/>
        </w:rPr>
        <w:t xml:space="preserve">00,00 </w:t>
      </w:r>
      <w:r w:rsidR="002570F0" w:rsidRPr="002570F0">
        <w:rPr>
          <w:rFonts w:ascii="Arial" w:hAnsi="Arial"/>
        </w:rPr>
        <w:t>note technique</w:t>
      </w:r>
    </w:p>
    <w:p w14:paraId="73D43B32" w14:textId="77777777" w:rsidR="00BC5F82" w:rsidRPr="00961B73" w:rsidRDefault="00BC5F82" w:rsidP="00BC5F82">
      <w:pPr>
        <w:rPr>
          <w:rFonts w:ascii="Arial" w:hAnsi="Arial" w:cs="Arial"/>
        </w:rPr>
      </w:pPr>
    </w:p>
    <w:p w14:paraId="5B4A85B3" w14:textId="2350290F" w:rsidR="00484E67" w:rsidRPr="00D2454F" w:rsidRDefault="00484E67" w:rsidP="00D2454F">
      <w:pPr>
        <w:tabs>
          <w:tab w:val="left" w:pos="6650"/>
        </w:tabs>
        <w:rPr>
          <w:rFonts w:ascii="Arial" w:hAnsi="Arial" w:cs="Arial"/>
        </w:rPr>
        <w:sectPr w:rsidR="00484E67" w:rsidRPr="00D2454F" w:rsidSect="00C47ABE">
          <w:headerReference w:type="default" r:id="rId23"/>
          <w:footerReference w:type="default" r:id="rId24"/>
          <w:pgSz w:w="11906" w:h="16838"/>
          <w:pgMar w:top="2347" w:right="964" w:bottom="1440" w:left="1015" w:header="720" w:footer="720" w:gutter="0"/>
          <w:cols w:space="720"/>
          <w:docGrid w:linePitch="360"/>
        </w:sectPr>
      </w:pPr>
    </w:p>
    <w:p w14:paraId="658B52A0" w14:textId="68F02ED9" w:rsidR="00D2454F" w:rsidRPr="00D2454F" w:rsidRDefault="0009636A" w:rsidP="00B0141A">
      <w:pPr>
        <w:pStyle w:val="ListParagraph"/>
        <w:numPr>
          <w:ilvl w:val="0"/>
          <w:numId w:val="21"/>
        </w:numPr>
        <w:spacing w:before="120"/>
        <w:contextualSpacing/>
        <w:rPr>
          <w:rFonts w:ascii="Arial" w:hAnsi="Arial" w:cs="Arial"/>
          <w:b/>
          <w:bCs/>
          <w:sz w:val="32"/>
          <w:szCs w:val="32"/>
          <w:u w:val="single"/>
        </w:rPr>
      </w:pPr>
      <w:r>
        <w:rPr>
          <w:rFonts w:ascii="Arial" w:hAnsi="Arial"/>
          <w:b/>
          <w:bCs/>
          <w:sz w:val="32"/>
          <w:szCs w:val="32"/>
          <w:u w:val="single"/>
        </w:rPr>
        <w:lastRenderedPageBreak/>
        <w:t>Aspects financiers</w:t>
      </w:r>
    </w:p>
    <w:p w14:paraId="2CEDA9A8" w14:textId="77777777" w:rsidR="00D2454F" w:rsidRPr="00961B73" w:rsidRDefault="00D2454F" w:rsidP="00D2454F">
      <w:pPr>
        <w:rPr>
          <w:rFonts w:ascii="Arial" w:hAnsi="Arial" w:cs="Arial"/>
        </w:rPr>
      </w:pPr>
    </w:p>
    <w:p w14:paraId="34924A3A" w14:textId="77777777" w:rsidR="00D2454F" w:rsidRPr="00961B73" w:rsidRDefault="00D2454F" w:rsidP="00D2454F">
      <w:pPr>
        <w:rPr>
          <w:rFonts w:ascii="Arial" w:hAnsi="Arial" w:cs="Arial"/>
          <w:i/>
          <w:iCs/>
          <w:color w:val="FF0000"/>
        </w:rPr>
      </w:pPr>
      <w:r>
        <w:rPr>
          <w:rFonts w:ascii="Arial" w:hAnsi="Arial"/>
          <w:i/>
          <w:iCs/>
          <w:color w:val="FF0000"/>
        </w:rPr>
        <w:t>[Cette rubrique ne concerne que les marchés pour lesquels il est fait appel aux méthodes de sélection SFQC, SMC et SFQ. Pour tous les marchés ayant recours à d'autres méthodes, indiquer "sans objet".]</w:t>
      </w:r>
    </w:p>
    <w:p w14:paraId="336284BF" w14:textId="77777777" w:rsidR="00D2454F" w:rsidRDefault="00D2454F" w:rsidP="00B033A1">
      <w:pPr>
        <w:rPr>
          <w:rFonts w:ascii="Arial" w:hAnsi="Arial" w:cs="Arial"/>
          <w:bCs/>
          <w:i/>
          <w:color w:val="FF0000"/>
          <w:sz w:val="32"/>
          <w:szCs w:val="32"/>
        </w:rPr>
      </w:pPr>
    </w:p>
    <w:p w14:paraId="7336182C" w14:textId="62215263" w:rsidR="00153869" w:rsidRPr="00B033A1" w:rsidRDefault="00153869" w:rsidP="00D2454F">
      <w:pPr>
        <w:spacing w:before="120"/>
        <w:rPr>
          <w:rFonts w:ascii="Arial" w:hAnsi="Arial" w:cs="Arial"/>
          <w:bCs/>
          <w:i/>
          <w:color w:val="FF0000"/>
          <w:sz w:val="32"/>
          <w:szCs w:val="32"/>
        </w:rPr>
      </w:pPr>
      <w:r>
        <w:rPr>
          <w:rFonts w:ascii="Arial" w:hAnsi="Arial"/>
          <w:bCs/>
          <w:i/>
          <w:color w:val="FF0000"/>
          <w:sz w:val="32"/>
          <w:szCs w:val="32"/>
        </w:rPr>
        <w:t>[SFQC]</w:t>
      </w:r>
    </w:p>
    <w:p w14:paraId="794AF456" w14:textId="63E2146A" w:rsidR="00BC5F82" w:rsidRPr="00153869" w:rsidRDefault="00BC5F82" w:rsidP="00D2454F">
      <w:pPr>
        <w:spacing w:before="120"/>
        <w:rPr>
          <w:rFonts w:ascii="Arial" w:hAnsi="Arial" w:cs="Arial"/>
          <w:b/>
          <w:bCs/>
          <w:sz w:val="32"/>
          <w:szCs w:val="32"/>
          <w:u w:val="single"/>
        </w:rPr>
      </w:pPr>
      <w:r>
        <w:rPr>
          <w:rFonts w:ascii="Arial" w:hAnsi="Arial"/>
          <w:b/>
          <w:bCs/>
          <w:sz w:val="32"/>
          <w:szCs w:val="32"/>
          <w:u w:val="single"/>
        </w:rPr>
        <w:t>Tableau 1</w:t>
      </w:r>
    </w:p>
    <w:p w14:paraId="4B8C7FCD" w14:textId="77777777" w:rsidR="00BC5F82" w:rsidRDefault="00BC5F82" w:rsidP="00BC5F82">
      <w:pPr>
        <w:rPr>
          <w:rFonts w:ascii="Arial" w:hAnsi="Arial" w:cs="Arial"/>
          <w:b/>
          <w:bCs/>
        </w:rPr>
      </w:pPr>
    </w:p>
    <w:tbl>
      <w:tblPr>
        <w:tblW w:w="4473" w:type="pct"/>
        <w:tblInd w:w="-5" w:type="dxa"/>
        <w:tblLook w:val="04A0" w:firstRow="1" w:lastRow="0" w:firstColumn="1" w:lastColumn="0" w:noHBand="0" w:noVBand="1"/>
      </w:tblPr>
      <w:tblGrid>
        <w:gridCol w:w="350"/>
        <w:gridCol w:w="4686"/>
        <w:gridCol w:w="1216"/>
        <w:gridCol w:w="1277"/>
        <w:gridCol w:w="1617"/>
        <w:gridCol w:w="3976"/>
      </w:tblGrid>
      <w:tr w:rsidR="00A520AF" w:rsidRPr="00961B73" w14:paraId="5159FA31" w14:textId="77777777" w:rsidTr="007B6FA8">
        <w:trPr>
          <w:trHeight w:val="965"/>
        </w:trPr>
        <w:tc>
          <w:tcPr>
            <w:tcW w:w="133"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3A68F79" w14:textId="77777777" w:rsidR="00BC5F82" w:rsidRPr="00982F45" w:rsidRDefault="00BC5F82" w:rsidP="00BC5F82">
            <w:pPr>
              <w:ind w:left="-97" w:right="-707"/>
              <w:jc w:val="center"/>
              <w:rPr>
                <w:rFonts w:ascii="Arial" w:hAnsi="Arial" w:cs="Arial"/>
                <w:color w:val="FFFFFF" w:themeColor="background1"/>
              </w:rPr>
            </w:pPr>
          </w:p>
        </w:tc>
        <w:tc>
          <w:tcPr>
            <w:tcW w:w="1786" w:type="pct"/>
            <w:tcBorders>
              <w:top w:val="single" w:sz="4" w:space="0" w:color="auto"/>
              <w:left w:val="nil"/>
              <w:bottom w:val="single" w:sz="4" w:space="0" w:color="auto"/>
              <w:right w:val="single" w:sz="4" w:space="0" w:color="auto"/>
            </w:tcBorders>
            <w:shd w:val="clear" w:color="auto" w:fill="002060"/>
            <w:noWrap/>
            <w:vAlign w:val="center"/>
            <w:hideMark/>
          </w:tcPr>
          <w:p w14:paraId="67DADF35" w14:textId="77777777"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 xml:space="preserve">Nom des sociétés de conseil </w:t>
            </w:r>
          </w:p>
          <w:p w14:paraId="52B1F4AE" w14:textId="77777777" w:rsidR="00BC5F82" w:rsidRPr="00982F45" w:rsidRDefault="00BC5F82" w:rsidP="00BC5F82">
            <w:pPr>
              <w:jc w:val="center"/>
              <w:rPr>
                <w:rFonts w:ascii="Arial" w:hAnsi="Arial" w:cs="Arial"/>
                <w:b/>
                <w:bCs/>
                <w:color w:val="FFFFFF" w:themeColor="background1"/>
              </w:rPr>
            </w:pPr>
            <w:r>
              <w:rPr>
                <w:rFonts w:ascii="Arial" w:hAnsi="Arial"/>
                <w:color w:val="FFFFFF" w:themeColor="background1"/>
              </w:rPr>
              <w:t>(ayant obtenu la note technique minimale)</w:t>
            </w:r>
          </w:p>
        </w:tc>
        <w:tc>
          <w:tcPr>
            <w:tcW w:w="458" w:type="pct"/>
            <w:tcBorders>
              <w:top w:val="single" w:sz="4" w:space="0" w:color="auto"/>
              <w:left w:val="nil"/>
              <w:bottom w:val="single" w:sz="4" w:space="0" w:color="auto"/>
              <w:right w:val="single" w:sz="4" w:space="0" w:color="auto"/>
            </w:tcBorders>
            <w:shd w:val="clear" w:color="auto" w:fill="002060"/>
            <w:vAlign w:val="center"/>
            <w:hideMark/>
          </w:tcPr>
          <w:p w14:paraId="10049DCB" w14:textId="119D615C"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Montant donné en lecture publique</w:t>
            </w:r>
          </w:p>
        </w:tc>
        <w:tc>
          <w:tcPr>
            <w:tcW w:w="490" w:type="pct"/>
            <w:tcBorders>
              <w:top w:val="single" w:sz="4" w:space="0" w:color="auto"/>
              <w:left w:val="nil"/>
              <w:bottom w:val="single" w:sz="4" w:space="0" w:color="auto"/>
              <w:right w:val="single" w:sz="4" w:space="0" w:color="auto"/>
            </w:tcBorders>
            <w:shd w:val="clear" w:color="auto" w:fill="002060"/>
            <w:vAlign w:val="center"/>
            <w:hideMark/>
          </w:tcPr>
          <w:p w14:paraId="1C261B69" w14:textId="77777777"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Décotes</w:t>
            </w:r>
          </w:p>
        </w:tc>
        <w:tc>
          <w:tcPr>
            <w:tcW w:w="616" w:type="pct"/>
            <w:tcBorders>
              <w:top w:val="single" w:sz="4" w:space="0" w:color="auto"/>
              <w:left w:val="nil"/>
              <w:bottom w:val="single" w:sz="4" w:space="0" w:color="auto"/>
              <w:right w:val="single" w:sz="4" w:space="0" w:color="auto"/>
            </w:tcBorders>
            <w:shd w:val="clear" w:color="auto" w:fill="002060"/>
            <w:vAlign w:val="center"/>
            <w:hideMark/>
          </w:tcPr>
          <w:p w14:paraId="7CF65A7D" w14:textId="4A49F15A"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Corrections et ajustements</w:t>
            </w:r>
          </w:p>
        </w:tc>
        <w:tc>
          <w:tcPr>
            <w:tcW w:w="1517" w:type="pct"/>
            <w:tcBorders>
              <w:top w:val="single" w:sz="4" w:space="0" w:color="auto"/>
              <w:left w:val="nil"/>
              <w:bottom w:val="single" w:sz="4" w:space="0" w:color="auto"/>
              <w:right w:val="single" w:sz="4" w:space="0" w:color="auto"/>
            </w:tcBorders>
            <w:shd w:val="clear" w:color="auto" w:fill="002060"/>
            <w:vAlign w:val="center"/>
            <w:hideMark/>
          </w:tcPr>
          <w:p w14:paraId="11FA7B54" w14:textId="14CB4375"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Prix évalué</w:t>
            </w:r>
          </w:p>
        </w:tc>
      </w:tr>
      <w:tr w:rsidR="00A520AF" w:rsidRPr="00961B73" w14:paraId="2822CB04" w14:textId="77777777" w:rsidTr="007B6FA8">
        <w:trPr>
          <w:trHeight w:val="329"/>
        </w:trPr>
        <w:tc>
          <w:tcPr>
            <w:tcW w:w="133"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3DFF7E1" w14:textId="77777777" w:rsidR="00BC5F82" w:rsidRPr="00961B73" w:rsidRDefault="00BC5F82" w:rsidP="00BC5F82">
            <w:pPr>
              <w:jc w:val="center"/>
              <w:rPr>
                <w:rFonts w:ascii="Arial" w:hAnsi="Arial" w:cs="Arial"/>
                <w:color w:val="000000"/>
              </w:rPr>
            </w:pPr>
          </w:p>
        </w:tc>
        <w:tc>
          <w:tcPr>
            <w:tcW w:w="1786" w:type="pct"/>
            <w:tcBorders>
              <w:top w:val="nil"/>
              <w:left w:val="nil"/>
              <w:bottom w:val="single" w:sz="4" w:space="0" w:color="auto"/>
              <w:right w:val="single" w:sz="4" w:space="0" w:color="auto"/>
            </w:tcBorders>
            <w:shd w:val="clear" w:color="auto" w:fill="D9E2F3" w:themeFill="accent1" w:themeFillTint="33"/>
            <w:noWrap/>
            <w:vAlign w:val="center"/>
            <w:hideMark/>
          </w:tcPr>
          <w:p w14:paraId="4235308E" w14:textId="77777777" w:rsidR="00BC5F82" w:rsidRPr="00961B73" w:rsidRDefault="00BC5F82" w:rsidP="00BC5F82">
            <w:pPr>
              <w:jc w:val="center"/>
              <w:rPr>
                <w:rFonts w:ascii="Arial" w:hAnsi="Arial" w:cs="Arial"/>
                <w:b/>
                <w:bCs/>
                <w:color w:val="000000"/>
              </w:rPr>
            </w:pPr>
          </w:p>
        </w:tc>
        <w:tc>
          <w:tcPr>
            <w:tcW w:w="458" w:type="pct"/>
            <w:tcBorders>
              <w:top w:val="nil"/>
              <w:left w:val="nil"/>
              <w:bottom w:val="single" w:sz="4" w:space="0" w:color="auto"/>
              <w:right w:val="single" w:sz="4" w:space="0" w:color="auto"/>
            </w:tcBorders>
            <w:shd w:val="clear" w:color="auto" w:fill="D9E2F3" w:themeFill="accent1" w:themeFillTint="33"/>
            <w:vAlign w:val="center"/>
            <w:hideMark/>
          </w:tcPr>
          <w:p w14:paraId="0D948BCF" w14:textId="77777777" w:rsidR="00BC5F82" w:rsidRPr="00961B73" w:rsidRDefault="00BC5F82" w:rsidP="00BC5F82">
            <w:pPr>
              <w:jc w:val="center"/>
              <w:rPr>
                <w:rFonts w:ascii="Arial" w:hAnsi="Arial" w:cs="Arial"/>
                <w:b/>
                <w:bCs/>
                <w:color w:val="000000"/>
              </w:rPr>
            </w:pPr>
          </w:p>
        </w:tc>
        <w:tc>
          <w:tcPr>
            <w:tcW w:w="490" w:type="pct"/>
            <w:tcBorders>
              <w:top w:val="nil"/>
              <w:left w:val="nil"/>
              <w:bottom w:val="single" w:sz="4" w:space="0" w:color="auto"/>
              <w:right w:val="single" w:sz="4" w:space="0" w:color="auto"/>
            </w:tcBorders>
            <w:shd w:val="clear" w:color="auto" w:fill="D9E2F3" w:themeFill="accent1" w:themeFillTint="33"/>
            <w:vAlign w:val="center"/>
            <w:hideMark/>
          </w:tcPr>
          <w:p w14:paraId="16C43DF9" w14:textId="77777777" w:rsidR="00BC5F82" w:rsidRPr="00961B73" w:rsidRDefault="00BC5F82" w:rsidP="00BC5F82">
            <w:pPr>
              <w:jc w:val="center"/>
              <w:rPr>
                <w:rFonts w:ascii="Arial" w:hAnsi="Arial" w:cs="Arial"/>
                <w:b/>
                <w:bCs/>
                <w:color w:val="FF0000"/>
              </w:rPr>
            </w:pPr>
          </w:p>
        </w:tc>
        <w:tc>
          <w:tcPr>
            <w:tcW w:w="616" w:type="pct"/>
            <w:tcBorders>
              <w:top w:val="nil"/>
              <w:left w:val="nil"/>
              <w:bottom w:val="single" w:sz="4" w:space="0" w:color="auto"/>
              <w:right w:val="single" w:sz="4" w:space="0" w:color="auto"/>
            </w:tcBorders>
            <w:shd w:val="clear" w:color="auto" w:fill="D9E2F3" w:themeFill="accent1" w:themeFillTint="33"/>
            <w:vAlign w:val="center"/>
            <w:hideMark/>
          </w:tcPr>
          <w:p w14:paraId="018A2EA9" w14:textId="77777777" w:rsidR="00BC5F82" w:rsidRPr="00961B73" w:rsidRDefault="00BC5F82" w:rsidP="00BC5F82">
            <w:pPr>
              <w:jc w:val="center"/>
              <w:rPr>
                <w:rFonts w:ascii="Arial" w:hAnsi="Arial" w:cs="Arial"/>
                <w:b/>
                <w:bCs/>
                <w:color w:val="000000"/>
              </w:rPr>
            </w:pPr>
          </w:p>
        </w:tc>
        <w:tc>
          <w:tcPr>
            <w:tcW w:w="1517" w:type="pct"/>
            <w:tcBorders>
              <w:top w:val="nil"/>
              <w:left w:val="nil"/>
              <w:bottom w:val="single" w:sz="4" w:space="0" w:color="auto"/>
              <w:right w:val="single" w:sz="4" w:space="0" w:color="auto"/>
            </w:tcBorders>
            <w:shd w:val="clear" w:color="auto" w:fill="D9E2F3" w:themeFill="accent1" w:themeFillTint="33"/>
            <w:vAlign w:val="center"/>
            <w:hideMark/>
          </w:tcPr>
          <w:p w14:paraId="2D2CBB86" w14:textId="77777777" w:rsidR="00BC5F82" w:rsidRPr="00961B73" w:rsidRDefault="00BC5F82" w:rsidP="00BC5F82">
            <w:pPr>
              <w:jc w:val="center"/>
              <w:rPr>
                <w:rFonts w:ascii="Arial" w:hAnsi="Arial" w:cs="Arial"/>
                <w:b/>
                <w:bCs/>
                <w:color w:val="FF0000"/>
              </w:rPr>
            </w:pPr>
          </w:p>
        </w:tc>
      </w:tr>
      <w:tr w:rsidR="00A520AF" w:rsidRPr="00961B73" w14:paraId="54295855" w14:textId="77777777" w:rsidTr="007B6FA8">
        <w:trPr>
          <w:trHeight w:val="719"/>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146F" w14:textId="77777777" w:rsidR="00BC5F82" w:rsidRPr="00961B73" w:rsidRDefault="00BC5F82" w:rsidP="00BC5F82">
            <w:pPr>
              <w:jc w:val="center"/>
              <w:rPr>
                <w:rFonts w:ascii="Arial" w:hAnsi="Arial" w:cs="Arial"/>
                <w:color w:val="000000"/>
              </w:rPr>
            </w:pPr>
            <w:r>
              <w:rPr>
                <w:rFonts w:ascii="Arial" w:hAnsi="Arial"/>
                <w:color w:val="000000"/>
              </w:rPr>
              <w:t>1</w:t>
            </w:r>
          </w:p>
        </w:tc>
        <w:tc>
          <w:tcPr>
            <w:tcW w:w="1786" w:type="pct"/>
            <w:tcBorders>
              <w:top w:val="single" w:sz="4" w:space="0" w:color="auto"/>
              <w:left w:val="nil"/>
              <w:bottom w:val="single" w:sz="4" w:space="0" w:color="auto"/>
              <w:right w:val="single" w:sz="4" w:space="0" w:color="auto"/>
            </w:tcBorders>
            <w:shd w:val="clear" w:color="auto" w:fill="auto"/>
            <w:vAlign w:val="center"/>
          </w:tcPr>
          <w:p w14:paraId="11C3BC75" w14:textId="77777777" w:rsidR="00BC5F82" w:rsidRPr="00961B73" w:rsidRDefault="00BC5F82" w:rsidP="00BC5F82">
            <w:pPr>
              <w:jc w:val="center"/>
              <w:rPr>
                <w:rFonts w:ascii="Arial" w:hAnsi="Arial" w:cs="Arial"/>
                <w:color w:val="000000"/>
              </w:rPr>
            </w:pP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1D21934C" w14:textId="77777777" w:rsidR="00BC5F82" w:rsidRPr="00961B73" w:rsidRDefault="00BC5F82" w:rsidP="00BC5F82">
            <w:pPr>
              <w:jc w:val="center"/>
              <w:rPr>
                <w:rFonts w:ascii="Arial" w:hAnsi="Arial" w:cs="Arial"/>
                <w:color w:val="000000"/>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2C1C8654" w14:textId="77777777" w:rsidR="00BC5F82" w:rsidRPr="00961B73" w:rsidRDefault="00BC5F82" w:rsidP="00BC5F82">
            <w:pPr>
              <w:jc w:val="center"/>
              <w:rPr>
                <w:rFonts w:ascii="Arial" w:hAnsi="Arial" w:cs="Arial"/>
                <w:color w:val="000000"/>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5D5A1570" w14:textId="77777777" w:rsidR="00BC5F82" w:rsidRPr="00961B73" w:rsidRDefault="00BC5F82" w:rsidP="00BC5F82">
            <w:pPr>
              <w:jc w:val="center"/>
              <w:rPr>
                <w:rFonts w:ascii="Arial" w:hAnsi="Arial" w:cs="Arial"/>
                <w:color w:val="000000"/>
              </w:rPr>
            </w:pPr>
          </w:p>
        </w:tc>
        <w:tc>
          <w:tcPr>
            <w:tcW w:w="1517" w:type="pct"/>
            <w:tcBorders>
              <w:top w:val="single" w:sz="4" w:space="0" w:color="auto"/>
              <w:left w:val="nil"/>
              <w:bottom w:val="single" w:sz="4" w:space="0" w:color="auto"/>
              <w:right w:val="single" w:sz="4" w:space="0" w:color="auto"/>
            </w:tcBorders>
            <w:shd w:val="clear" w:color="auto" w:fill="auto"/>
            <w:noWrap/>
            <w:vAlign w:val="center"/>
          </w:tcPr>
          <w:p w14:paraId="63F54A1E" w14:textId="77777777" w:rsidR="00BC5F82" w:rsidRPr="00961B73" w:rsidRDefault="00BC5F82" w:rsidP="00BC5F82">
            <w:pPr>
              <w:jc w:val="center"/>
              <w:rPr>
                <w:rFonts w:ascii="Arial" w:hAnsi="Arial" w:cs="Arial"/>
                <w:color w:val="000000"/>
              </w:rPr>
            </w:pPr>
          </w:p>
        </w:tc>
      </w:tr>
      <w:tr w:rsidR="00A520AF" w:rsidRPr="00961B73" w14:paraId="6F222288" w14:textId="77777777" w:rsidTr="007B6FA8">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12EA33F" w14:textId="77777777" w:rsidR="00BC5F82" w:rsidRPr="00961B73" w:rsidRDefault="00BC5F82" w:rsidP="00BC5F82">
            <w:pPr>
              <w:jc w:val="center"/>
              <w:rPr>
                <w:rFonts w:ascii="Arial" w:hAnsi="Arial" w:cs="Arial"/>
                <w:color w:val="000000"/>
              </w:rPr>
            </w:pPr>
            <w:r>
              <w:rPr>
                <w:rFonts w:ascii="Arial" w:hAnsi="Arial"/>
                <w:color w:val="000000"/>
              </w:rPr>
              <w:t>2</w:t>
            </w:r>
          </w:p>
        </w:tc>
        <w:tc>
          <w:tcPr>
            <w:tcW w:w="1786"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05399716" w14:textId="77777777" w:rsidR="00BC5F82" w:rsidRPr="00961B73" w:rsidRDefault="00BC5F82" w:rsidP="00BC5F82">
            <w:pPr>
              <w:jc w:val="center"/>
              <w:rPr>
                <w:rFonts w:ascii="Arial" w:hAnsi="Arial" w:cs="Arial"/>
                <w:color w:val="000000"/>
              </w:rPr>
            </w:pPr>
          </w:p>
        </w:tc>
        <w:tc>
          <w:tcPr>
            <w:tcW w:w="45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D65C963" w14:textId="77777777" w:rsidR="00BC5F82" w:rsidRPr="00961B73" w:rsidRDefault="00BC5F82" w:rsidP="00BC5F82">
            <w:pPr>
              <w:jc w:val="center"/>
              <w:rPr>
                <w:rFonts w:ascii="Arial" w:hAnsi="Arial" w:cs="Arial"/>
                <w:color w:val="000000"/>
              </w:rPr>
            </w:pPr>
          </w:p>
        </w:tc>
        <w:tc>
          <w:tcPr>
            <w:tcW w:w="49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4EB9CC1" w14:textId="77777777" w:rsidR="00BC5F82" w:rsidRPr="00961B73" w:rsidRDefault="00BC5F82" w:rsidP="00BC5F82">
            <w:pPr>
              <w:jc w:val="center"/>
              <w:rPr>
                <w:rFonts w:ascii="Arial" w:hAnsi="Arial" w:cs="Arial"/>
                <w:color w:val="000000"/>
              </w:rPr>
            </w:pPr>
          </w:p>
        </w:tc>
        <w:tc>
          <w:tcPr>
            <w:tcW w:w="61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DE95E06" w14:textId="77777777" w:rsidR="00BC5F82" w:rsidRPr="00961B73" w:rsidRDefault="00BC5F82" w:rsidP="00BC5F82">
            <w:pPr>
              <w:jc w:val="center"/>
              <w:rPr>
                <w:rFonts w:ascii="Arial" w:hAnsi="Arial" w:cs="Arial"/>
                <w:color w:val="000000"/>
              </w:rPr>
            </w:pPr>
          </w:p>
        </w:tc>
        <w:tc>
          <w:tcPr>
            <w:tcW w:w="151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CC8D1B6" w14:textId="77777777" w:rsidR="00BC5F82" w:rsidRPr="00961B73" w:rsidRDefault="00BC5F82" w:rsidP="00BC5F82">
            <w:pPr>
              <w:jc w:val="center"/>
              <w:rPr>
                <w:rFonts w:ascii="Arial" w:hAnsi="Arial" w:cs="Arial"/>
                <w:color w:val="000000"/>
              </w:rPr>
            </w:pPr>
          </w:p>
        </w:tc>
      </w:tr>
      <w:tr w:rsidR="00A520AF" w:rsidRPr="00961B73" w14:paraId="6658656B" w14:textId="77777777" w:rsidTr="007B6FA8">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3BF82" w14:textId="77777777" w:rsidR="00BC5F82" w:rsidRPr="00961B73" w:rsidRDefault="00BC5F82" w:rsidP="00BC5F82">
            <w:pPr>
              <w:jc w:val="center"/>
              <w:rPr>
                <w:rFonts w:ascii="Arial" w:hAnsi="Arial" w:cs="Arial"/>
                <w:color w:val="000000"/>
              </w:rPr>
            </w:pPr>
            <w:r>
              <w:rPr>
                <w:rFonts w:ascii="Arial" w:hAnsi="Arial"/>
                <w:color w:val="000000"/>
              </w:rPr>
              <w:t>3</w:t>
            </w:r>
          </w:p>
        </w:tc>
        <w:tc>
          <w:tcPr>
            <w:tcW w:w="1786" w:type="pct"/>
            <w:tcBorders>
              <w:top w:val="single" w:sz="4" w:space="0" w:color="auto"/>
              <w:left w:val="nil"/>
              <w:bottom w:val="single" w:sz="4" w:space="0" w:color="auto"/>
              <w:right w:val="single" w:sz="4" w:space="0" w:color="auto"/>
            </w:tcBorders>
            <w:shd w:val="clear" w:color="auto" w:fill="auto"/>
            <w:vAlign w:val="center"/>
          </w:tcPr>
          <w:p w14:paraId="3E269AB2" w14:textId="77777777" w:rsidR="00BC5F82" w:rsidRPr="00961B73" w:rsidRDefault="00BC5F82" w:rsidP="00BC5F82">
            <w:pPr>
              <w:jc w:val="center"/>
              <w:rPr>
                <w:rFonts w:ascii="Arial" w:hAnsi="Arial" w:cs="Arial"/>
                <w:color w:val="000000"/>
              </w:rPr>
            </w:pP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6A09688B" w14:textId="77777777" w:rsidR="00BC5F82" w:rsidRPr="00961B73" w:rsidRDefault="00BC5F82" w:rsidP="00BC5F82">
            <w:pPr>
              <w:jc w:val="center"/>
              <w:rPr>
                <w:rFonts w:ascii="Arial" w:hAnsi="Arial" w:cs="Arial"/>
                <w:color w:val="000000"/>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05FC7A16" w14:textId="77777777" w:rsidR="00BC5F82" w:rsidRPr="00961B73" w:rsidRDefault="00BC5F82" w:rsidP="00BC5F82">
            <w:pPr>
              <w:jc w:val="center"/>
              <w:rPr>
                <w:rFonts w:ascii="Arial" w:hAnsi="Arial" w:cs="Arial"/>
                <w:color w:val="000000"/>
              </w:rPr>
            </w:pPr>
          </w:p>
        </w:tc>
        <w:tc>
          <w:tcPr>
            <w:tcW w:w="616" w:type="pct"/>
            <w:tcBorders>
              <w:top w:val="single" w:sz="4" w:space="0" w:color="auto"/>
              <w:left w:val="nil"/>
              <w:bottom w:val="single" w:sz="4" w:space="0" w:color="auto"/>
              <w:right w:val="single" w:sz="4" w:space="0" w:color="auto"/>
            </w:tcBorders>
            <w:shd w:val="clear" w:color="000000" w:fill="FFFFFF"/>
            <w:noWrap/>
            <w:vAlign w:val="center"/>
          </w:tcPr>
          <w:p w14:paraId="41E44C73" w14:textId="77777777" w:rsidR="00BC5F82" w:rsidRPr="00961B73" w:rsidRDefault="00BC5F82" w:rsidP="00BC5F82">
            <w:pPr>
              <w:jc w:val="center"/>
              <w:rPr>
                <w:rFonts w:ascii="Arial" w:hAnsi="Arial" w:cs="Arial"/>
                <w:color w:val="000000"/>
              </w:rPr>
            </w:pPr>
          </w:p>
        </w:tc>
        <w:tc>
          <w:tcPr>
            <w:tcW w:w="1517" w:type="pct"/>
            <w:tcBorders>
              <w:top w:val="single" w:sz="4" w:space="0" w:color="auto"/>
              <w:left w:val="nil"/>
              <w:bottom w:val="single" w:sz="4" w:space="0" w:color="auto"/>
              <w:right w:val="single" w:sz="4" w:space="0" w:color="auto"/>
            </w:tcBorders>
            <w:shd w:val="clear" w:color="auto" w:fill="auto"/>
            <w:noWrap/>
            <w:vAlign w:val="center"/>
          </w:tcPr>
          <w:p w14:paraId="6E55A2EE" w14:textId="77777777" w:rsidR="00BC5F82" w:rsidRPr="00961B73" w:rsidRDefault="00BC5F82" w:rsidP="00BC5F82">
            <w:pPr>
              <w:jc w:val="center"/>
              <w:rPr>
                <w:rFonts w:ascii="Arial" w:hAnsi="Arial" w:cs="Arial"/>
                <w:color w:val="000000"/>
              </w:rPr>
            </w:pPr>
          </w:p>
        </w:tc>
      </w:tr>
      <w:tr w:rsidR="00A520AF" w:rsidRPr="00961B73" w14:paraId="50C458BA" w14:textId="77777777" w:rsidTr="007B6FA8">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8379582" w14:textId="77777777" w:rsidR="00BC5F82" w:rsidRPr="00961B73" w:rsidRDefault="00BC5F82" w:rsidP="00BC5F82">
            <w:pPr>
              <w:jc w:val="center"/>
              <w:rPr>
                <w:rFonts w:ascii="Arial" w:hAnsi="Arial" w:cs="Arial"/>
                <w:color w:val="000000"/>
              </w:rPr>
            </w:pPr>
            <w:r>
              <w:rPr>
                <w:rFonts w:ascii="Arial" w:hAnsi="Arial"/>
                <w:color w:val="000000"/>
              </w:rPr>
              <w:t>4</w:t>
            </w:r>
          </w:p>
        </w:tc>
        <w:tc>
          <w:tcPr>
            <w:tcW w:w="1786"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376F7BB0" w14:textId="77777777" w:rsidR="00BC5F82" w:rsidRPr="00961B73" w:rsidRDefault="00BC5F82" w:rsidP="00BC5F82">
            <w:pPr>
              <w:jc w:val="center"/>
              <w:rPr>
                <w:rFonts w:ascii="Arial" w:hAnsi="Arial" w:cs="Arial"/>
                <w:color w:val="000000"/>
              </w:rPr>
            </w:pPr>
          </w:p>
        </w:tc>
        <w:tc>
          <w:tcPr>
            <w:tcW w:w="458"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AE8D226" w14:textId="77777777" w:rsidR="00BC5F82" w:rsidRPr="00961B73" w:rsidRDefault="00BC5F82" w:rsidP="00BC5F82">
            <w:pPr>
              <w:jc w:val="center"/>
              <w:rPr>
                <w:rFonts w:ascii="Arial" w:hAnsi="Arial" w:cs="Arial"/>
                <w:color w:val="000000"/>
              </w:rPr>
            </w:pPr>
          </w:p>
        </w:tc>
        <w:tc>
          <w:tcPr>
            <w:tcW w:w="49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0D2D305" w14:textId="77777777" w:rsidR="00BC5F82" w:rsidRPr="00961B73" w:rsidRDefault="00BC5F82" w:rsidP="00BC5F82">
            <w:pPr>
              <w:jc w:val="center"/>
              <w:rPr>
                <w:rFonts w:ascii="Arial" w:hAnsi="Arial" w:cs="Arial"/>
                <w:color w:val="000000"/>
              </w:rPr>
            </w:pPr>
          </w:p>
        </w:tc>
        <w:tc>
          <w:tcPr>
            <w:tcW w:w="616"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2F65125" w14:textId="77777777" w:rsidR="00BC5F82" w:rsidRPr="00961B73" w:rsidRDefault="00BC5F82" w:rsidP="00BC5F82">
            <w:pPr>
              <w:jc w:val="center"/>
              <w:rPr>
                <w:rFonts w:ascii="Arial" w:hAnsi="Arial" w:cs="Arial"/>
                <w:color w:val="000000"/>
              </w:rPr>
            </w:pPr>
          </w:p>
        </w:tc>
        <w:tc>
          <w:tcPr>
            <w:tcW w:w="151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E93A241" w14:textId="77777777" w:rsidR="00BC5F82" w:rsidRPr="00961B73" w:rsidRDefault="00BC5F82" w:rsidP="00BC5F82">
            <w:pPr>
              <w:jc w:val="center"/>
              <w:rPr>
                <w:rFonts w:ascii="Arial" w:hAnsi="Arial" w:cs="Arial"/>
                <w:color w:val="000000"/>
              </w:rPr>
            </w:pPr>
          </w:p>
        </w:tc>
      </w:tr>
      <w:tr w:rsidR="00A520AF" w:rsidRPr="00961B73" w14:paraId="24DB5F4D" w14:textId="77777777" w:rsidTr="007B6FA8">
        <w:trPr>
          <w:trHeight w:val="473"/>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CAB7E" w14:textId="77777777" w:rsidR="00BC5F82" w:rsidRPr="00961B73" w:rsidRDefault="00BC5F82" w:rsidP="00BC5F82">
            <w:pPr>
              <w:jc w:val="center"/>
              <w:rPr>
                <w:rFonts w:ascii="Arial" w:hAnsi="Arial" w:cs="Arial"/>
                <w:color w:val="000000"/>
              </w:rPr>
            </w:pPr>
            <w:r>
              <w:rPr>
                <w:rFonts w:ascii="Arial" w:hAnsi="Arial"/>
                <w:color w:val="000000"/>
              </w:rPr>
              <w:t>5</w:t>
            </w:r>
          </w:p>
        </w:tc>
        <w:tc>
          <w:tcPr>
            <w:tcW w:w="1786" w:type="pct"/>
            <w:tcBorders>
              <w:top w:val="single" w:sz="4" w:space="0" w:color="auto"/>
              <w:left w:val="nil"/>
              <w:bottom w:val="single" w:sz="4" w:space="0" w:color="auto"/>
              <w:right w:val="single" w:sz="4" w:space="0" w:color="auto"/>
            </w:tcBorders>
            <w:shd w:val="clear" w:color="auto" w:fill="auto"/>
            <w:vAlign w:val="center"/>
          </w:tcPr>
          <w:p w14:paraId="0A9BC509" w14:textId="77777777" w:rsidR="00BC5F82" w:rsidRPr="00961B73" w:rsidRDefault="00BC5F82" w:rsidP="00BC5F82">
            <w:pPr>
              <w:jc w:val="center"/>
              <w:rPr>
                <w:rFonts w:ascii="Arial" w:hAnsi="Arial" w:cs="Arial"/>
                <w:color w:val="000000"/>
              </w:rPr>
            </w:pP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14E2AFF5" w14:textId="77777777" w:rsidR="00BC5F82" w:rsidRPr="00961B73" w:rsidRDefault="00BC5F82" w:rsidP="00BC5F82">
            <w:pPr>
              <w:jc w:val="center"/>
              <w:rPr>
                <w:rFonts w:ascii="Arial" w:hAnsi="Arial" w:cs="Arial"/>
                <w:color w:val="000000"/>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5784FAA2" w14:textId="77777777" w:rsidR="00BC5F82" w:rsidRPr="00961B73" w:rsidRDefault="00BC5F82" w:rsidP="00BC5F82">
            <w:pPr>
              <w:jc w:val="center"/>
              <w:rPr>
                <w:rFonts w:ascii="Arial" w:hAnsi="Arial" w:cs="Arial"/>
                <w:color w:val="000000"/>
              </w:rPr>
            </w:pPr>
          </w:p>
        </w:tc>
        <w:tc>
          <w:tcPr>
            <w:tcW w:w="616" w:type="pct"/>
            <w:tcBorders>
              <w:top w:val="single" w:sz="4" w:space="0" w:color="auto"/>
              <w:left w:val="nil"/>
              <w:bottom w:val="single" w:sz="4" w:space="0" w:color="auto"/>
              <w:right w:val="single" w:sz="4" w:space="0" w:color="auto"/>
            </w:tcBorders>
            <w:shd w:val="clear" w:color="000000" w:fill="FFFFFF"/>
            <w:noWrap/>
            <w:vAlign w:val="center"/>
          </w:tcPr>
          <w:p w14:paraId="238FEE46" w14:textId="77777777" w:rsidR="00BC5F82" w:rsidRPr="00961B73" w:rsidRDefault="00BC5F82" w:rsidP="00BC5F82">
            <w:pPr>
              <w:jc w:val="center"/>
              <w:rPr>
                <w:rFonts w:ascii="Arial" w:hAnsi="Arial" w:cs="Arial"/>
                <w:color w:val="000000"/>
              </w:rPr>
            </w:pPr>
          </w:p>
        </w:tc>
        <w:tc>
          <w:tcPr>
            <w:tcW w:w="1517" w:type="pct"/>
            <w:tcBorders>
              <w:top w:val="single" w:sz="4" w:space="0" w:color="auto"/>
              <w:left w:val="nil"/>
              <w:bottom w:val="single" w:sz="4" w:space="0" w:color="auto"/>
              <w:right w:val="single" w:sz="4" w:space="0" w:color="auto"/>
            </w:tcBorders>
            <w:shd w:val="clear" w:color="auto" w:fill="auto"/>
            <w:noWrap/>
            <w:vAlign w:val="center"/>
          </w:tcPr>
          <w:p w14:paraId="63B4A99A" w14:textId="77777777" w:rsidR="00BC5F82" w:rsidRPr="00961B73" w:rsidRDefault="00BC5F82" w:rsidP="00BC5F82">
            <w:pPr>
              <w:jc w:val="center"/>
              <w:rPr>
                <w:rFonts w:ascii="Arial" w:hAnsi="Arial" w:cs="Arial"/>
                <w:color w:val="000000"/>
              </w:rPr>
            </w:pPr>
          </w:p>
        </w:tc>
      </w:tr>
    </w:tbl>
    <w:p w14:paraId="18289606" w14:textId="77777777" w:rsidR="00D86FF0" w:rsidRDefault="00D86FF0" w:rsidP="00D86FF0">
      <w:pPr>
        <w:rPr>
          <w:rFonts w:ascii="Arial" w:hAnsi="Arial" w:cs="Arial"/>
          <w:b/>
          <w:bCs/>
        </w:rPr>
      </w:pPr>
    </w:p>
    <w:p w14:paraId="35D5F4BC" w14:textId="77777777" w:rsidR="00D2454F" w:rsidRDefault="00D2454F">
      <w:pPr>
        <w:rPr>
          <w:rFonts w:ascii="Arial" w:hAnsi="Arial" w:cs="Arial"/>
          <w:b/>
          <w:bCs/>
          <w:sz w:val="32"/>
          <w:szCs w:val="32"/>
          <w:u w:val="single"/>
        </w:rPr>
      </w:pPr>
      <w:r>
        <w:br w:type="page"/>
      </w:r>
    </w:p>
    <w:p w14:paraId="681020A5" w14:textId="12AA99AB" w:rsidR="00D86FF0" w:rsidRDefault="00D86FF0" w:rsidP="00D86FF0">
      <w:pPr>
        <w:spacing w:before="120"/>
        <w:rPr>
          <w:rFonts w:ascii="Arial" w:hAnsi="Arial" w:cs="Arial"/>
          <w:b/>
          <w:bCs/>
          <w:sz w:val="32"/>
          <w:szCs w:val="32"/>
          <w:u w:val="single"/>
        </w:rPr>
      </w:pPr>
      <w:r>
        <w:rPr>
          <w:rFonts w:ascii="Arial" w:hAnsi="Arial"/>
          <w:b/>
          <w:bCs/>
          <w:sz w:val="32"/>
          <w:szCs w:val="32"/>
          <w:u w:val="single"/>
        </w:rPr>
        <w:lastRenderedPageBreak/>
        <w:t>Tableau 2</w:t>
      </w:r>
    </w:p>
    <w:p w14:paraId="43486433" w14:textId="77777777" w:rsidR="00B66B5E" w:rsidRPr="00153869" w:rsidRDefault="00B66B5E" w:rsidP="00D86FF0">
      <w:pPr>
        <w:spacing w:before="120"/>
        <w:rPr>
          <w:rFonts w:ascii="Arial" w:hAnsi="Arial" w:cs="Arial"/>
          <w:b/>
          <w:bCs/>
          <w:sz w:val="32"/>
          <w:szCs w:val="32"/>
          <w:u w:val="single"/>
        </w:rPr>
      </w:pPr>
    </w:p>
    <w:tbl>
      <w:tblPr>
        <w:tblpPr w:leftFromText="141" w:rightFromText="141" w:vertAnchor="text" w:horzAnchor="margin" w:tblpY="9"/>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498"/>
        <w:gridCol w:w="1595"/>
        <w:gridCol w:w="1617"/>
        <w:gridCol w:w="1711"/>
        <w:gridCol w:w="1617"/>
        <w:gridCol w:w="2018"/>
        <w:gridCol w:w="816"/>
      </w:tblGrid>
      <w:tr w:rsidR="00B66B5E" w:rsidRPr="00880486" w14:paraId="61B93E4F" w14:textId="77777777" w:rsidTr="00B66B5E">
        <w:trPr>
          <w:trHeight w:val="660"/>
        </w:trPr>
        <w:tc>
          <w:tcPr>
            <w:tcW w:w="138" w:type="pct"/>
            <w:shd w:val="clear" w:color="auto" w:fill="002060"/>
            <w:noWrap/>
            <w:vAlign w:val="center"/>
          </w:tcPr>
          <w:p w14:paraId="0A4599D6" w14:textId="77777777" w:rsidR="00B66B5E" w:rsidRPr="00880486" w:rsidRDefault="00B66B5E" w:rsidP="00B66B5E">
            <w:pPr>
              <w:jc w:val="center"/>
              <w:rPr>
                <w:rFonts w:ascii="Arial" w:hAnsi="Arial" w:cs="Arial"/>
                <w:color w:val="000000"/>
              </w:rPr>
            </w:pPr>
          </w:p>
        </w:tc>
        <w:tc>
          <w:tcPr>
            <w:tcW w:w="1235" w:type="pct"/>
            <w:shd w:val="clear" w:color="auto" w:fill="002060"/>
            <w:noWrap/>
            <w:vAlign w:val="center"/>
          </w:tcPr>
          <w:p w14:paraId="2B2B4AA2" w14:textId="77777777" w:rsidR="00B66B5E" w:rsidRPr="00880486" w:rsidRDefault="00B66B5E" w:rsidP="00B66B5E">
            <w:pPr>
              <w:jc w:val="center"/>
              <w:rPr>
                <w:rFonts w:ascii="Arial" w:hAnsi="Arial" w:cs="Arial"/>
                <w:b/>
                <w:bCs/>
                <w:color w:val="FFFFFF" w:themeColor="background1"/>
              </w:rPr>
            </w:pPr>
          </w:p>
        </w:tc>
        <w:tc>
          <w:tcPr>
            <w:tcW w:w="1257" w:type="pct"/>
            <w:gridSpan w:val="2"/>
            <w:shd w:val="clear" w:color="auto" w:fill="002060"/>
            <w:vAlign w:val="center"/>
          </w:tcPr>
          <w:p w14:paraId="36DB02EB" w14:textId="77777777" w:rsidR="00B66B5E" w:rsidRPr="00880486" w:rsidRDefault="00B66B5E" w:rsidP="00B66B5E">
            <w:pPr>
              <w:jc w:val="center"/>
              <w:rPr>
                <w:rFonts w:ascii="Arial" w:hAnsi="Arial" w:cs="Arial"/>
                <w:b/>
                <w:bCs/>
                <w:color w:val="FFFFFF" w:themeColor="background1"/>
              </w:rPr>
            </w:pPr>
            <w:r>
              <w:rPr>
                <w:rFonts w:ascii="Arial" w:hAnsi="Arial"/>
                <w:b/>
                <w:bCs/>
                <w:color w:val="FFFFFF" w:themeColor="background1"/>
              </w:rPr>
              <w:t>ASPECTS TECHNIQUES</w:t>
            </w:r>
          </w:p>
        </w:tc>
        <w:tc>
          <w:tcPr>
            <w:tcW w:w="1270" w:type="pct"/>
            <w:gridSpan w:val="2"/>
            <w:shd w:val="clear" w:color="auto" w:fill="002060"/>
            <w:vAlign w:val="center"/>
          </w:tcPr>
          <w:p w14:paraId="0B0BB197" w14:textId="77777777" w:rsidR="00B66B5E" w:rsidRPr="00880486" w:rsidRDefault="00B66B5E" w:rsidP="00B66B5E">
            <w:pPr>
              <w:jc w:val="center"/>
              <w:rPr>
                <w:rFonts w:ascii="Arial" w:hAnsi="Arial" w:cs="Arial"/>
                <w:b/>
                <w:bCs/>
                <w:color w:val="FFFFFF" w:themeColor="background1"/>
              </w:rPr>
            </w:pPr>
            <w:r>
              <w:rPr>
                <w:rFonts w:ascii="Arial" w:hAnsi="Arial"/>
                <w:b/>
                <w:bCs/>
                <w:color w:val="FFFFFF" w:themeColor="background1"/>
              </w:rPr>
              <w:t>ASPECTS FINANCIERS</w:t>
            </w:r>
          </w:p>
        </w:tc>
        <w:tc>
          <w:tcPr>
            <w:tcW w:w="811" w:type="pct"/>
            <w:shd w:val="clear" w:color="auto" w:fill="002060"/>
            <w:vAlign w:val="center"/>
          </w:tcPr>
          <w:p w14:paraId="5AA89484" w14:textId="77777777" w:rsidR="00B66B5E" w:rsidRPr="00880486" w:rsidRDefault="00B66B5E" w:rsidP="00B66B5E">
            <w:pPr>
              <w:jc w:val="center"/>
              <w:rPr>
                <w:rFonts w:ascii="Arial" w:hAnsi="Arial" w:cs="Arial"/>
                <w:b/>
                <w:bCs/>
                <w:color w:val="FFFFFF" w:themeColor="background1"/>
              </w:rPr>
            </w:pPr>
            <w:r>
              <w:rPr>
                <w:rFonts w:ascii="Arial" w:hAnsi="Arial"/>
                <w:b/>
                <w:bCs/>
                <w:color w:val="FFFFFF" w:themeColor="background1"/>
              </w:rPr>
              <w:t>RESULTAT FINAL</w:t>
            </w:r>
          </w:p>
        </w:tc>
        <w:tc>
          <w:tcPr>
            <w:tcW w:w="289" w:type="pct"/>
            <w:shd w:val="clear" w:color="auto" w:fill="002060"/>
            <w:vAlign w:val="center"/>
          </w:tcPr>
          <w:p w14:paraId="105681AB" w14:textId="77777777" w:rsidR="00B66B5E" w:rsidRPr="00880486" w:rsidRDefault="00B66B5E" w:rsidP="00B66B5E">
            <w:pPr>
              <w:jc w:val="center"/>
              <w:rPr>
                <w:rFonts w:ascii="Arial" w:hAnsi="Arial" w:cs="Arial"/>
                <w:b/>
                <w:bCs/>
                <w:color w:val="FFFFFF" w:themeColor="background1"/>
              </w:rPr>
            </w:pPr>
          </w:p>
        </w:tc>
      </w:tr>
      <w:tr w:rsidR="002570F0" w:rsidRPr="00880486" w14:paraId="79A2AAAB" w14:textId="77777777" w:rsidTr="00B66B5E">
        <w:trPr>
          <w:trHeight w:val="975"/>
        </w:trPr>
        <w:tc>
          <w:tcPr>
            <w:tcW w:w="138" w:type="pct"/>
            <w:shd w:val="clear" w:color="auto" w:fill="D9E2F3" w:themeFill="accent1" w:themeFillTint="33"/>
            <w:noWrap/>
            <w:vAlign w:val="center"/>
            <w:hideMark/>
          </w:tcPr>
          <w:p w14:paraId="1A983797" w14:textId="77777777" w:rsidR="00B66B5E" w:rsidRPr="00880486" w:rsidRDefault="00B66B5E" w:rsidP="00B66B5E">
            <w:pPr>
              <w:jc w:val="center"/>
              <w:rPr>
                <w:rFonts w:ascii="Arial" w:hAnsi="Arial" w:cs="Arial"/>
                <w:color w:val="000000"/>
              </w:rPr>
            </w:pPr>
            <w:r>
              <w:rPr>
                <w:rFonts w:ascii="Arial" w:hAnsi="Arial"/>
                <w:color w:val="000000"/>
              </w:rPr>
              <w:t>#</w:t>
            </w:r>
          </w:p>
        </w:tc>
        <w:tc>
          <w:tcPr>
            <w:tcW w:w="1235" w:type="pct"/>
            <w:shd w:val="clear" w:color="auto" w:fill="D9E2F3" w:themeFill="accent1" w:themeFillTint="33"/>
            <w:noWrap/>
            <w:vAlign w:val="center"/>
            <w:hideMark/>
          </w:tcPr>
          <w:p w14:paraId="5C995BFE" w14:textId="008A746B" w:rsidR="00B66B5E" w:rsidRPr="00880486" w:rsidRDefault="00B66B5E" w:rsidP="00B66B5E">
            <w:pPr>
              <w:jc w:val="center"/>
              <w:rPr>
                <w:rFonts w:ascii="Arial" w:hAnsi="Arial" w:cs="Arial"/>
                <w:b/>
                <w:bCs/>
                <w:color w:val="000000"/>
              </w:rPr>
            </w:pPr>
            <w:r>
              <w:rPr>
                <w:rFonts w:ascii="Arial" w:hAnsi="Arial"/>
                <w:b/>
                <w:bCs/>
                <w:color w:val="000000"/>
              </w:rPr>
              <w:t>Nom des sociétés de conseil</w:t>
            </w:r>
          </w:p>
        </w:tc>
        <w:tc>
          <w:tcPr>
            <w:tcW w:w="694" w:type="pct"/>
            <w:shd w:val="clear" w:color="auto" w:fill="D9E2F3" w:themeFill="accent1" w:themeFillTint="33"/>
            <w:vAlign w:val="center"/>
            <w:hideMark/>
          </w:tcPr>
          <w:p w14:paraId="026B0BB3" w14:textId="31092A6F" w:rsidR="00B66B5E" w:rsidRPr="00880486" w:rsidRDefault="002570F0" w:rsidP="002570F0">
            <w:pPr>
              <w:jc w:val="center"/>
              <w:rPr>
                <w:rFonts w:ascii="Arial" w:hAnsi="Arial" w:cs="Arial"/>
                <w:b/>
                <w:bCs/>
                <w:color w:val="000000"/>
              </w:rPr>
            </w:pPr>
            <w:r>
              <w:rPr>
                <w:rFonts w:ascii="Arial" w:hAnsi="Arial"/>
                <w:b/>
                <w:bCs/>
                <w:color w:val="000000"/>
              </w:rPr>
              <w:t>Note</w:t>
            </w:r>
            <w:r w:rsidR="00B66B5E">
              <w:rPr>
                <w:rFonts w:ascii="Arial" w:hAnsi="Arial"/>
                <w:b/>
                <w:bCs/>
                <w:color w:val="000000"/>
              </w:rPr>
              <w:t xml:space="preserve"> technique</w:t>
            </w:r>
          </w:p>
        </w:tc>
        <w:tc>
          <w:tcPr>
            <w:tcW w:w="563" w:type="pct"/>
            <w:shd w:val="clear" w:color="auto" w:fill="D9E2F3" w:themeFill="accent1" w:themeFillTint="33"/>
            <w:vAlign w:val="center"/>
            <w:hideMark/>
          </w:tcPr>
          <w:p w14:paraId="5FAC7F22" w14:textId="1ED8B1FB" w:rsidR="00B66B5E" w:rsidRPr="00880486" w:rsidRDefault="002570F0" w:rsidP="002570F0">
            <w:pPr>
              <w:jc w:val="center"/>
              <w:rPr>
                <w:rFonts w:ascii="Arial" w:hAnsi="Arial" w:cs="Arial"/>
                <w:b/>
                <w:bCs/>
                <w:color w:val="000000"/>
              </w:rPr>
            </w:pPr>
            <w:r>
              <w:rPr>
                <w:rFonts w:ascii="Arial" w:hAnsi="Arial"/>
                <w:b/>
                <w:bCs/>
                <w:color w:val="000000"/>
              </w:rPr>
              <w:t>P</w:t>
            </w:r>
            <w:r w:rsidR="00B66B5E">
              <w:rPr>
                <w:rFonts w:ascii="Arial" w:hAnsi="Arial"/>
                <w:b/>
                <w:bCs/>
                <w:color w:val="000000"/>
              </w:rPr>
              <w:t>ondér</w:t>
            </w:r>
            <w:r>
              <w:rPr>
                <w:rFonts w:ascii="Arial" w:hAnsi="Arial"/>
                <w:b/>
                <w:bCs/>
                <w:color w:val="000000"/>
              </w:rPr>
              <w:t>ation</w:t>
            </w:r>
          </w:p>
        </w:tc>
        <w:tc>
          <w:tcPr>
            <w:tcW w:w="695" w:type="pct"/>
            <w:shd w:val="clear" w:color="auto" w:fill="D9E2F3" w:themeFill="accent1" w:themeFillTint="33"/>
            <w:vAlign w:val="center"/>
            <w:hideMark/>
          </w:tcPr>
          <w:p w14:paraId="77962287" w14:textId="48CEC5F8" w:rsidR="00B66B5E" w:rsidRPr="00880486" w:rsidRDefault="002570F0" w:rsidP="002570F0">
            <w:pPr>
              <w:jc w:val="center"/>
              <w:rPr>
                <w:rFonts w:ascii="Arial" w:hAnsi="Arial" w:cs="Arial"/>
                <w:b/>
                <w:bCs/>
                <w:color w:val="000000"/>
              </w:rPr>
            </w:pPr>
            <w:r>
              <w:rPr>
                <w:rFonts w:ascii="Arial" w:hAnsi="Arial"/>
                <w:b/>
                <w:bCs/>
                <w:color w:val="000000"/>
              </w:rPr>
              <w:t>Note financière</w:t>
            </w:r>
          </w:p>
        </w:tc>
        <w:tc>
          <w:tcPr>
            <w:tcW w:w="574" w:type="pct"/>
            <w:shd w:val="clear" w:color="auto" w:fill="D9E2F3" w:themeFill="accent1" w:themeFillTint="33"/>
            <w:vAlign w:val="center"/>
            <w:hideMark/>
          </w:tcPr>
          <w:p w14:paraId="55B78A74" w14:textId="4E48472E" w:rsidR="00B66B5E" w:rsidRPr="00880486" w:rsidRDefault="002570F0" w:rsidP="00B66B5E">
            <w:pPr>
              <w:jc w:val="center"/>
              <w:rPr>
                <w:rFonts w:ascii="Arial" w:hAnsi="Arial" w:cs="Arial"/>
                <w:b/>
                <w:bCs/>
                <w:color w:val="000000"/>
              </w:rPr>
            </w:pPr>
            <w:r w:rsidRPr="002570F0">
              <w:rPr>
                <w:rFonts w:ascii="Arial" w:hAnsi="Arial"/>
                <w:b/>
                <w:bCs/>
                <w:color w:val="000000"/>
              </w:rPr>
              <w:t>Pondération</w:t>
            </w:r>
          </w:p>
        </w:tc>
        <w:tc>
          <w:tcPr>
            <w:tcW w:w="811" w:type="pct"/>
            <w:shd w:val="clear" w:color="auto" w:fill="D9E2F3" w:themeFill="accent1" w:themeFillTint="33"/>
            <w:vAlign w:val="center"/>
            <w:hideMark/>
          </w:tcPr>
          <w:p w14:paraId="7D477641" w14:textId="4208E238" w:rsidR="00B66B5E" w:rsidRPr="00880486" w:rsidRDefault="00B66B5E" w:rsidP="0032764D">
            <w:pPr>
              <w:jc w:val="center"/>
              <w:rPr>
                <w:rFonts w:ascii="Arial" w:hAnsi="Arial" w:cs="Arial"/>
                <w:b/>
                <w:bCs/>
                <w:color w:val="000000"/>
              </w:rPr>
            </w:pPr>
            <w:r>
              <w:rPr>
                <w:rFonts w:ascii="Arial" w:hAnsi="Arial"/>
                <w:b/>
                <w:bCs/>
                <w:color w:val="000000"/>
              </w:rPr>
              <w:t xml:space="preserve">Note </w:t>
            </w:r>
            <w:r w:rsidR="0032764D">
              <w:rPr>
                <w:rFonts w:ascii="Arial" w:hAnsi="Arial"/>
                <w:b/>
                <w:bCs/>
                <w:color w:val="000000"/>
              </w:rPr>
              <w:t>tot</w:t>
            </w:r>
            <w:r>
              <w:rPr>
                <w:rFonts w:ascii="Arial" w:hAnsi="Arial"/>
                <w:b/>
                <w:bCs/>
                <w:color w:val="000000"/>
              </w:rPr>
              <w:t>ale</w:t>
            </w:r>
          </w:p>
        </w:tc>
        <w:tc>
          <w:tcPr>
            <w:tcW w:w="289" w:type="pct"/>
            <w:shd w:val="clear" w:color="auto" w:fill="D9E2F3" w:themeFill="accent1" w:themeFillTint="33"/>
            <w:vAlign w:val="center"/>
            <w:hideMark/>
          </w:tcPr>
          <w:p w14:paraId="39908DF4" w14:textId="77777777" w:rsidR="00B66B5E" w:rsidRPr="00880486" w:rsidRDefault="00B66B5E" w:rsidP="00B66B5E">
            <w:pPr>
              <w:jc w:val="center"/>
              <w:rPr>
                <w:rFonts w:ascii="Arial" w:hAnsi="Arial" w:cs="Arial"/>
                <w:b/>
                <w:bCs/>
                <w:color w:val="000000"/>
              </w:rPr>
            </w:pPr>
            <w:r>
              <w:rPr>
                <w:rFonts w:ascii="Arial" w:hAnsi="Arial"/>
                <w:b/>
                <w:bCs/>
                <w:color w:val="000000"/>
              </w:rPr>
              <w:t>Rang</w:t>
            </w:r>
          </w:p>
        </w:tc>
      </w:tr>
      <w:tr w:rsidR="00B66B5E" w:rsidRPr="00880486" w14:paraId="300F4794" w14:textId="77777777" w:rsidTr="00B66B5E">
        <w:trPr>
          <w:trHeight w:val="320"/>
        </w:trPr>
        <w:tc>
          <w:tcPr>
            <w:tcW w:w="138" w:type="pct"/>
            <w:shd w:val="clear" w:color="auto" w:fill="auto"/>
            <w:noWrap/>
            <w:vAlign w:val="center"/>
            <w:hideMark/>
          </w:tcPr>
          <w:p w14:paraId="707A6AF0" w14:textId="77777777" w:rsidR="00B66B5E" w:rsidRPr="00880486" w:rsidRDefault="00B66B5E" w:rsidP="00B66B5E">
            <w:pPr>
              <w:jc w:val="center"/>
              <w:rPr>
                <w:rFonts w:ascii="Arial" w:hAnsi="Arial" w:cs="Arial"/>
                <w:color w:val="000000"/>
              </w:rPr>
            </w:pPr>
          </w:p>
        </w:tc>
        <w:tc>
          <w:tcPr>
            <w:tcW w:w="1235" w:type="pct"/>
            <w:shd w:val="clear" w:color="auto" w:fill="auto"/>
            <w:noWrap/>
            <w:vAlign w:val="center"/>
            <w:hideMark/>
          </w:tcPr>
          <w:p w14:paraId="23656D1B" w14:textId="77777777" w:rsidR="00B66B5E" w:rsidRPr="00880486" w:rsidRDefault="00B66B5E" w:rsidP="00B66B5E">
            <w:pPr>
              <w:jc w:val="center"/>
              <w:rPr>
                <w:rFonts w:ascii="Arial" w:hAnsi="Arial" w:cs="Arial"/>
                <w:b/>
                <w:bCs/>
                <w:color w:val="000000"/>
              </w:rPr>
            </w:pPr>
          </w:p>
        </w:tc>
        <w:tc>
          <w:tcPr>
            <w:tcW w:w="694" w:type="pct"/>
            <w:shd w:val="clear" w:color="auto" w:fill="auto"/>
            <w:vAlign w:val="center"/>
            <w:hideMark/>
          </w:tcPr>
          <w:p w14:paraId="0517584A" w14:textId="77777777" w:rsidR="00B66B5E" w:rsidRPr="00880486" w:rsidRDefault="00B66B5E" w:rsidP="00B66B5E">
            <w:pPr>
              <w:jc w:val="center"/>
              <w:rPr>
                <w:rFonts w:ascii="Arial" w:hAnsi="Arial" w:cs="Arial"/>
                <w:b/>
                <w:bCs/>
                <w:color w:val="000000"/>
              </w:rPr>
            </w:pPr>
          </w:p>
        </w:tc>
        <w:tc>
          <w:tcPr>
            <w:tcW w:w="563" w:type="pct"/>
            <w:shd w:val="clear" w:color="auto" w:fill="auto"/>
            <w:vAlign w:val="center"/>
            <w:hideMark/>
          </w:tcPr>
          <w:p w14:paraId="6BA2BA30" w14:textId="7A30A393" w:rsidR="00B66B5E" w:rsidRPr="00880486" w:rsidRDefault="00B66B5E" w:rsidP="00B66B5E">
            <w:pPr>
              <w:jc w:val="center"/>
              <w:rPr>
                <w:rFonts w:ascii="Arial" w:hAnsi="Arial" w:cs="Arial"/>
                <w:b/>
                <w:bCs/>
                <w:color w:val="FF0000"/>
              </w:rPr>
            </w:pPr>
            <w:r>
              <w:rPr>
                <w:rFonts w:ascii="Arial" w:hAnsi="Arial"/>
                <w:b/>
                <w:bCs/>
                <w:color w:val="FF0000"/>
              </w:rPr>
              <w:t>80</w:t>
            </w:r>
            <w:r w:rsidR="002570F0">
              <w:rPr>
                <w:rFonts w:ascii="Arial" w:hAnsi="Arial"/>
                <w:b/>
                <w:bCs/>
                <w:color w:val="FF0000"/>
              </w:rPr>
              <w:t>%</w:t>
            </w:r>
            <w:r>
              <w:rPr>
                <w:rFonts w:ascii="Arial" w:hAnsi="Arial"/>
                <w:b/>
                <w:bCs/>
                <w:color w:val="FF0000"/>
              </w:rPr>
              <w:t xml:space="preserve"> (par exemple)</w:t>
            </w:r>
          </w:p>
        </w:tc>
        <w:tc>
          <w:tcPr>
            <w:tcW w:w="695" w:type="pct"/>
            <w:shd w:val="clear" w:color="auto" w:fill="auto"/>
            <w:vAlign w:val="center"/>
            <w:hideMark/>
          </w:tcPr>
          <w:p w14:paraId="5CCDC330" w14:textId="77777777" w:rsidR="00B66B5E" w:rsidRPr="00880486" w:rsidRDefault="00B66B5E" w:rsidP="00B66B5E">
            <w:pPr>
              <w:jc w:val="center"/>
              <w:rPr>
                <w:rFonts w:ascii="Arial" w:hAnsi="Arial" w:cs="Arial"/>
                <w:b/>
                <w:bCs/>
                <w:color w:val="000000"/>
              </w:rPr>
            </w:pPr>
          </w:p>
        </w:tc>
        <w:tc>
          <w:tcPr>
            <w:tcW w:w="574" w:type="pct"/>
            <w:shd w:val="clear" w:color="auto" w:fill="auto"/>
            <w:vAlign w:val="center"/>
            <w:hideMark/>
          </w:tcPr>
          <w:p w14:paraId="5CC5FD19" w14:textId="3D65B386" w:rsidR="00B66B5E" w:rsidRPr="00880486" w:rsidRDefault="00B66B5E" w:rsidP="00B66B5E">
            <w:pPr>
              <w:jc w:val="center"/>
              <w:rPr>
                <w:rFonts w:ascii="Arial" w:hAnsi="Arial" w:cs="Arial"/>
                <w:b/>
                <w:bCs/>
                <w:color w:val="FF0000"/>
              </w:rPr>
            </w:pPr>
            <w:r>
              <w:rPr>
                <w:rFonts w:ascii="Arial" w:hAnsi="Arial"/>
                <w:b/>
                <w:bCs/>
                <w:color w:val="FF0000"/>
              </w:rPr>
              <w:t>20</w:t>
            </w:r>
            <w:r w:rsidR="002570F0">
              <w:rPr>
                <w:rFonts w:ascii="Arial" w:hAnsi="Arial"/>
                <w:b/>
                <w:bCs/>
                <w:color w:val="FF0000"/>
              </w:rPr>
              <w:t>%</w:t>
            </w:r>
            <w:r>
              <w:rPr>
                <w:rFonts w:ascii="Arial" w:hAnsi="Arial"/>
                <w:b/>
                <w:bCs/>
                <w:color w:val="FF0000"/>
              </w:rPr>
              <w:t xml:space="preserve"> (par exemple)</w:t>
            </w:r>
          </w:p>
        </w:tc>
        <w:tc>
          <w:tcPr>
            <w:tcW w:w="811" w:type="pct"/>
            <w:shd w:val="clear" w:color="auto" w:fill="auto"/>
            <w:vAlign w:val="center"/>
            <w:hideMark/>
          </w:tcPr>
          <w:p w14:paraId="328BA12B" w14:textId="77777777" w:rsidR="00B66B5E" w:rsidRPr="00880486" w:rsidRDefault="00B66B5E" w:rsidP="00B66B5E">
            <w:pPr>
              <w:jc w:val="center"/>
              <w:rPr>
                <w:rFonts w:ascii="Arial" w:hAnsi="Arial" w:cs="Arial"/>
                <w:b/>
                <w:bCs/>
                <w:color w:val="000000"/>
              </w:rPr>
            </w:pPr>
          </w:p>
        </w:tc>
        <w:tc>
          <w:tcPr>
            <w:tcW w:w="289" w:type="pct"/>
            <w:shd w:val="clear" w:color="auto" w:fill="auto"/>
            <w:vAlign w:val="center"/>
            <w:hideMark/>
          </w:tcPr>
          <w:p w14:paraId="31B2B67B" w14:textId="77777777" w:rsidR="00B66B5E" w:rsidRPr="00880486" w:rsidRDefault="00B66B5E" w:rsidP="00B66B5E">
            <w:pPr>
              <w:jc w:val="center"/>
              <w:rPr>
                <w:rFonts w:ascii="Arial" w:hAnsi="Arial" w:cs="Arial"/>
                <w:b/>
                <w:bCs/>
                <w:color w:val="000000"/>
              </w:rPr>
            </w:pPr>
          </w:p>
        </w:tc>
      </w:tr>
      <w:tr w:rsidR="002570F0" w:rsidRPr="00880486" w14:paraId="326601EA" w14:textId="77777777" w:rsidTr="00B66B5E">
        <w:trPr>
          <w:trHeight w:val="700"/>
        </w:trPr>
        <w:tc>
          <w:tcPr>
            <w:tcW w:w="138" w:type="pct"/>
            <w:shd w:val="clear" w:color="auto" w:fill="D9E2F3" w:themeFill="accent1" w:themeFillTint="33"/>
            <w:noWrap/>
            <w:vAlign w:val="center"/>
            <w:hideMark/>
          </w:tcPr>
          <w:p w14:paraId="5539C9C3" w14:textId="77777777" w:rsidR="00B66B5E" w:rsidRPr="00880486" w:rsidRDefault="00B66B5E" w:rsidP="00B66B5E">
            <w:pPr>
              <w:jc w:val="center"/>
              <w:rPr>
                <w:rFonts w:ascii="Arial" w:hAnsi="Arial" w:cs="Arial"/>
                <w:color w:val="000000"/>
              </w:rPr>
            </w:pPr>
            <w:r>
              <w:rPr>
                <w:rFonts w:ascii="Arial" w:hAnsi="Arial"/>
                <w:color w:val="000000"/>
              </w:rPr>
              <w:t>1</w:t>
            </w:r>
          </w:p>
        </w:tc>
        <w:tc>
          <w:tcPr>
            <w:tcW w:w="1235" w:type="pct"/>
            <w:shd w:val="clear" w:color="auto" w:fill="D9E2F3" w:themeFill="accent1" w:themeFillTint="33"/>
            <w:vAlign w:val="center"/>
          </w:tcPr>
          <w:p w14:paraId="24FE253E" w14:textId="77777777" w:rsidR="00B66B5E" w:rsidRPr="00880486" w:rsidRDefault="00B66B5E" w:rsidP="00B66B5E">
            <w:pPr>
              <w:jc w:val="center"/>
              <w:rPr>
                <w:rFonts w:ascii="Arial" w:hAnsi="Arial" w:cs="Arial"/>
                <w:color w:val="000000"/>
              </w:rPr>
            </w:pPr>
          </w:p>
        </w:tc>
        <w:tc>
          <w:tcPr>
            <w:tcW w:w="694" w:type="pct"/>
            <w:shd w:val="clear" w:color="auto" w:fill="D9E2F3" w:themeFill="accent1" w:themeFillTint="33"/>
            <w:noWrap/>
            <w:vAlign w:val="center"/>
          </w:tcPr>
          <w:p w14:paraId="44E7887A" w14:textId="77777777" w:rsidR="00B66B5E" w:rsidRPr="00880486" w:rsidRDefault="00B66B5E" w:rsidP="00B66B5E">
            <w:pPr>
              <w:jc w:val="center"/>
              <w:rPr>
                <w:rFonts w:ascii="Arial" w:hAnsi="Arial" w:cs="Arial"/>
                <w:color w:val="000000"/>
              </w:rPr>
            </w:pPr>
          </w:p>
        </w:tc>
        <w:tc>
          <w:tcPr>
            <w:tcW w:w="563" w:type="pct"/>
            <w:shd w:val="clear" w:color="auto" w:fill="D9E2F3" w:themeFill="accent1" w:themeFillTint="33"/>
            <w:noWrap/>
            <w:vAlign w:val="center"/>
          </w:tcPr>
          <w:p w14:paraId="016B78B5" w14:textId="77777777" w:rsidR="00B66B5E" w:rsidRPr="00880486" w:rsidRDefault="00B66B5E" w:rsidP="00B66B5E">
            <w:pPr>
              <w:jc w:val="center"/>
              <w:rPr>
                <w:rFonts w:ascii="Arial" w:hAnsi="Arial" w:cs="Arial"/>
                <w:color w:val="000000"/>
              </w:rPr>
            </w:pPr>
          </w:p>
        </w:tc>
        <w:tc>
          <w:tcPr>
            <w:tcW w:w="695" w:type="pct"/>
            <w:shd w:val="clear" w:color="auto" w:fill="D9E2F3" w:themeFill="accent1" w:themeFillTint="33"/>
            <w:noWrap/>
            <w:vAlign w:val="center"/>
          </w:tcPr>
          <w:p w14:paraId="130256B4" w14:textId="77777777" w:rsidR="00B66B5E" w:rsidRPr="00880486" w:rsidRDefault="00B66B5E" w:rsidP="00B66B5E">
            <w:pPr>
              <w:jc w:val="center"/>
              <w:rPr>
                <w:rFonts w:ascii="Arial" w:hAnsi="Arial" w:cs="Arial"/>
                <w:color w:val="000000"/>
              </w:rPr>
            </w:pPr>
          </w:p>
        </w:tc>
        <w:tc>
          <w:tcPr>
            <w:tcW w:w="574" w:type="pct"/>
            <w:shd w:val="clear" w:color="auto" w:fill="D9E2F3" w:themeFill="accent1" w:themeFillTint="33"/>
            <w:noWrap/>
            <w:vAlign w:val="center"/>
          </w:tcPr>
          <w:p w14:paraId="5BC4EB8A" w14:textId="77777777" w:rsidR="00B66B5E" w:rsidRPr="00880486" w:rsidRDefault="00B66B5E" w:rsidP="00B66B5E">
            <w:pPr>
              <w:jc w:val="center"/>
              <w:rPr>
                <w:rFonts w:ascii="Arial" w:hAnsi="Arial" w:cs="Arial"/>
                <w:color w:val="000000"/>
              </w:rPr>
            </w:pPr>
          </w:p>
        </w:tc>
        <w:tc>
          <w:tcPr>
            <w:tcW w:w="811" w:type="pct"/>
            <w:shd w:val="clear" w:color="auto" w:fill="D9E2F3" w:themeFill="accent1" w:themeFillTint="33"/>
            <w:noWrap/>
            <w:vAlign w:val="center"/>
          </w:tcPr>
          <w:p w14:paraId="2C8D02A9" w14:textId="77777777" w:rsidR="00B66B5E" w:rsidRPr="00880486" w:rsidRDefault="00B66B5E" w:rsidP="00B66B5E">
            <w:pPr>
              <w:jc w:val="center"/>
              <w:rPr>
                <w:rFonts w:ascii="Arial" w:hAnsi="Arial" w:cs="Arial"/>
                <w:b/>
                <w:bCs/>
                <w:color w:val="000000"/>
              </w:rPr>
            </w:pPr>
          </w:p>
        </w:tc>
        <w:tc>
          <w:tcPr>
            <w:tcW w:w="289" w:type="pct"/>
            <w:shd w:val="clear" w:color="auto" w:fill="D9E2F3" w:themeFill="accent1" w:themeFillTint="33"/>
            <w:noWrap/>
            <w:vAlign w:val="center"/>
          </w:tcPr>
          <w:p w14:paraId="38ABD062" w14:textId="77777777" w:rsidR="00B66B5E" w:rsidRPr="00880486" w:rsidRDefault="00B66B5E" w:rsidP="00B66B5E">
            <w:pPr>
              <w:jc w:val="center"/>
              <w:rPr>
                <w:rFonts w:ascii="Arial" w:hAnsi="Arial" w:cs="Arial"/>
                <w:b/>
                <w:bCs/>
                <w:color w:val="000000"/>
                <w:sz w:val="32"/>
                <w:szCs w:val="32"/>
              </w:rPr>
            </w:pPr>
          </w:p>
        </w:tc>
      </w:tr>
      <w:tr w:rsidR="00B66B5E" w:rsidRPr="00880486" w14:paraId="43160B93" w14:textId="77777777" w:rsidTr="00B66B5E">
        <w:trPr>
          <w:trHeight w:val="460"/>
        </w:trPr>
        <w:tc>
          <w:tcPr>
            <w:tcW w:w="138" w:type="pct"/>
            <w:shd w:val="clear" w:color="auto" w:fill="auto"/>
            <w:noWrap/>
            <w:vAlign w:val="center"/>
            <w:hideMark/>
          </w:tcPr>
          <w:p w14:paraId="0E643E56" w14:textId="77777777" w:rsidR="00B66B5E" w:rsidRPr="00880486" w:rsidRDefault="00B66B5E" w:rsidP="00B66B5E">
            <w:pPr>
              <w:jc w:val="center"/>
              <w:rPr>
                <w:rFonts w:ascii="Arial" w:hAnsi="Arial" w:cs="Arial"/>
                <w:color w:val="000000"/>
              </w:rPr>
            </w:pPr>
            <w:r>
              <w:rPr>
                <w:rFonts w:ascii="Arial" w:hAnsi="Arial"/>
                <w:color w:val="000000"/>
              </w:rPr>
              <w:t>2</w:t>
            </w:r>
          </w:p>
        </w:tc>
        <w:tc>
          <w:tcPr>
            <w:tcW w:w="1235" w:type="pct"/>
            <w:shd w:val="clear" w:color="auto" w:fill="auto"/>
            <w:vAlign w:val="center"/>
          </w:tcPr>
          <w:p w14:paraId="36B811EE" w14:textId="77777777" w:rsidR="00B66B5E" w:rsidRPr="00880486" w:rsidRDefault="00B66B5E" w:rsidP="00B66B5E">
            <w:pPr>
              <w:jc w:val="center"/>
              <w:rPr>
                <w:rFonts w:ascii="Arial" w:hAnsi="Arial" w:cs="Arial"/>
                <w:color w:val="000000"/>
              </w:rPr>
            </w:pPr>
          </w:p>
        </w:tc>
        <w:tc>
          <w:tcPr>
            <w:tcW w:w="694" w:type="pct"/>
            <w:shd w:val="clear" w:color="auto" w:fill="auto"/>
            <w:noWrap/>
            <w:vAlign w:val="center"/>
          </w:tcPr>
          <w:p w14:paraId="4E94A323" w14:textId="77777777" w:rsidR="00B66B5E" w:rsidRPr="00880486" w:rsidRDefault="00B66B5E" w:rsidP="00B66B5E">
            <w:pPr>
              <w:jc w:val="center"/>
              <w:rPr>
                <w:rFonts w:ascii="Arial" w:hAnsi="Arial" w:cs="Arial"/>
                <w:color w:val="000000"/>
              </w:rPr>
            </w:pPr>
          </w:p>
        </w:tc>
        <w:tc>
          <w:tcPr>
            <w:tcW w:w="563" w:type="pct"/>
            <w:shd w:val="clear" w:color="auto" w:fill="auto"/>
            <w:noWrap/>
            <w:vAlign w:val="center"/>
          </w:tcPr>
          <w:p w14:paraId="37436117" w14:textId="77777777" w:rsidR="00B66B5E" w:rsidRPr="00880486" w:rsidRDefault="00B66B5E" w:rsidP="00B66B5E">
            <w:pPr>
              <w:jc w:val="center"/>
              <w:rPr>
                <w:rFonts w:ascii="Arial" w:hAnsi="Arial" w:cs="Arial"/>
                <w:color w:val="000000"/>
              </w:rPr>
            </w:pPr>
          </w:p>
        </w:tc>
        <w:tc>
          <w:tcPr>
            <w:tcW w:w="695" w:type="pct"/>
            <w:shd w:val="clear" w:color="000000" w:fill="FFFFFF"/>
            <w:noWrap/>
            <w:vAlign w:val="center"/>
          </w:tcPr>
          <w:p w14:paraId="2EF06DFF" w14:textId="77777777" w:rsidR="00B66B5E" w:rsidRPr="00880486" w:rsidRDefault="00B66B5E" w:rsidP="00B66B5E">
            <w:pPr>
              <w:jc w:val="center"/>
              <w:rPr>
                <w:rFonts w:ascii="Arial" w:hAnsi="Arial" w:cs="Arial"/>
                <w:color w:val="000000"/>
              </w:rPr>
            </w:pPr>
          </w:p>
        </w:tc>
        <w:tc>
          <w:tcPr>
            <w:tcW w:w="574" w:type="pct"/>
            <w:shd w:val="clear" w:color="auto" w:fill="auto"/>
            <w:noWrap/>
            <w:vAlign w:val="center"/>
          </w:tcPr>
          <w:p w14:paraId="58B8A3C8" w14:textId="77777777" w:rsidR="00B66B5E" w:rsidRPr="00880486" w:rsidRDefault="00B66B5E" w:rsidP="00B66B5E">
            <w:pPr>
              <w:jc w:val="center"/>
              <w:rPr>
                <w:rFonts w:ascii="Arial" w:hAnsi="Arial" w:cs="Arial"/>
                <w:color w:val="000000"/>
              </w:rPr>
            </w:pPr>
          </w:p>
        </w:tc>
        <w:tc>
          <w:tcPr>
            <w:tcW w:w="811" w:type="pct"/>
            <w:shd w:val="clear" w:color="auto" w:fill="auto"/>
            <w:noWrap/>
            <w:vAlign w:val="center"/>
          </w:tcPr>
          <w:p w14:paraId="3E7008D2" w14:textId="77777777" w:rsidR="00B66B5E" w:rsidRPr="00880486" w:rsidRDefault="00B66B5E" w:rsidP="00B66B5E">
            <w:pPr>
              <w:jc w:val="center"/>
              <w:rPr>
                <w:rFonts w:ascii="Arial" w:hAnsi="Arial" w:cs="Arial"/>
                <w:b/>
                <w:bCs/>
                <w:color w:val="000000"/>
              </w:rPr>
            </w:pPr>
          </w:p>
        </w:tc>
        <w:tc>
          <w:tcPr>
            <w:tcW w:w="289" w:type="pct"/>
            <w:shd w:val="clear" w:color="auto" w:fill="auto"/>
            <w:noWrap/>
            <w:vAlign w:val="center"/>
          </w:tcPr>
          <w:p w14:paraId="6B0F3FF8" w14:textId="77777777" w:rsidR="00B66B5E" w:rsidRPr="00880486" w:rsidRDefault="00B66B5E" w:rsidP="00B66B5E">
            <w:pPr>
              <w:jc w:val="center"/>
              <w:rPr>
                <w:rFonts w:ascii="Arial" w:hAnsi="Arial" w:cs="Arial"/>
                <w:b/>
                <w:bCs/>
                <w:color w:val="000000"/>
                <w:sz w:val="32"/>
                <w:szCs w:val="32"/>
              </w:rPr>
            </w:pPr>
          </w:p>
        </w:tc>
      </w:tr>
      <w:tr w:rsidR="002570F0" w:rsidRPr="00880486" w14:paraId="22D967A2" w14:textId="77777777" w:rsidTr="00B66B5E">
        <w:trPr>
          <w:trHeight w:val="460"/>
        </w:trPr>
        <w:tc>
          <w:tcPr>
            <w:tcW w:w="138" w:type="pct"/>
            <w:shd w:val="clear" w:color="auto" w:fill="D9E2F3" w:themeFill="accent1" w:themeFillTint="33"/>
            <w:noWrap/>
            <w:vAlign w:val="center"/>
          </w:tcPr>
          <w:p w14:paraId="3FC6D142" w14:textId="77777777" w:rsidR="00B66B5E" w:rsidRPr="00880486" w:rsidRDefault="00B66B5E" w:rsidP="00B66B5E">
            <w:pPr>
              <w:jc w:val="center"/>
              <w:rPr>
                <w:rFonts w:ascii="Arial" w:hAnsi="Arial" w:cs="Arial"/>
                <w:color w:val="000000"/>
              </w:rPr>
            </w:pPr>
            <w:r>
              <w:rPr>
                <w:rFonts w:ascii="Arial" w:hAnsi="Arial"/>
                <w:color w:val="000000"/>
              </w:rPr>
              <w:t>3</w:t>
            </w:r>
          </w:p>
        </w:tc>
        <w:tc>
          <w:tcPr>
            <w:tcW w:w="1235" w:type="pct"/>
            <w:shd w:val="clear" w:color="auto" w:fill="D9E2F3" w:themeFill="accent1" w:themeFillTint="33"/>
            <w:vAlign w:val="center"/>
          </w:tcPr>
          <w:p w14:paraId="4956960F" w14:textId="77777777" w:rsidR="00B66B5E" w:rsidRPr="00880486" w:rsidRDefault="00B66B5E" w:rsidP="00B66B5E">
            <w:pPr>
              <w:jc w:val="center"/>
              <w:rPr>
                <w:rFonts w:ascii="Arial" w:hAnsi="Arial" w:cs="Arial"/>
                <w:color w:val="000000"/>
              </w:rPr>
            </w:pPr>
          </w:p>
        </w:tc>
        <w:tc>
          <w:tcPr>
            <w:tcW w:w="694" w:type="pct"/>
            <w:shd w:val="clear" w:color="auto" w:fill="D9E2F3" w:themeFill="accent1" w:themeFillTint="33"/>
            <w:noWrap/>
            <w:vAlign w:val="center"/>
          </w:tcPr>
          <w:p w14:paraId="19C7A96C" w14:textId="77777777" w:rsidR="00B66B5E" w:rsidRPr="00880486" w:rsidRDefault="00B66B5E" w:rsidP="00B66B5E">
            <w:pPr>
              <w:jc w:val="center"/>
              <w:rPr>
                <w:rFonts w:ascii="Arial" w:hAnsi="Arial" w:cs="Arial"/>
                <w:color w:val="000000"/>
              </w:rPr>
            </w:pPr>
          </w:p>
        </w:tc>
        <w:tc>
          <w:tcPr>
            <w:tcW w:w="563" w:type="pct"/>
            <w:shd w:val="clear" w:color="auto" w:fill="D9E2F3" w:themeFill="accent1" w:themeFillTint="33"/>
            <w:noWrap/>
            <w:vAlign w:val="center"/>
          </w:tcPr>
          <w:p w14:paraId="1BBB6443" w14:textId="77777777" w:rsidR="00B66B5E" w:rsidRPr="00880486" w:rsidRDefault="00B66B5E" w:rsidP="00B66B5E">
            <w:pPr>
              <w:jc w:val="center"/>
              <w:rPr>
                <w:rFonts w:ascii="Arial" w:hAnsi="Arial" w:cs="Arial"/>
                <w:color w:val="000000"/>
              </w:rPr>
            </w:pPr>
          </w:p>
        </w:tc>
        <w:tc>
          <w:tcPr>
            <w:tcW w:w="695" w:type="pct"/>
            <w:shd w:val="clear" w:color="auto" w:fill="D9E2F3" w:themeFill="accent1" w:themeFillTint="33"/>
            <w:noWrap/>
            <w:vAlign w:val="center"/>
          </w:tcPr>
          <w:p w14:paraId="7F021183" w14:textId="77777777" w:rsidR="00B66B5E" w:rsidRPr="00880486" w:rsidRDefault="00B66B5E" w:rsidP="00B66B5E">
            <w:pPr>
              <w:jc w:val="center"/>
              <w:rPr>
                <w:rFonts w:ascii="Arial" w:hAnsi="Arial" w:cs="Arial"/>
                <w:color w:val="000000"/>
              </w:rPr>
            </w:pPr>
          </w:p>
        </w:tc>
        <w:tc>
          <w:tcPr>
            <w:tcW w:w="574" w:type="pct"/>
            <w:shd w:val="clear" w:color="auto" w:fill="D9E2F3" w:themeFill="accent1" w:themeFillTint="33"/>
            <w:noWrap/>
            <w:vAlign w:val="center"/>
          </w:tcPr>
          <w:p w14:paraId="0D66D11E" w14:textId="77777777" w:rsidR="00B66B5E" w:rsidRPr="00880486" w:rsidRDefault="00B66B5E" w:rsidP="00B66B5E">
            <w:pPr>
              <w:jc w:val="center"/>
              <w:rPr>
                <w:rFonts w:ascii="Arial" w:hAnsi="Arial" w:cs="Arial"/>
                <w:color w:val="000000"/>
              </w:rPr>
            </w:pPr>
          </w:p>
        </w:tc>
        <w:tc>
          <w:tcPr>
            <w:tcW w:w="811" w:type="pct"/>
            <w:shd w:val="clear" w:color="auto" w:fill="D9E2F3" w:themeFill="accent1" w:themeFillTint="33"/>
            <w:noWrap/>
            <w:vAlign w:val="center"/>
          </w:tcPr>
          <w:p w14:paraId="3C712F8F" w14:textId="77777777" w:rsidR="00B66B5E" w:rsidRPr="00880486" w:rsidRDefault="00B66B5E" w:rsidP="00B66B5E">
            <w:pPr>
              <w:jc w:val="center"/>
              <w:rPr>
                <w:rFonts w:ascii="Arial" w:hAnsi="Arial" w:cs="Arial"/>
                <w:b/>
                <w:bCs/>
                <w:color w:val="000000"/>
              </w:rPr>
            </w:pPr>
          </w:p>
        </w:tc>
        <w:tc>
          <w:tcPr>
            <w:tcW w:w="289" w:type="pct"/>
            <w:shd w:val="clear" w:color="auto" w:fill="D9E2F3" w:themeFill="accent1" w:themeFillTint="33"/>
            <w:noWrap/>
            <w:vAlign w:val="center"/>
          </w:tcPr>
          <w:p w14:paraId="5D3A5B9C" w14:textId="77777777" w:rsidR="00B66B5E" w:rsidRPr="00880486" w:rsidRDefault="00B66B5E" w:rsidP="00B66B5E">
            <w:pPr>
              <w:jc w:val="center"/>
              <w:rPr>
                <w:rFonts w:ascii="Arial" w:hAnsi="Arial" w:cs="Arial"/>
                <w:b/>
                <w:bCs/>
                <w:color w:val="000000"/>
                <w:sz w:val="32"/>
                <w:szCs w:val="32"/>
              </w:rPr>
            </w:pPr>
          </w:p>
        </w:tc>
      </w:tr>
      <w:tr w:rsidR="00B66B5E" w:rsidRPr="00880486" w14:paraId="7AEAD87E" w14:textId="77777777" w:rsidTr="00B66B5E">
        <w:trPr>
          <w:trHeight w:val="460"/>
        </w:trPr>
        <w:tc>
          <w:tcPr>
            <w:tcW w:w="138" w:type="pct"/>
            <w:shd w:val="clear" w:color="auto" w:fill="auto"/>
            <w:noWrap/>
            <w:vAlign w:val="center"/>
          </w:tcPr>
          <w:p w14:paraId="09698447" w14:textId="77777777" w:rsidR="00B66B5E" w:rsidRPr="00880486" w:rsidRDefault="00B66B5E" w:rsidP="00B66B5E">
            <w:pPr>
              <w:jc w:val="center"/>
              <w:rPr>
                <w:rFonts w:ascii="Arial" w:hAnsi="Arial" w:cs="Arial"/>
                <w:color w:val="000000"/>
              </w:rPr>
            </w:pPr>
            <w:r>
              <w:rPr>
                <w:rFonts w:ascii="Arial" w:hAnsi="Arial"/>
                <w:color w:val="000000"/>
              </w:rPr>
              <w:t>4</w:t>
            </w:r>
          </w:p>
        </w:tc>
        <w:tc>
          <w:tcPr>
            <w:tcW w:w="1235" w:type="pct"/>
            <w:shd w:val="clear" w:color="auto" w:fill="auto"/>
            <w:vAlign w:val="center"/>
          </w:tcPr>
          <w:p w14:paraId="300443C7" w14:textId="77777777" w:rsidR="00B66B5E" w:rsidRPr="00880486" w:rsidRDefault="00B66B5E" w:rsidP="00B66B5E">
            <w:pPr>
              <w:jc w:val="center"/>
              <w:rPr>
                <w:rFonts w:ascii="Arial" w:hAnsi="Arial" w:cs="Arial"/>
                <w:color w:val="000000"/>
              </w:rPr>
            </w:pPr>
          </w:p>
        </w:tc>
        <w:tc>
          <w:tcPr>
            <w:tcW w:w="694" w:type="pct"/>
            <w:shd w:val="clear" w:color="auto" w:fill="auto"/>
            <w:noWrap/>
            <w:vAlign w:val="center"/>
          </w:tcPr>
          <w:p w14:paraId="2EA8F4AC" w14:textId="77777777" w:rsidR="00B66B5E" w:rsidRPr="00880486" w:rsidRDefault="00B66B5E" w:rsidP="00B66B5E">
            <w:pPr>
              <w:jc w:val="center"/>
              <w:rPr>
                <w:rFonts w:ascii="Arial" w:hAnsi="Arial" w:cs="Arial"/>
                <w:color w:val="000000"/>
              </w:rPr>
            </w:pPr>
          </w:p>
        </w:tc>
        <w:tc>
          <w:tcPr>
            <w:tcW w:w="563" w:type="pct"/>
            <w:shd w:val="clear" w:color="auto" w:fill="auto"/>
            <w:noWrap/>
            <w:vAlign w:val="center"/>
          </w:tcPr>
          <w:p w14:paraId="22BF39FC" w14:textId="77777777" w:rsidR="00B66B5E" w:rsidRPr="00880486" w:rsidRDefault="00B66B5E" w:rsidP="00B66B5E">
            <w:pPr>
              <w:jc w:val="center"/>
              <w:rPr>
                <w:rFonts w:ascii="Arial" w:hAnsi="Arial" w:cs="Arial"/>
                <w:color w:val="000000"/>
              </w:rPr>
            </w:pPr>
          </w:p>
        </w:tc>
        <w:tc>
          <w:tcPr>
            <w:tcW w:w="695" w:type="pct"/>
            <w:shd w:val="clear" w:color="000000" w:fill="FFFFFF"/>
            <w:noWrap/>
            <w:vAlign w:val="center"/>
          </w:tcPr>
          <w:p w14:paraId="1D2047AC" w14:textId="77777777" w:rsidR="00B66B5E" w:rsidRPr="00880486" w:rsidRDefault="00B66B5E" w:rsidP="00B66B5E">
            <w:pPr>
              <w:jc w:val="center"/>
              <w:rPr>
                <w:rFonts w:ascii="Arial" w:hAnsi="Arial" w:cs="Arial"/>
                <w:color w:val="000000"/>
              </w:rPr>
            </w:pPr>
          </w:p>
        </w:tc>
        <w:tc>
          <w:tcPr>
            <w:tcW w:w="574" w:type="pct"/>
            <w:shd w:val="clear" w:color="auto" w:fill="auto"/>
            <w:noWrap/>
            <w:vAlign w:val="center"/>
          </w:tcPr>
          <w:p w14:paraId="7A6A6421" w14:textId="77777777" w:rsidR="00B66B5E" w:rsidRPr="00880486" w:rsidRDefault="00B66B5E" w:rsidP="00B66B5E">
            <w:pPr>
              <w:jc w:val="center"/>
              <w:rPr>
                <w:rFonts w:ascii="Arial" w:hAnsi="Arial" w:cs="Arial"/>
                <w:color w:val="000000"/>
              </w:rPr>
            </w:pPr>
          </w:p>
        </w:tc>
        <w:tc>
          <w:tcPr>
            <w:tcW w:w="811" w:type="pct"/>
            <w:shd w:val="clear" w:color="auto" w:fill="auto"/>
            <w:noWrap/>
            <w:vAlign w:val="center"/>
          </w:tcPr>
          <w:p w14:paraId="5E902D3D" w14:textId="77777777" w:rsidR="00B66B5E" w:rsidRPr="00880486" w:rsidRDefault="00B66B5E" w:rsidP="00B66B5E">
            <w:pPr>
              <w:jc w:val="center"/>
              <w:rPr>
                <w:rFonts w:ascii="Arial" w:hAnsi="Arial" w:cs="Arial"/>
                <w:b/>
                <w:bCs/>
                <w:color w:val="000000"/>
              </w:rPr>
            </w:pPr>
          </w:p>
        </w:tc>
        <w:tc>
          <w:tcPr>
            <w:tcW w:w="289" w:type="pct"/>
            <w:shd w:val="clear" w:color="auto" w:fill="auto"/>
            <w:noWrap/>
            <w:vAlign w:val="center"/>
          </w:tcPr>
          <w:p w14:paraId="5C2462B0" w14:textId="77777777" w:rsidR="00B66B5E" w:rsidRPr="00880486" w:rsidRDefault="00B66B5E" w:rsidP="00B66B5E">
            <w:pPr>
              <w:jc w:val="center"/>
              <w:rPr>
                <w:rFonts w:ascii="Arial" w:hAnsi="Arial" w:cs="Arial"/>
                <w:b/>
                <w:bCs/>
                <w:color w:val="000000"/>
                <w:sz w:val="32"/>
                <w:szCs w:val="32"/>
              </w:rPr>
            </w:pPr>
          </w:p>
        </w:tc>
      </w:tr>
      <w:tr w:rsidR="002570F0" w:rsidRPr="00880486" w14:paraId="7C79E3B7" w14:textId="77777777" w:rsidTr="00B66B5E">
        <w:trPr>
          <w:trHeight w:val="460"/>
        </w:trPr>
        <w:tc>
          <w:tcPr>
            <w:tcW w:w="138" w:type="pct"/>
            <w:shd w:val="clear" w:color="auto" w:fill="D9E2F3" w:themeFill="accent1" w:themeFillTint="33"/>
            <w:noWrap/>
            <w:vAlign w:val="center"/>
          </w:tcPr>
          <w:p w14:paraId="1E8062D2" w14:textId="77777777" w:rsidR="00B66B5E" w:rsidRPr="00880486" w:rsidRDefault="00B66B5E" w:rsidP="00B66B5E">
            <w:pPr>
              <w:jc w:val="center"/>
              <w:rPr>
                <w:rFonts w:ascii="Arial" w:hAnsi="Arial" w:cs="Arial"/>
                <w:color w:val="000000"/>
              </w:rPr>
            </w:pPr>
            <w:r>
              <w:rPr>
                <w:rFonts w:ascii="Arial" w:hAnsi="Arial"/>
                <w:color w:val="000000"/>
              </w:rPr>
              <w:t>5</w:t>
            </w:r>
          </w:p>
        </w:tc>
        <w:tc>
          <w:tcPr>
            <w:tcW w:w="1235" w:type="pct"/>
            <w:shd w:val="clear" w:color="auto" w:fill="D9E2F3" w:themeFill="accent1" w:themeFillTint="33"/>
            <w:vAlign w:val="center"/>
          </w:tcPr>
          <w:p w14:paraId="3E5BCE4F" w14:textId="77777777" w:rsidR="00B66B5E" w:rsidRPr="00880486" w:rsidRDefault="00B66B5E" w:rsidP="00B66B5E">
            <w:pPr>
              <w:jc w:val="center"/>
              <w:rPr>
                <w:rFonts w:ascii="Arial" w:hAnsi="Arial" w:cs="Arial"/>
                <w:color w:val="000000"/>
              </w:rPr>
            </w:pPr>
          </w:p>
        </w:tc>
        <w:tc>
          <w:tcPr>
            <w:tcW w:w="694" w:type="pct"/>
            <w:shd w:val="clear" w:color="auto" w:fill="D9E2F3" w:themeFill="accent1" w:themeFillTint="33"/>
            <w:noWrap/>
            <w:vAlign w:val="center"/>
          </w:tcPr>
          <w:p w14:paraId="63067321" w14:textId="77777777" w:rsidR="00B66B5E" w:rsidRPr="00880486" w:rsidRDefault="00B66B5E" w:rsidP="00B66B5E">
            <w:pPr>
              <w:jc w:val="center"/>
              <w:rPr>
                <w:rFonts w:ascii="Arial" w:hAnsi="Arial" w:cs="Arial"/>
                <w:color w:val="000000"/>
              </w:rPr>
            </w:pPr>
          </w:p>
        </w:tc>
        <w:tc>
          <w:tcPr>
            <w:tcW w:w="563" w:type="pct"/>
            <w:shd w:val="clear" w:color="auto" w:fill="D9E2F3" w:themeFill="accent1" w:themeFillTint="33"/>
            <w:noWrap/>
            <w:vAlign w:val="center"/>
          </w:tcPr>
          <w:p w14:paraId="097BAF4E" w14:textId="77777777" w:rsidR="00B66B5E" w:rsidRPr="00880486" w:rsidRDefault="00B66B5E" w:rsidP="00B66B5E">
            <w:pPr>
              <w:jc w:val="center"/>
              <w:rPr>
                <w:rFonts w:ascii="Arial" w:hAnsi="Arial" w:cs="Arial"/>
                <w:color w:val="000000"/>
              </w:rPr>
            </w:pPr>
          </w:p>
        </w:tc>
        <w:tc>
          <w:tcPr>
            <w:tcW w:w="695" w:type="pct"/>
            <w:shd w:val="clear" w:color="auto" w:fill="D9E2F3" w:themeFill="accent1" w:themeFillTint="33"/>
            <w:noWrap/>
            <w:vAlign w:val="center"/>
          </w:tcPr>
          <w:p w14:paraId="6900EF8B" w14:textId="77777777" w:rsidR="00B66B5E" w:rsidRPr="00880486" w:rsidRDefault="00B66B5E" w:rsidP="00B66B5E">
            <w:pPr>
              <w:jc w:val="center"/>
              <w:rPr>
                <w:rFonts w:ascii="Arial" w:hAnsi="Arial" w:cs="Arial"/>
                <w:color w:val="000000"/>
              </w:rPr>
            </w:pPr>
          </w:p>
        </w:tc>
        <w:tc>
          <w:tcPr>
            <w:tcW w:w="574" w:type="pct"/>
            <w:shd w:val="clear" w:color="auto" w:fill="D9E2F3" w:themeFill="accent1" w:themeFillTint="33"/>
            <w:noWrap/>
            <w:vAlign w:val="center"/>
          </w:tcPr>
          <w:p w14:paraId="63F287C7" w14:textId="77777777" w:rsidR="00B66B5E" w:rsidRPr="00880486" w:rsidRDefault="00B66B5E" w:rsidP="00B66B5E">
            <w:pPr>
              <w:jc w:val="center"/>
              <w:rPr>
                <w:rFonts w:ascii="Arial" w:hAnsi="Arial" w:cs="Arial"/>
                <w:color w:val="000000"/>
              </w:rPr>
            </w:pPr>
          </w:p>
        </w:tc>
        <w:tc>
          <w:tcPr>
            <w:tcW w:w="811" w:type="pct"/>
            <w:shd w:val="clear" w:color="auto" w:fill="D9E2F3" w:themeFill="accent1" w:themeFillTint="33"/>
            <w:noWrap/>
            <w:vAlign w:val="center"/>
          </w:tcPr>
          <w:p w14:paraId="6A4FC6CA" w14:textId="77777777" w:rsidR="00B66B5E" w:rsidRPr="00880486" w:rsidRDefault="00B66B5E" w:rsidP="00B66B5E">
            <w:pPr>
              <w:jc w:val="center"/>
              <w:rPr>
                <w:rFonts w:ascii="Arial" w:hAnsi="Arial" w:cs="Arial"/>
                <w:b/>
                <w:bCs/>
                <w:color w:val="000000"/>
              </w:rPr>
            </w:pPr>
          </w:p>
        </w:tc>
        <w:tc>
          <w:tcPr>
            <w:tcW w:w="289" w:type="pct"/>
            <w:shd w:val="clear" w:color="auto" w:fill="D9E2F3" w:themeFill="accent1" w:themeFillTint="33"/>
            <w:noWrap/>
            <w:vAlign w:val="center"/>
          </w:tcPr>
          <w:p w14:paraId="118A29FF" w14:textId="77777777" w:rsidR="00B66B5E" w:rsidRPr="00880486" w:rsidRDefault="00B66B5E" w:rsidP="00B66B5E">
            <w:pPr>
              <w:jc w:val="center"/>
              <w:rPr>
                <w:rFonts w:ascii="Arial" w:hAnsi="Arial" w:cs="Arial"/>
                <w:b/>
                <w:bCs/>
                <w:color w:val="000000"/>
                <w:sz w:val="32"/>
                <w:szCs w:val="32"/>
              </w:rPr>
            </w:pPr>
          </w:p>
        </w:tc>
      </w:tr>
    </w:tbl>
    <w:p w14:paraId="4DC14A2F" w14:textId="77777777" w:rsidR="00D86FF0" w:rsidRPr="00961B73" w:rsidRDefault="00D86FF0" w:rsidP="00D86FF0">
      <w:pPr>
        <w:rPr>
          <w:rFonts w:ascii="Arial" w:hAnsi="Arial" w:cs="Arial"/>
        </w:rPr>
      </w:pPr>
    </w:p>
    <w:p w14:paraId="680FBF5A" w14:textId="77777777" w:rsidR="00BC5F82" w:rsidRDefault="00BC5F82" w:rsidP="00BC5F82">
      <w:pPr>
        <w:rPr>
          <w:rFonts w:ascii="Arial" w:hAnsi="Arial" w:cs="Arial"/>
          <w:b/>
          <w:bCs/>
        </w:rPr>
      </w:pPr>
    </w:p>
    <w:p w14:paraId="603F0F09" w14:textId="21E98585" w:rsidR="00BC5F82" w:rsidRDefault="00BC5F82" w:rsidP="00BC5F82">
      <w:pPr>
        <w:rPr>
          <w:rFonts w:ascii="Arial" w:hAnsi="Arial" w:cs="Arial"/>
        </w:rPr>
      </w:pPr>
    </w:p>
    <w:p w14:paraId="16B40D78" w14:textId="14757962" w:rsidR="00A520AF" w:rsidRDefault="00A520AF" w:rsidP="00BC5F82"/>
    <w:p w14:paraId="79BE4E55" w14:textId="33612B22" w:rsidR="00A520AF" w:rsidRDefault="00A520AF" w:rsidP="00BC5F82">
      <w:pPr>
        <w:rPr>
          <w:rFonts w:ascii="Arial" w:hAnsi="Arial" w:cs="Arial"/>
        </w:rPr>
      </w:pPr>
    </w:p>
    <w:p w14:paraId="31C0984F" w14:textId="449FEA30" w:rsidR="00D86FF0" w:rsidRDefault="00D86FF0" w:rsidP="00BC5F82"/>
    <w:p w14:paraId="45E804F6" w14:textId="71131CD1" w:rsidR="00D86FF0" w:rsidRDefault="00D86FF0" w:rsidP="00BC5F82"/>
    <w:p w14:paraId="05457AC3" w14:textId="55832FA1" w:rsidR="00D86FF0" w:rsidRDefault="00D86FF0" w:rsidP="00BC5F82"/>
    <w:p w14:paraId="5F607BB9" w14:textId="13775A2D" w:rsidR="00D86FF0" w:rsidRDefault="00D86FF0" w:rsidP="00BC5F82"/>
    <w:p w14:paraId="63CAF8E0" w14:textId="7CBAA00F" w:rsidR="00D86FF0" w:rsidRDefault="00D86FF0" w:rsidP="00BC5F82"/>
    <w:p w14:paraId="5737244A" w14:textId="77777777" w:rsidR="00D2454F" w:rsidRDefault="00D2454F" w:rsidP="00D86FF0">
      <w:pPr>
        <w:spacing w:before="120"/>
        <w:rPr>
          <w:rFonts w:ascii="Arial" w:hAnsi="Arial" w:cs="Arial"/>
          <w:bCs/>
          <w:i/>
          <w:color w:val="FF0000"/>
          <w:sz w:val="32"/>
          <w:szCs w:val="32"/>
        </w:rPr>
      </w:pPr>
    </w:p>
    <w:p w14:paraId="0DF7EC42" w14:textId="77777777" w:rsidR="00D2454F" w:rsidRDefault="00D2454F" w:rsidP="00D86FF0">
      <w:pPr>
        <w:spacing w:before="120"/>
        <w:rPr>
          <w:rFonts w:ascii="Arial" w:hAnsi="Arial" w:cs="Arial"/>
          <w:bCs/>
          <w:i/>
          <w:color w:val="FF0000"/>
          <w:sz w:val="32"/>
          <w:szCs w:val="32"/>
        </w:rPr>
      </w:pPr>
    </w:p>
    <w:p w14:paraId="64A3B827" w14:textId="77777777" w:rsidR="00D2454F" w:rsidRDefault="00D2454F" w:rsidP="00D86FF0">
      <w:pPr>
        <w:spacing w:before="120"/>
        <w:rPr>
          <w:rFonts w:ascii="Arial" w:hAnsi="Arial" w:cs="Arial"/>
          <w:bCs/>
          <w:i/>
          <w:color w:val="FF0000"/>
          <w:sz w:val="32"/>
          <w:szCs w:val="32"/>
        </w:rPr>
      </w:pPr>
    </w:p>
    <w:p w14:paraId="63D232F2" w14:textId="77777777" w:rsidR="00D2454F" w:rsidRDefault="00D2454F" w:rsidP="00D86FF0">
      <w:pPr>
        <w:spacing w:before="120"/>
        <w:rPr>
          <w:rFonts w:ascii="Arial" w:hAnsi="Arial" w:cs="Arial"/>
          <w:bCs/>
          <w:i/>
          <w:color w:val="FF0000"/>
          <w:sz w:val="32"/>
          <w:szCs w:val="32"/>
        </w:rPr>
      </w:pPr>
    </w:p>
    <w:p w14:paraId="27F9D278" w14:textId="77777777" w:rsidR="00D2454F" w:rsidRDefault="00D2454F" w:rsidP="00D86FF0">
      <w:pPr>
        <w:spacing w:before="120"/>
        <w:rPr>
          <w:rFonts w:ascii="Arial" w:hAnsi="Arial" w:cs="Arial"/>
          <w:bCs/>
          <w:i/>
          <w:color w:val="FF0000"/>
          <w:sz w:val="32"/>
          <w:szCs w:val="32"/>
        </w:rPr>
      </w:pPr>
    </w:p>
    <w:p w14:paraId="0960FF89" w14:textId="77777777" w:rsidR="00D2454F" w:rsidRDefault="00D2454F">
      <w:pPr>
        <w:rPr>
          <w:rFonts w:ascii="Arial" w:hAnsi="Arial" w:cs="Arial"/>
          <w:bCs/>
          <w:i/>
          <w:color w:val="FF0000"/>
          <w:sz w:val="32"/>
          <w:szCs w:val="32"/>
        </w:rPr>
      </w:pPr>
      <w:r>
        <w:br w:type="page"/>
      </w:r>
    </w:p>
    <w:p w14:paraId="3BE8DCA9" w14:textId="360C1A7D" w:rsidR="00D86FF0" w:rsidRPr="00703ECD" w:rsidRDefault="00D86FF0" w:rsidP="00D2454F">
      <w:pPr>
        <w:spacing w:before="120"/>
        <w:rPr>
          <w:rFonts w:ascii="Arial" w:hAnsi="Arial" w:cs="Arial"/>
          <w:bCs/>
          <w:i/>
          <w:color w:val="FF0000"/>
          <w:sz w:val="32"/>
          <w:szCs w:val="32"/>
        </w:rPr>
      </w:pPr>
      <w:r>
        <w:rPr>
          <w:rFonts w:ascii="Arial" w:hAnsi="Arial"/>
          <w:bCs/>
          <w:i/>
          <w:color w:val="FF0000"/>
          <w:sz w:val="32"/>
          <w:szCs w:val="32"/>
        </w:rPr>
        <w:lastRenderedPageBreak/>
        <w:t>[SMC, SFQ]</w:t>
      </w:r>
    </w:p>
    <w:p w14:paraId="1E9B54DD" w14:textId="48136E0A" w:rsidR="00D86FF0" w:rsidRDefault="00D86FF0" w:rsidP="00D2454F">
      <w:pPr>
        <w:spacing w:before="120"/>
      </w:pPr>
    </w:p>
    <w:p w14:paraId="2C71419D" w14:textId="77777777" w:rsidR="00D86FF0" w:rsidRPr="00961B73" w:rsidRDefault="00D86FF0" w:rsidP="00BC5F82">
      <w:pPr>
        <w:rPr>
          <w:rFonts w:ascii="Arial" w:hAnsi="Arial" w:cs="Arial"/>
        </w:rPr>
      </w:pPr>
    </w:p>
    <w:tbl>
      <w:tblPr>
        <w:tblW w:w="3790" w:type="pct"/>
        <w:tblInd w:w="-5" w:type="dxa"/>
        <w:tblLook w:val="04A0" w:firstRow="1" w:lastRow="0" w:firstColumn="1" w:lastColumn="0" w:noHBand="0" w:noVBand="1"/>
      </w:tblPr>
      <w:tblGrid>
        <w:gridCol w:w="350"/>
        <w:gridCol w:w="4686"/>
        <w:gridCol w:w="1216"/>
        <w:gridCol w:w="1275"/>
        <w:gridCol w:w="1617"/>
        <w:gridCol w:w="1158"/>
        <w:gridCol w:w="816"/>
      </w:tblGrid>
      <w:tr w:rsidR="00BC5F82" w:rsidRPr="00961B73" w14:paraId="20E3A961" w14:textId="77777777" w:rsidTr="007B6FA8">
        <w:trPr>
          <w:trHeight w:val="939"/>
        </w:trPr>
        <w:tc>
          <w:tcPr>
            <w:tcW w:w="15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E30C174" w14:textId="77777777" w:rsidR="00BC5F82" w:rsidRPr="00982F45" w:rsidRDefault="00BC5F82" w:rsidP="00BC5F82">
            <w:pPr>
              <w:jc w:val="center"/>
              <w:rPr>
                <w:rFonts w:ascii="Arial" w:hAnsi="Arial" w:cs="Arial"/>
                <w:color w:val="FFFFFF" w:themeColor="background1"/>
              </w:rPr>
            </w:pPr>
            <w:r>
              <w:rPr>
                <w:rFonts w:ascii="Arial" w:hAnsi="Arial"/>
                <w:color w:val="FFFFFF" w:themeColor="background1"/>
              </w:rPr>
              <w:t>#</w:t>
            </w:r>
          </w:p>
        </w:tc>
        <w:tc>
          <w:tcPr>
            <w:tcW w:w="2107" w:type="pct"/>
            <w:tcBorders>
              <w:top w:val="single" w:sz="4" w:space="0" w:color="auto"/>
              <w:left w:val="nil"/>
              <w:bottom w:val="single" w:sz="4" w:space="0" w:color="auto"/>
              <w:right w:val="single" w:sz="4" w:space="0" w:color="auto"/>
            </w:tcBorders>
            <w:shd w:val="clear" w:color="auto" w:fill="002060"/>
            <w:noWrap/>
            <w:vAlign w:val="center"/>
            <w:hideMark/>
          </w:tcPr>
          <w:p w14:paraId="5F7A82A3" w14:textId="5649C118"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 xml:space="preserve">Nom des sociétés de conseil </w:t>
            </w:r>
          </w:p>
          <w:p w14:paraId="79F29F06" w14:textId="77777777" w:rsidR="00BC5F82" w:rsidRPr="00982F45" w:rsidRDefault="00BC5F82" w:rsidP="00BC5F82">
            <w:pPr>
              <w:jc w:val="center"/>
              <w:rPr>
                <w:rFonts w:ascii="Arial" w:hAnsi="Arial" w:cs="Arial"/>
                <w:color w:val="FFFFFF" w:themeColor="background1"/>
              </w:rPr>
            </w:pPr>
            <w:r>
              <w:rPr>
                <w:rFonts w:ascii="Arial" w:hAnsi="Arial"/>
                <w:color w:val="FFFFFF" w:themeColor="background1"/>
              </w:rPr>
              <w:t>(ayant obtenu la note technique minimale)</w:t>
            </w:r>
          </w:p>
        </w:tc>
        <w:tc>
          <w:tcPr>
            <w:tcW w:w="540" w:type="pct"/>
            <w:tcBorders>
              <w:top w:val="single" w:sz="4" w:space="0" w:color="auto"/>
              <w:left w:val="nil"/>
              <w:bottom w:val="single" w:sz="4" w:space="0" w:color="auto"/>
              <w:right w:val="single" w:sz="4" w:space="0" w:color="auto"/>
            </w:tcBorders>
            <w:shd w:val="clear" w:color="auto" w:fill="002060"/>
            <w:vAlign w:val="center"/>
            <w:hideMark/>
          </w:tcPr>
          <w:p w14:paraId="6BCB9406" w14:textId="44FB5B62"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Montant donné en lecture publique</w:t>
            </w:r>
          </w:p>
        </w:tc>
        <w:tc>
          <w:tcPr>
            <w:tcW w:w="577" w:type="pct"/>
            <w:tcBorders>
              <w:top w:val="single" w:sz="4" w:space="0" w:color="auto"/>
              <w:left w:val="nil"/>
              <w:bottom w:val="single" w:sz="4" w:space="0" w:color="auto"/>
              <w:right w:val="single" w:sz="4" w:space="0" w:color="auto"/>
            </w:tcBorders>
            <w:shd w:val="clear" w:color="auto" w:fill="002060"/>
            <w:vAlign w:val="center"/>
            <w:hideMark/>
          </w:tcPr>
          <w:p w14:paraId="7BFAAB47" w14:textId="2D2B9FA3" w:rsidR="00BC5F82" w:rsidRPr="00982F45" w:rsidRDefault="00880486" w:rsidP="00BC5F82">
            <w:pPr>
              <w:jc w:val="center"/>
              <w:rPr>
                <w:rFonts w:ascii="Arial" w:hAnsi="Arial" w:cs="Arial"/>
                <w:b/>
                <w:bCs/>
                <w:color w:val="FFFFFF" w:themeColor="background1"/>
              </w:rPr>
            </w:pPr>
            <w:r>
              <w:rPr>
                <w:rFonts w:ascii="Arial" w:hAnsi="Arial"/>
                <w:b/>
                <w:bCs/>
                <w:color w:val="FFFFFF" w:themeColor="background1"/>
              </w:rPr>
              <w:t>Décotes</w:t>
            </w:r>
          </w:p>
        </w:tc>
        <w:tc>
          <w:tcPr>
            <w:tcW w:w="727" w:type="pct"/>
            <w:tcBorders>
              <w:top w:val="single" w:sz="4" w:space="0" w:color="auto"/>
              <w:left w:val="nil"/>
              <w:bottom w:val="single" w:sz="4" w:space="0" w:color="auto"/>
              <w:right w:val="single" w:sz="4" w:space="0" w:color="auto"/>
            </w:tcBorders>
            <w:shd w:val="clear" w:color="auto" w:fill="002060"/>
            <w:vAlign w:val="center"/>
            <w:hideMark/>
          </w:tcPr>
          <w:p w14:paraId="5A89C1CC" w14:textId="47E14525"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Corrections et ajustements</w:t>
            </w:r>
          </w:p>
        </w:tc>
        <w:tc>
          <w:tcPr>
            <w:tcW w:w="524" w:type="pct"/>
            <w:tcBorders>
              <w:top w:val="single" w:sz="4" w:space="0" w:color="auto"/>
              <w:left w:val="nil"/>
              <w:bottom w:val="single" w:sz="4" w:space="0" w:color="auto"/>
              <w:right w:val="single" w:sz="4" w:space="0" w:color="auto"/>
            </w:tcBorders>
            <w:shd w:val="clear" w:color="auto" w:fill="002060"/>
            <w:vAlign w:val="center"/>
            <w:hideMark/>
          </w:tcPr>
          <w:p w14:paraId="71DC8473" w14:textId="65978535"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Prix évalué</w:t>
            </w:r>
          </w:p>
        </w:tc>
        <w:tc>
          <w:tcPr>
            <w:tcW w:w="367" w:type="pct"/>
            <w:tcBorders>
              <w:top w:val="single" w:sz="4" w:space="0" w:color="auto"/>
              <w:left w:val="nil"/>
              <w:bottom w:val="single" w:sz="4" w:space="0" w:color="auto"/>
              <w:right w:val="single" w:sz="4" w:space="0" w:color="auto"/>
            </w:tcBorders>
            <w:shd w:val="clear" w:color="auto" w:fill="002060"/>
            <w:vAlign w:val="center"/>
          </w:tcPr>
          <w:p w14:paraId="33D22BB6" w14:textId="77777777" w:rsidR="00BC5F82" w:rsidRPr="00982F45" w:rsidRDefault="00BC5F82" w:rsidP="00BC5F82">
            <w:pPr>
              <w:jc w:val="center"/>
              <w:rPr>
                <w:rFonts w:ascii="Arial" w:hAnsi="Arial" w:cs="Arial"/>
                <w:b/>
                <w:bCs/>
                <w:color w:val="FFFFFF" w:themeColor="background1"/>
              </w:rPr>
            </w:pPr>
            <w:r>
              <w:rPr>
                <w:rFonts w:ascii="Arial" w:hAnsi="Arial"/>
                <w:b/>
                <w:bCs/>
                <w:color w:val="FFFFFF" w:themeColor="background1"/>
              </w:rPr>
              <w:t>Rang</w:t>
            </w:r>
          </w:p>
        </w:tc>
      </w:tr>
      <w:tr w:rsidR="00BC5F82" w:rsidRPr="00961B73" w14:paraId="489BE283" w14:textId="77777777" w:rsidTr="007B6FA8">
        <w:trPr>
          <w:trHeight w:val="320"/>
        </w:trPr>
        <w:tc>
          <w:tcPr>
            <w:tcW w:w="157"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8E5B3EC" w14:textId="77777777" w:rsidR="00BC5F82" w:rsidRPr="00961B73" w:rsidRDefault="00BC5F82" w:rsidP="00BC5F82">
            <w:pPr>
              <w:jc w:val="center"/>
              <w:rPr>
                <w:rFonts w:ascii="Arial" w:hAnsi="Arial" w:cs="Arial"/>
                <w:color w:val="000000"/>
              </w:rPr>
            </w:pPr>
          </w:p>
        </w:tc>
        <w:tc>
          <w:tcPr>
            <w:tcW w:w="2107" w:type="pct"/>
            <w:tcBorders>
              <w:top w:val="nil"/>
              <w:left w:val="nil"/>
              <w:bottom w:val="single" w:sz="4" w:space="0" w:color="auto"/>
              <w:right w:val="single" w:sz="4" w:space="0" w:color="auto"/>
            </w:tcBorders>
            <w:shd w:val="clear" w:color="auto" w:fill="D9E2F3" w:themeFill="accent1" w:themeFillTint="33"/>
            <w:noWrap/>
            <w:vAlign w:val="center"/>
            <w:hideMark/>
          </w:tcPr>
          <w:p w14:paraId="7F343BB9" w14:textId="77777777" w:rsidR="00BC5F82" w:rsidRPr="00961B73" w:rsidRDefault="00BC5F82" w:rsidP="00BC5F82">
            <w:pPr>
              <w:jc w:val="center"/>
              <w:rPr>
                <w:rFonts w:ascii="Arial" w:hAnsi="Arial" w:cs="Arial"/>
                <w:b/>
                <w:bCs/>
                <w:color w:val="000000"/>
              </w:rPr>
            </w:pPr>
          </w:p>
        </w:tc>
        <w:tc>
          <w:tcPr>
            <w:tcW w:w="540" w:type="pct"/>
            <w:tcBorders>
              <w:top w:val="nil"/>
              <w:left w:val="nil"/>
              <w:bottom w:val="single" w:sz="4" w:space="0" w:color="auto"/>
              <w:right w:val="single" w:sz="4" w:space="0" w:color="auto"/>
            </w:tcBorders>
            <w:shd w:val="clear" w:color="auto" w:fill="D9E2F3" w:themeFill="accent1" w:themeFillTint="33"/>
            <w:vAlign w:val="center"/>
            <w:hideMark/>
          </w:tcPr>
          <w:p w14:paraId="11E423FE" w14:textId="77777777" w:rsidR="00BC5F82" w:rsidRPr="00961B73" w:rsidRDefault="00BC5F82" w:rsidP="00BC5F82">
            <w:pPr>
              <w:jc w:val="center"/>
              <w:rPr>
                <w:rFonts w:ascii="Arial" w:hAnsi="Arial" w:cs="Arial"/>
                <w:b/>
                <w:bCs/>
                <w:color w:val="000000"/>
              </w:rPr>
            </w:pPr>
          </w:p>
        </w:tc>
        <w:tc>
          <w:tcPr>
            <w:tcW w:w="577" w:type="pct"/>
            <w:tcBorders>
              <w:top w:val="nil"/>
              <w:left w:val="nil"/>
              <w:bottom w:val="single" w:sz="4" w:space="0" w:color="auto"/>
              <w:right w:val="single" w:sz="4" w:space="0" w:color="auto"/>
            </w:tcBorders>
            <w:shd w:val="clear" w:color="auto" w:fill="D9E2F3" w:themeFill="accent1" w:themeFillTint="33"/>
            <w:vAlign w:val="center"/>
            <w:hideMark/>
          </w:tcPr>
          <w:p w14:paraId="78457D72" w14:textId="77777777" w:rsidR="00BC5F82" w:rsidRPr="00961B73" w:rsidRDefault="00BC5F82" w:rsidP="00BC5F82">
            <w:pPr>
              <w:jc w:val="center"/>
              <w:rPr>
                <w:rFonts w:ascii="Arial" w:hAnsi="Arial" w:cs="Arial"/>
                <w:b/>
                <w:bCs/>
                <w:color w:val="FF0000"/>
              </w:rPr>
            </w:pPr>
          </w:p>
        </w:tc>
        <w:tc>
          <w:tcPr>
            <w:tcW w:w="727" w:type="pct"/>
            <w:tcBorders>
              <w:top w:val="nil"/>
              <w:left w:val="nil"/>
              <w:bottom w:val="single" w:sz="4" w:space="0" w:color="auto"/>
              <w:right w:val="single" w:sz="4" w:space="0" w:color="auto"/>
            </w:tcBorders>
            <w:shd w:val="clear" w:color="auto" w:fill="D9E2F3" w:themeFill="accent1" w:themeFillTint="33"/>
            <w:vAlign w:val="center"/>
            <w:hideMark/>
          </w:tcPr>
          <w:p w14:paraId="1CEA64C5" w14:textId="77777777" w:rsidR="00BC5F82" w:rsidRPr="00961B73" w:rsidRDefault="00BC5F82" w:rsidP="00BC5F82">
            <w:pPr>
              <w:jc w:val="center"/>
              <w:rPr>
                <w:rFonts w:ascii="Arial" w:hAnsi="Arial" w:cs="Arial"/>
                <w:b/>
                <w:bCs/>
                <w:color w:val="000000"/>
              </w:rPr>
            </w:pPr>
          </w:p>
        </w:tc>
        <w:tc>
          <w:tcPr>
            <w:tcW w:w="524" w:type="pct"/>
            <w:tcBorders>
              <w:top w:val="nil"/>
              <w:left w:val="nil"/>
              <w:bottom w:val="single" w:sz="4" w:space="0" w:color="auto"/>
              <w:right w:val="single" w:sz="4" w:space="0" w:color="auto"/>
            </w:tcBorders>
            <w:shd w:val="clear" w:color="auto" w:fill="D9E2F3" w:themeFill="accent1" w:themeFillTint="33"/>
            <w:vAlign w:val="center"/>
            <w:hideMark/>
          </w:tcPr>
          <w:p w14:paraId="672891D6" w14:textId="77777777" w:rsidR="00BC5F82" w:rsidRPr="00961B73" w:rsidRDefault="00BC5F82" w:rsidP="00BC5F82">
            <w:pPr>
              <w:jc w:val="center"/>
              <w:rPr>
                <w:rFonts w:ascii="Arial" w:hAnsi="Arial" w:cs="Arial"/>
                <w:b/>
                <w:bCs/>
                <w:color w:val="FF0000"/>
              </w:rPr>
            </w:pPr>
          </w:p>
        </w:tc>
        <w:tc>
          <w:tcPr>
            <w:tcW w:w="367" w:type="pct"/>
            <w:tcBorders>
              <w:top w:val="nil"/>
              <w:left w:val="nil"/>
              <w:bottom w:val="single" w:sz="4" w:space="0" w:color="auto"/>
              <w:right w:val="single" w:sz="4" w:space="0" w:color="auto"/>
            </w:tcBorders>
            <w:shd w:val="clear" w:color="auto" w:fill="D9E2F3" w:themeFill="accent1" w:themeFillTint="33"/>
          </w:tcPr>
          <w:p w14:paraId="1A6FA865" w14:textId="77777777" w:rsidR="00BC5F82" w:rsidRPr="00961B73" w:rsidRDefault="00BC5F82" w:rsidP="00BC5F82">
            <w:pPr>
              <w:jc w:val="center"/>
              <w:rPr>
                <w:rFonts w:ascii="Arial" w:hAnsi="Arial" w:cs="Arial"/>
                <w:b/>
                <w:bCs/>
                <w:color w:val="FF0000"/>
              </w:rPr>
            </w:pPr>
          </w:p>
        </w:tc>
      </w:tr>
      <w:tr w:rsidR="00BC5F82" w:rsidRPr="00961B73" w14:paraId="0D78C8F7" w14:textId="77777777" w:rsidTr="007B6FA8">
        <w:trPr>
          <w:trHeight w:val="700"/>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A1CB" w14:textId="77777777" w:rsidR="00BC5F82" w:rsidRPr="00961B73" w:rsidRDefault="00BC5F82" w:rsidP="00BC5F82">
            <w:pPr>
              <w:jc w:val="center"/>
              <w:rPr>
                <w:rFonts w:ascii="Arial" w:hAnsi="Arial" w:cs="Arial"/>
                <w:color w:val="000000"/>
              </w:rPr>
            </w:pPr>
            <w:r>
              <w:rPr>
                <w:rFonts w:ascii="Arial" w:hAnsi="Arial"/>
                <w:color w:val="000000"/>
              </w:rPr>
              <w:t>1</w:t>
            </w:r>
          </w:p>
        </w:tc>
        <w:tc>
          <w:tcPr>
            <w:tcW w:w="2107" w:type="pct"/>
            <w:tcBorders>
              <w:top w:val="single" w:sz="4" w:space="0" w:color="auto"/>
              <w:left w:val="nil"/>
              <w:bottom w:val="single" w:sz="4" w:space="0" w:color="auto"/>
              <w:right w:val="single" w:sz="4" w:space="0" w:color="auto"/>
            </w:tcBorders>
            <w:shd w:val="clear" w:color="auto" w:fill="auto"/>
            <w:vAlign w:val="center"/>
          </w:tcPr>
          <w:p w14:paraId="0044B94C" w14:textId="77777777" w:rsidR="00BC5F82" w:rsidRPr="00961B73" w:rsidRDefault="00BC5F82" w:rsidP="00BC5F82">
            <w:pPr>
              <w:jc w:val="center"/>
              <w:rPr>
                <w:rFonts w:ascii="Arial" w:hAnsi="Arial" w:cs="Arial"/>
                <w:color w:val="000000"/>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14:paraId="67855633" w14:textId="77777777" w:rsidR="00BC5F82" w:rsidRPr="00961B73" w:rsidRDefault="00BC5F82" w:rsidP="00BC5F82">
            <w:pPr>
              <w:jc w:val="center"/>
              <w:rPr>
                <w:rFonts w:ascii="Arial" w:hAnsi="Arial" w:cs="Arial"/>
                <w:color w:val="000000"/>
              </w:rPr>
            </w:pPr>
          </w:p>
        </w:tc>
        <w:tc>
          <w:tcPr>
            <w:tcW w:w="577" w:type="pct"/>
            <w:tcBorders>
              <w:top w:val="single" w:sz="4" w:space="0" w:color="auto"/>
              <w:left w:val="nil"/>
              <w:bottom w:val="single" w:sz="4" w:space="0" w:color="auto"/>
              <w:right w:val="single" w:sz="4" w:space="0" w:color="auto"/>
            </w:tcBorders>
            <w:shd w:val="clear" w:color="auto" w:fill="auto"/>
            <w:noWrap/>
            <w:vAlign w:val="center"/>
          </w:tcPr>
          <w:p w14:paraId="0148C836" w14:textId="77777777" w:rsidR="00BC5F82" w:rsidRPr="00961B73" w:rsidRDefault="00BC5F82" w:rsidP="00BC5F82">
            <w:pPr>
              <w:jc w:val="center"/>
              <w:rPr>
                <w:rFonts w:ascii="Arial" w:hAnsi="Arial" w:cs="Arial"/>
                <w:color w:val="000000"/>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60356DC5" w14:textId="77777777" w:rsidR="00BC5F82" w:rsidRPr="00961B73" w:rsidRDefault="00BC5F82" w:rsidP="00BC5F82">
            <w:pPr>
              <w:jc w:val="center"/>
              <w:rPr>
                <w:rFonts w:ascii="Arial" w:hAnsi="Arial" w:cs="Arial"/>
                <w:color w:val="00000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7CC11A92" w14:textId="77777777" w:rsidR="00BC5F82" w:rsidRPr="00961B73" w:rsidRDefault="00BC5F82" w:rsidP="00BC5F82">
            <w:pPr>
              <w:jc w:val="center"/>
              <w:rPr>
                <w:rFonts w:ascii="Arial" w:hAnsi="Arial" w:cs="Arial"/>
                <w:color w:val="000000"/>
              </w:rPr>
            </w:pPr>
          </w:p>
        </w:tc>
        <w:tc>
          <w:tcPr>
            <w:tcW w:w="367" w:type="pct"/>
            <w:tcBorders>
              <w:top w:val="single" w:sz="4" w:space="0" w:color="auto"/>
              <w:left w:val="nil"/>
              <w:bottom w:val="single" w:sz="4" w:space="0" w:color="auto"/>
              <w:right w:val="single" w:sz="4" w:space="0" w:color="auto"/>
            </w:tcBorders>
          </w:tcPr>
          <w:p w14:paraId="17254FF3" w14:textId="77777777" w:rsidR="00BC5F82" w:rsidRPr="00961B73" w:rsidRDefault="00BC5F82" w:rsidP="00BC5F82">
            <w:pPr>
              <w:jc w:val="center"/>
              <w:rPr>
                <w:rFonts w:ascii="Arial" w:hAnsi="Arial" w:cs="Arial"/>
                <w:color w:val="000000"/>
              </w:rPr>
            </w:pPr>
          </w:p>
        </w:tc>
      </w:tr>
      <w:tr w:rsidR="00BC5F82" w:rsidRPr="00961B73" w14:paraId="2BF08D7A" w14:textId="77777777" w:rsidTr="007B6FA8">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DC25B3C" w14:textId="77777777" w:rsidR="00BC5F82" w:rsidRPr="00961B73" w:rsidRDefault="00BC5F82" w:rsidP="00BC5F82">
            <w:pPr>
              <w:jc w:val="center"/>
              <w:rPr>
                <w:rFonts w:ascii="Arial" w:hAnsi="Arial" w:cs="Arial"/>
                <w:color w:val="000000"/>
              </w:rPr>
            </w:pPr>
            <w:r>
              <w:rPr>
                <w:rFonts w:ascii="Arial" w:hAnsi="Arial"/>
                <w:color w:val="000000"/>
              </w:rPr>
              <w:t>2</w:t>
            </w:r>
          </w:p>
        </w:tc>
        <w:tc>
          <w:tcPr>
            <w:tcW w:w="2107"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432ECC7" w14:textId="77777777" w:rsidR="00BC5F82" w:rsidRPr="00961B73" w:rsidRDefault="00BC5F82" w:rsidP="00BC5F82">
            <w:pPr>
              <w:jc w:val="center"/>
              <w:rPr>
                <w:rFonts w:ascii="Arial" w:hAnsi="Arial" w:cs="Arial"/>
                <w:color w:val="000000"/>
              </w:rPr>
            </w:pPr>
          </w:p>
        </w:tc>
        <w:tc>
          <w:tcPr>
            <w:tcW w:w="54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0B2825B" w14:textId="77777777" w:rsidR="00BC5F82" w:rsidRPr="00961B73" w:rsidRDefault="00BC5F82" w:rsidP="00BC5F82">
            <w:pPr>
              <w:jc w:val="center"/>
              <w:rPr>
                <w:rFonts w:ascii="Arial" w:hAnsi="Arial" w:cs="Arial"/>
                <w:color w:val="000000"/>
              </w:rPr>
            </w:pPr>
          </w:p>
        </w:tc>
        <w:tc>
          <w:tcPr>
            <w:tcW w:w="57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B3FC4C3" w14:textId="77777777" w:rsidR="00BC5F82" w:rsidRPr="00961B73" w:rsidRDefault="00BC5F82" w:rsidP="00BC5F82">
            <w:pPr>
              <w:jc w:val="center"/>
              <w:rPr>
                <w:rFonts w:ascii="Arial" w:hAnsi="Arial" w:cs="Arial"/>
                <w:color w:val="000000"/>
              </w:rPr>
            </w:pP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86C2F4C" w14:textId="77777777" w:rsidR="00BC5F82" w:rsidRPr="00961B73" w:rsidRDefault="00BC5F82" w:rsidP="00BC5F82">
            <w:pPr>
              <w:jc w:val="center"/>
              <w:rPr>
                <w:rFonts w:ascii="Arial" w:hAnsi="Arial" w:cs="Arial"/>
                <w:color w:val="000000"/>
              </w:rPr>
            </w:pPr>
          </w:p>
        </w:tc>
        <w:tc>
          <w:tcPr>
            <w:tcW w:w="52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95F7B3B" w14:textId="77777777" w:rsidR="00BC5F82" w:rsidRPr="00961B73" w:rsidRDefault="00BC5F82" w:rsidP="00BC5F82">
            <w:pPr>
              <w:jc w:val="center"/>
              <w:rPr>
                <w:rFonts w:ascii="Arial" w:hAnsi="Arial" w:cs="Arial"/>
                <w:color w:val="000000"/>
              </w:rPr>
            </w:pPr>
          </w:p>
        </w:tc>
        <w:tc>
          <w:tcPr>
            <w:tcW w:w="367" w:type="pct"/>
            <w:tcBorders>
              <w:top w:val="single" w:sz="4" w:space="0" w:color="auto"/>
              <w:left w:val="nil"/>
              <w:bottom w:val="single" w:sz="4" w:space="0" w:color="auto"/>
              <w:right w:val="single" w:sz="4" w:space="0" w:color="auto"/>
            </w:tcBorders>
            <w:shd w:val="clear" w:color="auto" w:fill="D9E2F3" w:themeFill="accent1" w:themeFillTint="33"/>
          </w:tcPr>
          <w:p w14:paraId="0F0773C2" w14:textId="77777777" w:rsidR="00BC5F82" w:rsidRPr="00961B73" w:rsidRDefault="00BC5F82" w:rsidP="00BC5F82">
            <w:pPr>
              <w:jc w:val="center"/>
              <w:rPr>
                <w:rFonts w:ascii="Arial" w:hAnsi="Arial" w:cs="Arial"/>
                <w:color w:val="000000"/>
              </w:rPr>
            </w:pPr>
          </w:p>
        </w:tc>
      </w:tr>
      <w:tr w:rsidR="00BC5F82" w:rsidRPr="00961B73" w14:paraId="2CE8DC4D" w14:textId="77777777" w:rsidTr="007B6FA8">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05D68" w14:textId="77777777" w:rsidR="00BC5F82" w:rsidRPr="00961B73" w:rsidRDefault="00BC5F82" w:rsidP="00BC5F82">
            <w:pPr>
              <w:jc w:val="center"/>
              <w:rPr>
                <w:rFonts w:ascii="Arial" w:hAnsi="Arial" w:cs="Arial"/>
                <w:color w:val="000000"/>
              </w:rPr>
            </w:pPr>
            <w:r>
              <w:rPr>
                <w:rFonts w:ascii="Arial" w:hAnsi="Arial"/>
                <w:color w:val="000000"/>
              </w:rPr>
              <w:t>3</w:t>
            </w:r>
          </w:p>
        </w:tc>
        <w:tc>
          <w:tcPr>
            <w:tcW w:w="2107" w:type="pct"/>
            <w:tcBorders>
              <w:top w:val="single" w:sz="4" w:space="0" w:color="auto"/>
              <w:left w:val="nil"/>
              <w:bottom w:val="single" w:sz="4" w:space="0" w:color="auto"/>
              <w:right w:val="single" w:sz="4" w:space="0" w:color="auto"/>
            </w:tcBorders>
            <w:shd w:val="clear" w:color="auto" w:fill="auto"/>
            <w:vAlign w:val="center"/>
          </w:tcPr>
          <w:p w14:paraId="5FBC41AF" w14:textId="77777777" w:rsidR="00BC5F82" w:rsidRPr="00961B73" w:rsidRDefault="00BC5F82" w:rsidP="00BC5F82">
            <w:pPr>
              <w:jc w:val="center"/>
              <w:rPr>
                <w:rFonts w:ascii="Arial" w:hAnsi="Arial" w:cs="Arial"/>
                <w:color w:val="000000"/>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14:paraId="5430CDC9" w14:textId="77777777" w:rsidR="00BC5F82" w:rsidRPr="00961B73" w:rsidRDefault="00BC5F82" w:rsidP="00BC5F82">
            <w:pPr>
              <w:jc w:val="center"/>
              <w:rPr>
                <w:rFonts w:ascii="Arial" w:hAnsi="Arial" w:cs="Arial"/>
                <w:color w:val="000000"/>
              </w:rPr>
            </w:pPr>
          </w:p>
        </w:tc>
        <w:tc>
          <w:tcPr>
            <w:tcW w:w="577" w:type="pct"/>
            <w:tcBorders>
              <w:top w:val="single" w:sz="4" w:space="0" w:color="auto"/>
              <w:left w:val="nil"/>
              <w:bottom w:val="single" w:sz="4" w:space="0" w:color="auto"/>
              <w:right w:val="single" w:sz="4" w:space="0" w:color="auto"/>
            </w:tcBorders>
            <w:shd w:val="clear" w:color="auto" w:fill="auto"/>
            <w:noWrap/>
            <w:vAlign w:val="center"/>
          </w:tcPr>
          <w:p w14:paraId="6F53717B" w14:textId="77777777" w:rsidR="00BC5F82" w:rsidRPr="00961B73" w:rsidRDefault="00BC5F82" w:rsidP="00BC5F82">
            <w:pPr>
              <w:jc w:val="center"/>
              <w:rPr>
                <w:rFonts w:ascii="Arial" w:hAnsi="Arial" w:cs="Arial"/>
                <w:color w:val="000000"/>
              </w:rPr>
            </w:pPr>
          </w:p>
        </w:tc>
        <w:tc>
          <w:tcPr>
            <w:tcW w:w="727" w:type="pct"/>
            <w:tcBorders>
              <w:top w:val="single" w:sz="4" w:space="0" w:color="auto"/>
              <w:left w:val="nil"/>
              <w:bottom w:val="single" w:sz="4" w:space="0" w:color="auto"/>
              <w:right w:val="single" w:sz="4" w:space="0" w:color="auto"/>
            </w:tcBorders>
            <w:shd w:val="clear" w:color="000000" w:fill="FFFFFF"/>
            <w:noWrap/>
            <w:vAlign w:val="center"/>
          </w:tcPr>
          <w:p w14:paraId="6F35773D" w14:textId="77777777" w:rsidR="00BC5F82" w:rsidRPr="00961B73" w:rsidRDefault="00BC5F82" w:rsidP="00BC5F82">
            <w:pPr>
              <w:jc w:val="center"/>
              <w:rPr>
                <w:rFonts w:ascii="Arial" w:hAnsi="Arial" w:cs="Arial"/>
                <w:color w:val="00000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712C4D3A" w14:textId="77777777" w:rsidR="00BC5F82" w:rsidRPr="00961B73" w:rsidRDefault="00BC5F82" w:rsidP="00BC5F82">
            <w:pPr>
              <w:jc w:val="center"/>
              <w:rPr>
                <w:rFonts w:ascii="Arial" w:hAnsi="Arial" w:cs="Arial"/>
                <w:color w:val="000000"/>
              </w:rPr>
            </w:pPr>
          </w:p>
        </w:tc>
        <w:tc>
          <w:tcPr>
            <w:tcW w:w="367" w:type="pct"/>
            <w:tcBorders>
              <w:top w:val="single" w:sz="4" w:space="0" w:color="auto"/>
              <w:left w:val="nil"/>
              <w:bottom w:val="single" w:sz="4" w:space="0" w:color="auto"/>
              <w:right w:val="single" w:sz="4" w:space="0" w:color="auto"/>
            </w:tcBorders>
          </w:tcPr>
          <w:p w14:paraId="4B9BA3D4" w14:textId="77777777" w:rsidR="00BC5F82" w:rsidRPr="00961B73" w:rsidRDefault="00BC5F82" w:rsidP="00BC5F82">
            <w:pPr>
              <w:jc w:val="center"/>
              <w:rPr>
                <w:rFonts w:ascii="Arial" w:hAnsi="Arial" w:cs="Arial"/>
                <w:color w:val="000000"/>
              </w:rPr>
            </w:pPr>
          </w:p>
        </w:tc>
      </w:tr>
      <w:tr w:rsidR="00BC5F82" w:rsidRPr="00961B73" w14:paraId="76A880AC" w14:textId="77777777" w:rsidTr="007B6FA8">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C58391B" w14:textId="77777777" w:rsidR="00BC5F82" w:rsidRPr="00961B73" w:rsidRDefault="00BC5F82" w:rsidP="00BC5F82">
            <w:pPr>
              <w:jc w:val="center"/>
              <w:rPr>
                <w:rFonts w:ascii="Arial" w:hAnsi="Arial" w:cs="Arial"/>
                <w:color w:val="000000"/>
              </w:rPr>
            </w:pPr>
            <w:r>
              <w:rPr>
                <w:rFonts w:ascii="Arial" w:hAnsi="Arial"/>
                <w:color w:val="000000"/>
              </w:rPr>
              <w:t>4</w:t>
            </w:r>
          </w:p>
        </w:tc>
        <w:tc>
          <w:tcPr>
            <w:tcW w:w="2107"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5F93B76B" w14:textId="77777777" w:rsidR="00BC5F82" w:rsidRPr="00961B73" w:rsidRDefault="00BC5F82" w:rsidP="00BC5F82">
            <w:pPr>
              <w:jc w:val="center"/>
              <w:rPr>
                <w:rFonts w:ascii="Arial" w:hAnsi="Arial" w:cs="Arial"/>
                <w:color w:val="000000"/>
              </w:rPr>
            </w:pPr>
          </w:p>
        </w:tc>
        <w:tc>
          <w:tcPr>
            <w:tcW w:w="540"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0F07264" w14:textId="77777777" w:rsidR="00BC5F82" w:rsidRPr="00961B73" w:rsidRDefault="00BC5F82" w:rsidP="00BC5F82">
            <w:pPr>
              <w:jc w:val="center"/>
              <w:rPr>
                <w:rFonts w:ascii="Arial" w:hAnsi="Arial" w:cs="Arial"/>
                <w:color w:val="000000"/>
              </w:rPr>
            </w:pPr>
          </w:p>
        </w:tc>
        <w:tc>
          <w:tcPr>
            <w:tcW w:w="57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3613D18" w14:textId="77777777" w:rsidR="00BC5F82" w:rsidRPr="00961B73" w:rsidRDefault="00BC5F82" w:rsidP="00BC5F82">
            <w:pPr>
              <w:jc w:val="center"/>
              <w:rPr>
                <w:rFonts w:ascii="Arial" w:hAnsi="Arial" w:cs="Arial"/>
                <w:color w:val="000000"/>
              </w:rPr>
            </w:pP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471A899" w14:textId="77777777" w:rsidR="00BC5F82" w:rsidRPr="00961B73" w:rsidRDefault="00BC5F82" w:rsidP="00BC5F82">
            <w:pPr>
              <w:jc w:val="center"/>
              <w:rPr>
                <w:rFonts w:ascii="Arial" w:hAnsi="Arial" w:cs="Arial"/>
                <w:color w:val="000000"/>
              </w:rPr>
            </w:pPr>
          </w:p>
        </w:tc>
        <w:tc>
          <w:tcPr>
            <w:tcW w:w="524" w:type="pct"/>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75DB81F" w14:textId="77777777" w:rsidR="00BC5F82" w:rsidRPr="00961B73" w:rsidRDefault="00BC5F82" w:rsidP="00BC5F82">
            <w:pPr>
              <w:jc w:val="center"/>
              <w:rPr>
                <w:rFonts w:ascii="Arial" w:hAnsi="Arial" w:cs="Arial"/>
                <w:color w:val="000000"/>
              </w:rPr>
            </w:pPr>
          </w:p>
        </w:tc>
        <w:tc>
          <w:tcPr>
            <w:tcW w:w="367" w:type="pct"/>
            <w:tcBorders>
              <w:top w:val="single" w:sz="4" w:space="0" w:color="auto"/>
              <w:left w:val="nil"/>
              <w:bottom w:val="single" w:sz="4" w:space="0" w:color="auto"/>
              <w:right w:val="single" w:sz="4" w:space="0" w:color="auto"/>
            </w:tcBorders>
            <w:shd w:val="clear" w:color="auto" w:fill="D9E2F3" w:themeFill="accent1" w:themeFillTint="33"/>
          </w:tcPr>
          <w:p w14:paraId="216D3C21" w14:textId="77777777" w:rsidR="00BC5F82" w:rsidRPr="00961B73" w:rsidRDefault="00BC5F82" w:rsidP="00BC5F82">
            <w:pPr>
              <w:jc w:val="center"/>
              <w:rPr>
                <w:rFonts w:ascii="Arial" w:hAnsi="Arial" w:cs="Arial"/>
                <w:color w:val="000000"/>
              </w:rPr>
            </w:pPr>
          </w:p>
        </w:tc>
      </w:tr>
      <w:tr w:rsidR="00BC5F82" w:rsidRPr="00961B73" w14:paraId="5920D194" w14:textId="77777777" w:rsidTr="007B6FA8">
        <w:trPr>
          <w:trHeight w:val="460"/>
        </w:trPr>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D39A6" w14:textId="77777777" w:rsidR="00BC5F82" w:rsidRPr="00961B73" w:rsidRDefault="00BC5F82" w:rsidP="00BC5F82">
            <w:pPr>
              <w:jc w:val="center"/>
              <w:rPr>
                <w:rFonts w:ascii="Arial" w:hAnsi="Arial" w:cs="Arial"/>
                <w:color w:val="000000"/>
              </w:rPr>
            </w:pPr>
            <w:r>
              <w:rPr>
                <w:rFonts w:ascii="Arial" w:hAnsi="Arial"/>
                <w:color w:val="000000"/>
              </w:rPr>
              <w:t>5</w:t>
            </w:r>
          </w:p>
        </w:tc>
        <w:tc>
          <w:tcPr>
            <w:tcW w:w="2107" w:type="pct"/>
            <w:tcBorders>
              <w:top w:val="single" w:sz="4" w:space="0" w:color="auto"/>
              <w:left w:val="nil"/>
              <w:bottom w:val="single" w:sz="4" w:space="0" w:color="auto"/>
              <w:right w:val="single" w:sz="4" w:space="0" w:color="auto"/>
            </w:tcBorders>
            <w:shd w:val="clear" w:color="auto" w:fill="auto"/>
            <w:vAlign w:val="center"/>
          </w:tcPr>
          <w:p w14:paraId="48797630" w14:textId="77777777" w:rsidR="00BC5F82" w:rsidRPr="00961B73" w:rsidRDefault="00BC5F82" w:rsidP="00BC5F82">
            <w:pPr>
              <w:jc w:val="center"/>
              <w:rPr>
                <w:rFonts w:ascii="Arial" w:hAnsi="Arial" w:cs="Arial"/>
                <w:color w:val="000000"/>
              </w:rPr>
            </w:pPr>
          </w:p>
        </w:tc>
        <w:tc>
          <w:tcPr>
            <w:tcW w:w="540" w:type="pct"/>
            <w:tcBorders>
              <w:top w:val="single" w:sz="4" w:space="0" w:color="auto"/>
              <w:left w:val="nil"/>
              <w:bottom w:val="single" w:sz="4" w:space="0" w:color="auto"/>
              <w:right w:val="single" w:sz="4" w:space="0" w:color="auto"/>
            </w:tcBorders>
            <w:shd w:val="clear" w:color="auto" w:fill="auto"/>
            <w:noWrap/>
            <w:vAlign w:val="center"/>
          </w:tcPr>
          <w:p w14:paraId="76B7E3F4" w14:textId="77777777" w:rsidR="00BC5F82" w:rsidRPr="00961B73" w:rsidRDefault="00BC5F82" w:rsidP="00BC5F82">
            <w:pPr>
              <w:jc w:val="center"/>
              <w:rPr>
                <w:rFonts w:ascii="Arial" w:hAnsi="Arial" w:cs="Arial"/>
                <w:color w:val="000000"/>
              </w:rPr>
            </w:pPr>
          </w:p>
        </w:tc>
        <w:tc>
          <w:tcPr>
            <w:tcW w:w="577" w:type="pct"/>
            <w:tcBorders>
              <w:top w:val="single" w:sz="4" w:space="0" w:color="auto"/>
              <w:left w:val="nil"/>
              <w:bottom w:val="single" w:sz="4" w:space="0" w:color="auto"/>
              <w:right w:val="single" w:sz="4" w:space="0" w:color="auto"/>
            </w:tcBorders>
            <w:shd w:val="clear" w:color="auto" w:fill="auto"/>
            <w:noWrap/>
            <w:vAlign w:val="center"/>
          </w:tcPr>
          <w:p w14:paraId="07B103A7" w14:textId="77777777" w:rsidR="00BC5F82" w:rsidRPr="00961B73" w:rsidRDefault="00BC5F82" w:rsidP="00BC5F82">
            <w:pPr>
              <w:jc w:val="center"/>
              <w:rPr>
                <w:rFonts w:ascii="Arial" w:hAnsi="Arial" w:cs="Arial"/>
                <w:color w:val="000000"/>
              </w:rPr>
            </w:pPr>
          </w:p>
        </w:tc>
        <w:tc>
          <w:tcPr>
            <w:tcW w:w="727" w:type="pct"/>
            <w:tcBorders>
              <w:top w:val="single" w:sz="4" w:space="0" w:color="auto"/>
              <w:left w:val="nil"/>
              <w:bottom w:val="single" w:sz="4" w:space="0" w:color="auto"/>
              <w:right w:val="single" w:sz="4" w:space="0" w:color="auto"/>
            </w:tcBorders>
            <w:shd w:val="clear" w:color="000000" w:fill="FFFFFF"/>
            <w:noWrap/>
            <w:vAlign w:val="center"/>
          </w:tcPr>
          <w:p w14:paraId="2CE5C276" w14:textId="77777777" w:rsidR="00BC5F82" w:rsidRPr="00961B73" w:rsidRDefault="00BC5F82" w:rsidP="00BC5F82">
            <w:pPr>
              <w:jc w:val="center"/>
              <w:rPr>
                <w:rFonts w:ascii="Arial" w:hAnsi="Arial" w:cs="Arial"/>
                <w:color w:val="00000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0561E377" w14:textId="77777777" w:rsidR="00BC5F82" w:rsidRPr="00961B73" w:rsidRDefault="00BC5F82" w:rsidP="00BC5F82">
            <w:pPr>
              <w:jc w:val="center"/>
              <w:rPr>
                <w:rFonts w:ascii="Arial" w:hAnsi="Arial" w:cs="Arial"/>
                <w:color w:val="000000"/>
              </w:rPr>
            </w:pPr>
          </w:p>
        </w:tc>
        <w:tc>
          <w:tcPr>
            <w:tcW w:w="367" w:type="pct"/>
            <w:tcBorders>
              <w:top w:val="single" w:sz="4" w:space="0" w:color="auto"/>
              <w:left w:val="nil"/>
              <w:bottom w:val="single" w:sz="4" w:space="0" w:color="auto"/>
              <w:right w:val="single" w:sz="4" w:space="0" w:color="auto"/>
            </w:tcBorders>
          </w:tcPr>
          <w:p w14:paraId="1760015C" w14:textId="77777777" w:rsidR="00BC5F82" w:rsidRPr="00961B73" w:rsidRDefault="00BC5F82" w:rsidP="00BC5F82">
            <w:pPr>
              <w:jc w:val="center"/>
              <w:rPr>
                <w:rFonts w:ascii="Arial" w:hAnsi="Arial" w:cs="Arial"/>
                <w:color w:val="000000"/>
              </w:rPr>
            </w:pPr>
          </w:p>
        </w:tc>
      </w:tr>
    </w:tbl>
    <w:p w14:paraId="4EE5AF73" w14:textId="77777777" w:rsidR="00BC5F82" w:rsidRPr="002A1339" w:rsidRDefault="00BC5F82" w:rsidP="00D86FF0">
      <w:pPr>
        <w:rPr>
          <w:rFonts w:ascii="Arial" w:hAnsi="Arial" w:cs="Arial"/>
          <w:iCs/>
        </w:rPr>
      </w:pPr>
    </w:p>
    <w:sectPr w:rsidR="00BC5F82" w:rsidRPr="002A1339" w:rsidSect="00C47ABE">
      <w:headerReference w:type="default" r:id="rId25"/>
      <w:footerReference w:type="default" r:id="rId26"/>
      <w:pgSz w:w="16838" w:h="11906" w:orient="landscape"/>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C526" w14:textId="77777777" w:rsidR="0042705D" w:rsidRDefault="0042705D">
      <w:r>
        <w:separator/>
      </w:r>
    </w:p>
  </w:endnote>
  <w:endnote w:type="continuationSeparator" w:id="0">
    <w:p w14:paraId="4141EC8C" w14:textId="77777777" w:rsidR="0042705D" w:rsidRDefault="004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7815"/>
      <w:docPartObj>
        <w:docPartGallery w:val="Page Numbers (Bottom of Page)"/>
        <w:docPartUnique/>
      </w:docPartObj>
    </w:sdtPr>
    <w:sdtEndPr>
      <w:rPr>
        <w:rStyle w:val="PageNumber"/>
      </w:rPr>
    </w:sdtEndPr>
    <w:sdtContent>
      <w:p w14:paraId="0E12F661" w14:textId="184A8F91" w:rsidR="00BC5F82" w:rsidRDefault="00BC5F82" w:rsidP="00542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BC5F82" w:rsidRDefault="00BC5F82"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38B" w14:textId="3D5E5843" w:rsidR="00BC5F82" w:rsidRDefault="00BC5F82" w:rsidP="00DF696F">
    <w:pPr>
      <w:pStyle w:val="Footer"/>
      <w:ind w:right="360"/>
      <w:jc w:val="center"/>
      <w:rPr>
        <w:rFonts w:ascii="Calibri Light" w:hAnsi="Calibri Light" w:cs="Calibri Light"/>
        <w:color w:val="A6A6A6"/>
        <w:sz w:val="20"/>
        <w:szCs w:val="20"/>
      </w:rPr>
    </w:pPr>
  </w:p>
  <w:p w14:paraId="6248A5E1" w14:textId="22D10978" w:rsidR="00BC5F82" w:rsidRPr="009E5BF2" w:rsidRDefault="00BC5F82"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D4C6" w14:textId="112C31F1" w:rsidR="004E2061" w:rsidRPr="004E2061" w:rsidRDefault="004E2061" w:rsidP="004E2061">
    <w:pPr>
      <w:pStyle w:val="Footer"/>
      <w:tabs>
        <w:tab w:val="left" w:pos="395"/>
        <w:tab w:val="left" w:pos="1646"/>
      </w:tabs>
      <w:ind w:right="360"/>
      <w:rPr>
        <w:rFonts w:ascii="Arial" w:hAnsi="Arial" w:cs="Arial"/>
        <w:b/>
        <w:bCs/>
        <w:color w:val="595959" w:themeColor="text1" w:themeTint="A6"/>
        <w:sz w:val="20"/>
        <w:szCs w:val="20"/>
      </w:rPr>
    </w:pPr>
    <w:r>
      <w:rPr>
        <w:rFonts w:ascii="Calibri Light" w:hAnsi="Calibri Light"/>
        <w:color w:val="FF000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7AF0" w14:textId="26A235F2" w:rsidR="00177D91" w:rsidRPr="00760FFC" w:rsidRDefault="00177D91" w:rsidP="00760FFC">
    <w:pPr>
      <w:pStyle w:val="Footer"/>
      <w:tabs>
        <w:tab w:val="clear" w:pos="8640"/>
        <w:tab w:val="right" w:pos="9927"/>
      </w:tabs>
      <w:rPr>
        <w:rFonts w:ascii="Arial" w:hAnsi="Arial" w:cs="Arial"/>
        <w:sz w:val="20"/>
        <w:szCs w:val="20"/>
      </w:rPr>
    </w:pPr>
    <w:r>
      <w:rPr>
        <w:rFonts w:ascii="Arial" w:hAnsi="Arial"/>
        <w:i/>
        <w:iCs/>
        <w:color w:val="FF0000"/>
        <w:sz w:val="20"/>
        <w:szCs w:val="20"/>
      </w:rPr>
      <w:t>[</w:t>
    </w:r>
    <w:r w:rsidR="0032764D">
      <w:rPr>
        <w:rFonts w:ascii="Arial" w:hAnsi="Arial"/>
        <w:i/>
        <w:iCs/>
        <w:color w:val="FF0000"/>
        <w:sz w:val="20"/>
        <w:szCs w:val="20"/>
      </w:rPr>
      <w:t>Indiquer</w:t>
    </w:r>
    <w:r>
      <w:rPr>
        <w:rFonts w:ascii="Arial" w:hAnsi="Arial"/>
        <w:i/>
        <w:iCs/>
        <w:color w:val="FF0000"/>
        <w:sz w:val="20"/>
        <w:szCs w:val="20"/>
      </w:rPr>
      <w:t xml:space="preserve"> l'intitulé du projet]</w:t>
    </w:r>
    <w:r>
      <w:rPr>
        <w:rFonts w:ascii="Arial" w:hAnsi="Arial"/>
        <w:i/>
        <w:iCs/>
        <w:color w:val="FF0000"/>
        <w:sz w:val="20"/>
        <w:szCs w:val="20"/>
      </w:rPr>
      <w:tab/>
    </w:r>
    <w:r>
      <w:rPr>
        <w:rFonts w:ascii="Arial" w:hAnsi="Arial"/>
        <w:i/>
        <w:iCs/>
        <w:color w:val="FF0000"/>
        <w:sz w:val="20"/>
        <w:szCs w:val="20"/>
      </w:rPr>
      <w:tab/>
    </w:r>
    <w:sdt>
      <w:sdtPr>
        <w:rPr>
          <w:rFonts w:ascii="Arial" w:hAnsi="Arial" w:cs="Arial"/>
          <w:sz w:val="20"/>
          <w:szCs w:val="20"/>
        </w:rPr>
        <w:id w:val="697517625"/>
        <w:docPartObj>
          <w:docPartGallery w:val="Page Numbers (Bottom of Page)"/>
          <w:docPartUnique/>
        </w:docPartObj>
      </w:sdtPr>
      <w:sdtEndPr>
        <w:rPr>
          <w:noProof/>
        </w:rPr>
      </w:sdtEndPr>
      <w:sdtContent>
        <w:r w:rsidRPr="00760FFC">
          <w:rPr>
            <w:rFonts w:ascii="Arial" w:hAnsi="Arial" w:cs="Arial"/>
            <w:sz w:val="20"/>
            <w:szCs w:val="20"/>
          </w:rPr>
          <w:fldChar w:fldCharType="begin"/>
        </w:r>
        <w:r w:rsidRPr="00760FFC">
          <w:rPr>
            <w:rFonts w:ascii="Arial" w:hAnsi="Arial" w:cs="Arial"/>
            <w:sz w:val="20"/>
            <w:szCs w:val="20"/>
          </w:rPr>
          <w:instrText xml:space="preserve"> PAGE   \* MERGEFORMAT </w:instrText>
        </w:r>
        <w:r w:rsidRPr="00760FFC">
          <w:rPr>
            <w:rFonts w:ascii="Arial" w:hAnsi="Arial" w:cs="Arial"/>
            <w:sz w:val="20"/>
            <w:szCs w:val="20"/>
          </w:rPr>
          <w:fldChar w:fldCharType="separate"/>
        </w:r>
        <w:r w:rsidR="002C19C6">
          <w:rPr>
            <w:rFonts w:ascii="Arial" w:hAnsi="Arial" w:cs="Arial"/>
            <w:noProof/>
            <w:sz w:val="20"/>
            <w:szCs w:val="20"/>
          </w:rPr>
          <w:t>2</w:t>
        </w:r>
        <w:r w:rsidRPr="00760FFC">
          <w:rPr>
            <w:rFonts w:ascii="Arial" w:hAnsi="Arial" w:cs="Arial"/>
            <w:sz w:val="20"/>
            <w:szCs w:val="20"/>
          </w:rPr>
          <w:fldChar w:fldCharType="end"/>
        </w:r>
      </w:sdtContent>
    </w:sdt>
  </w:p>
  <w:p w14:paraId="4BD1ABC3" w14:textId="77777777" w:rsidR="00177D91" w:rsidRDefault="00177D91" w:rsidP="00177D91">
    <w:pPr>
      <w:pStyle w:val="Footer"/>
      <w:tabs>
        <w:tab w:val="left" w:pos="395"/>
        <w:tab w:val="left" w:pos="1646"/>
      </w:tabs>
      <w:ind w:right="360"/>
      <w:rPr>
        <w:rFonts w:ascii="Arial" w:hAnsi="Arial" w:cs="Arial"/>
        <w:b/>
        <w:bCs/>
        <w:color w:val="595959" w:themeColor="text1" w:themeTint="A6"/>
        <w:sz w:val="20"/>
        <w:szCs w:val="20"/>
      </w:rPr>
    </w:pPr>
    <w:r w:rsidRPr="00420FB2">
      <w:rPr>
        <w:rFonts w:ascii="Arial" w:hAnsi="Arial"/>
        <w:i/>
        <w:color w:val="FF0000"/>
        <w:sz w:val="20"/>
        <w:szCs w:val="20"/>
      </w:rPr>
      <w:t>[Intitulé du marché]</w:t>
    </w:r>
    <w:r>
      <w:rPr>
        <w:rFonts w:ascii="Arial" w:hAnsi="Arial"/>
        <w:sz w:val="20"/>
        <w:szCs w:val="20"/>
      </w:rPr>
      <w:t xml:space="preserve"> - Numéro de référence</w:t>
    </w:r>
    <w:r>
      <w:rPr>
        <w:rFonts w:ascii="Arial" w:hAnsi="Arial"/>
        <w:color w:val="000000" w:themeColor="text1"/>
        <w:sz w:val="20"/>
        <w:szCs w:val="20"/>
      </w:rPr>
      <w:t xml:space="preserve"> </w:t>
    </w:r>
    <w:r>
      <w:rPr>
        <w:rFonts w:ascii="Arial" w:hAnsi="Arial"/>
        <w:i/>
        <w:iCs/>
        <w:color w:val="FF0000"/>
        <w:sz w:val="20"/>
        <w:szCs w:val="20"/>
      </w:rPr>
      <w:t>[indiquer le numéro de référence]</w:t>
    </w:r>
    <w:r>
      <w:rPr>
        <w:rFonts w:ascii="Calibri Light" w:hAnsi="Calibri Light"/>
        <w:color w:val="FF0000"/>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8825" w14:textId="597F37D0" w:rsidR="00177D91" w:rsidRPr="00A520AF" w:rsidRDefault="00177D91" w:rsidP="00177D91">
    <w:pPr>
      <w:pStyle w:val="Footer"/>
      <w:tabs>
        <w:tab w:val="clear" w:pos="8640"/>
        <w:tab w:val="left" w:pos="8364"/>
        <w:tab w:val="right" w:pos="14601"/>
      </w:tabs>
      <w:rPr>
        <w:rStyle w:val="PageNumber"/>
        <w:rFonts w:ascii="Arial" w:hAnsi="Arial" w:cs="Arial"/>
        <w:sz w:val="20"/>
        <w:szCs w:val="20"/>
      </w:rPr>
    </w:pPr>
    <w:r>
      <w:rPr>
        <w:rFonts w:ascii="Arial" w:hAnsi="Arial"/>
        <w:i/>
        <w:iCs/>
        <w:color w:val="FF0000"/>
        <w:sz w:val="20"/>
        <w:szCs w:val="20"/>
      </w:rPr>
      <w:t>[Intitulé du projet]</w:t>
    </w:r>
  </w:p>
  <w:p w14:paraId="1936AC00" w14:textId="60688D42" w:rsidR="00177D91" w:rsidRPr="00760FFC" w:rsidRDefault="00177D91" w:rsidP="00760FFC">
    <w:pPr>
      <w:pStyle w:val="Footer"/>
      <w:tabs>
        <w:tab w:val="clear" w:pos="8640"/>
        <w:tab w:val="right" w:pos="14640"/>
      </w:tabs>
      <w:rPr>
        <w:rFonts w:ascii="Arial" w:hAnsi="Arial" w:cs="Arial"/>
        <w:sz w:val="20"/>
        <w:szCs w:val="20"/>
      </w:rPr>
    </w:pPr>
    <w:r w:rsidRPr="00420FB2">
      <w:rPr>
        <w:rFonts w:ascii="Arial" w:hAnsi="Arial"/>
        <w:i/>
        <w:color w:val="FF0000"/>
        <w:sz w:val="20"/>
        <w:szCs w:val="20"/>
      </w:rPr>
      <w:t>[Intitulé du marché]</w:t>
    </w:r>
    <w:r w:rsidRPr="00420FB2">
      <w:rPr>
        <w:rFonts w:ascii="Arial" w:hAnsi="Arial"/>
        <w:color w:val="FF0000"/>
        <w:sz w:val="20"/>
        <w:szCs w:val="20"/>
      </w:rPr>
      <w:t xml:space="preserve"> </w:t>
    </w:r>
    <w:r>
      <w:rPr>
        <w:rFonts w:ascii="Arial" w:hAnsi="Arial"/>
        <w:sz w:val="20"/>
        <w:szCs w:val="20"/>
      </w:rPr>
      <w:t>- Numéro de référence</w:t>
    </w:r>
    <w:r>
      <w:rPr>
        <w:rFonts w:ascii="Arial" w:hAnsi="Arial"/>
        <w:color w:val="595959" w:themeColor="text1" w:themeTint="A6"/>
        <w:sz w:val="20"/>
        <w:szCs w:val="20"/>
      </w:rPr>
      <w:t xml:space="preserve"> </w:t>
    </w:r>
    <w:r>
      <w:rPr>
        <w:rFonts w:ascii="Arial" w:hAnsi="Arial"/>
        <w:i/>
        <w:iCs/>
        <w:color w:val="FF0000"/>
        <w:sz w:val="20"/>
        <w:szCs w:val="20"/>
      </w:rPr>
      <w:t>[indiquer le numéro de référence]</w:t>
    </w:r>
    <w:r>
      <w:rPr>
        <w:rFonts w:ascii="Calibri Light" w:hAnsi="Calibri Light"/>
        <w:color w:val="A6A6A6"/>
        <w:sz w:val="20"/>
        <w:szCs w:val="20"/>
      </w:rPr>
      <w:t xml:space="preserve"> </w:t>
    </w:r>
    <w:r>
      <w:rPr>
        <w:rFonts w:ascii="Calibri Light" w:hAnsi="Calibri Light"/>
        <w:color w:val="A6A6A6"/>
        <w:sz w:val="20"/>
        <w:szCs w:val="20"/>
      </w:rPr>
      <w:tab/>
    </w:r>
    <w:sdt>
      <w:sdtPr>
        <w:id w:val="-29430118"/>
        <w:docPartObj>
          <w:docPartGallery w:val="Page Numbers (Bottom of Page)"/>
          <w:docPartUnique/>
        </w:docPartObj>
      </w:sdtPr>
      <w:sdtEndPr>
        <w:rPr>
          <w:rFonts w:ascii="Arial" w:hAnsi="Arial" w:cs="Arial"/>
          <w:noProof/>
          <w:sz w:val="20"/>
          <w:szCs w:val="20"/>
        </w:rPr>
      </w:sdtEndPr>
      <w:sdtContent>
        <w:r w:rsidRPr="00760FFC">
          <w:rPr>
            <w:rFonts w:ascii="Arial" w:hAnsi="Arial" w:cs="Arial"/>
            <w:sz w:val="20"/>
            <w:szCs w:val="20"/>
          </w:rPr>
          <w:fldChar w:fldCharType="begin"/>
        </w:r>
        <w:r w:rsidRPr="00760FFC">
          <w:rPr>
            <w:rFonts w:ascii="Arial" w:hAnsi="Arial" w:cs="Arial"/>
            <w:sz w:val="20"/>
            <w:szCs w:val="20"/>
          </w:rPr>
          <w:instrText xml:space="preserve"> PAGE   \* MERGEFORMAT </w:instrText>
        </w:r>
        <w:r w:rsidRPr="00760FFC">
          <w:rPr>
            <w:rFonts w:ascii="Arial" w:hAnsi="Arial" w:cs="Arial"/>
            <w:sz w:val="20"/>
            <w:szCs w:val="20"/>
          </w:rPr>
          <w:fldChar w:fldCharType="separate"/>
        </w:r>
        <w:r w:rsidR="002C19C6">
          <w:rPr>
            <w:rFonts w:ascii="Arial" w:hAnsi="Arial" w:cs="Arial"/>
            <w:noProof/>
            <w:sz w:val="20"/>
            <w:szCs w:val="20"/>
          </w:rPr>
          <w:t>6</w:t>
        </w:r>
        <w:r w:rsidRPr="00760FFC">
          <w:rPr>
            <w:rFonts w:ascii="Arial" w:hAnsi="Arial" w:cs="Arial"/>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AB67" w14:textId="13CF7B17" w:rsidR="00996915" w:rsidRDefault="00996915" w:rsidP="00996915">
    <w:pPr>
      <w:pStyle w:val="Footer"/>
      <w:tabs>
        <w:tab w:val="clear" w:pos="8640"/>
        <w:tab w:val="right" w:pos="9781"/>
      </w:tabs>
    </w:pPr>
    <w:r>
      <w:rPr>
        <w:rFonts w:ascii="Arial" w:hAnsi="Arial"/>
        <w:i/>
        <w:iCs/>
        <w:color w:val="FF0000"/>
        <w:sz w:val="20"/>
        <w:szCs w:val="20"/>
      </w:rPr>
      <w:t>[Intitulé du projet]</w:t>
    </w:r>
    <w:r>
      <w:rPr>
        <w:rFonts w:ascii="Arial" w:hAnsi="Arial"/>
        <w:i/>
        <w:iCs/>
        <w:color w:val="FF0000"/>
        <w:sz w:val="20"/>
        <w:szCs w:val="20"/>
      </w:rPr>
      <w:tab/>
    </w:r>
    <w:r>
      <w:rPr>
        <w:rFonts w:ascii="Arial" w:hAnsi="Arial"/>
        <w:i/>
        <w:iCs/>
        <w:color w:val="FF0000"/>
        <w:sz w:val="20"/>
        <w:szCs w:val="20"/>
      </w:rPr>
      <w:tab/>
    </w:r>
    <w:sdt>
      <w:sdtPr>
        <w:id w:val="1843209074"/>
        <w:docPartObj>
          <w:docPartGallery w:val="Page Numbers (Bottom of Page)"/>
          <w:docPartUnique/>
        </w:docPartObj>
      </w:sdtPr>
      <w:sdtEndPr>
        <w:rPr>
          <w:noProof/>
        </w:rPr>
      </w:sdtEndPr>
      <w:sdtContent>
        <w:r w:rsidRPr="00930BB0">
          <w:rPr>
            <w:rFonts w:ascii="Arial" w:hAnsi="Arial" w:cs="Arial"/>
            <w:sz w:val="20"/>
            <w:szCs w:val="20"/>
          </w:rPr>
          <w:fldChar w:fldCharType="begin"/>
        </w:r>
        <w:r w:rsidRPr="00930BB0">
          <w:rPr>
            <w:rFonts w:ascii="Arial" w:hAnsi="Arial" w:cs="Arial"/>
            <w:sz w:val="20"/>
            <w:szCs w:val="20"/>
          </w:rPr>
          <w:instrText xml:space="preserve"> PAGE   \* MERGEFORMAT </w:instrText>
        </w:r>
        <w:r w:rsidRPr="00930BB0">
          <w:rPr>
            <w:rFonts w:ascii="Arial" w:hAnsi="Arial" w:cs="Arial"/>
            <w:sz w:val="20"/>
            <w:szCs w:val="20"/>
          </w:rPr>
          <w:fldChar w:fldCharType="separate"/>
        </w:r>
        <w:r w:rsidR="002C19C6">
          <w:rPr>
            <w:rFonts w:ascii="Arial" w:hAnsi="Arial" w:cs="Arial"/>
            <w:noProof/>
            <w:sz w:val="20"/>
            <w:szCs w:val="20"/>
          </w:rPr>
          <w:t>7</w:t>
        </w:r>
        <w:r w:rsidRPr="00930BB0">
          <w:rPr>
            <w:rFonts w:ascii="Arial" w:hAnsi="Arial" w:cs="Arial"/>
            <w:sz w:val="20"/>
            <w:szCs w:val="20"/>
          </w:rPr>
          <w:fldChar w:fldCharType="end"/>
        </w:r>
      </w:sdtContent>
    </w:sdt>
  </w:p>
  <w:p w14:paraId="059C9374" w14:textId="77777777" w:rsidR="00996915" w:rsidRPr="00542D10" w:rsidRDefault="00996915" w:rsidP="00996915">
    <w:pPr>
      <w:pStyle w:val="Footer"/>
      <w:tabs>
        <w:tab w:val="left" w:pos="395"/>
        <w:tab w:val="left" w:pos="1646"/>
      </w:tabs>
      <w:rPr>
        <w:rFonts w:ascii="Arial" w:hAnsi="Arial" w:cs="Arial"/>
        <w:b/>
        <w:bCs/>
        <w:color w:val="595959" w:themeColor="text1" w:themeTint="A6"/>
        <w:sz w:val="20"/>
        <w:szCs w:val="20"/>
      </w:rPr>
    </w:pPr>
    <w:r w:rsidRPr="00420FB2">
      <w:rPr>
        <w:rFonts w:ascii="Arial" w:hAnsi="Arial"/>
        <w:i/>
        <w:color w:val="FF0000"/>
        <w:sz w:val="20"/>
        <w:szCs w:val="20"/>
      </w:rPr>
      <w:t>[Intitulé du marché]</w:t>
    </w:r>
    <w:r w:rsidRPr="00420FB2">
      <w:rPr>
        <w:rFonts w:ascii="Arial" w:hAnsi="Arial"/>
        <w:color w:val="FF0000"/>
        <w:sz w:val="20"/>
        <w:szCs w:val="20"/>
      </w:rPr>
      <w:t xml:space="preserve"> </w:t>
    </w:r>
    <w:r>
      <w:rPr>
        <w:rFonts w:ascii="Arial" w:hAnsi="Arial"/>
        <w:sz w:val="20"/>
        <w:szCs w:val="20"/>
      </w:rPr>
      <w:t>- Numéro de référence</w:t>
    </w:r>
    <w:r>
      <w:rPr>
        <w:rFonts w:ascii="Arial" w:hAnsi="Arial"/>
        <w:color w:val="595959" w:themeColor="text1" w:themeTint="A6"/>
        <w:sz w:val="20"/>
        <w:szCs w:val="20"/>
      </w:rPr>
      <w:t xml:space="preserve"> </w:t>
    </w:r>
    <w:r>
      <w:rPr>
        <w:rFonts w:ascii="Arial" w:hAnsi="Arial"/>
        <w:i/>
        <w:iCs/>
        <w:color w:val="FF0000"/>
        <w:sz w:val="20"/>
        <w:szCs w:val="20"/>
      </w:rPr>
      <w:t>[indiquer le numéro de référence]</w:t>
    </w:r>
    <w:r>
      <w:rPr>
        <w:rFonts w:ascii="Calibri Light" w:hAnsi="Calibri Light"/>
        <w:color w:val="A6A6A6"/>
        <w:sz w:val="20"/>
        <w:szCs w:val="20"/>
      </w:rPr>
      <w:t xml:space="preserve"> </w:t>
    </w:r>
  </w:p>
  <w:p w14:paraId="2FB247DD" w14:textId="18CA9733" w:rsidR="004E2061" w:rsidRPr="00996915" w:rsidRDefault="004E2061" w:rsidP="009969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B697" w14:textId="606724B1" w:rsidR="00996915" w:rsidRDefault="00996915" w:rsidP="00996915">
    <w:pPr>
      <w:pStyle w:val="Footer"/>
      <w:tabs>
        <w:tab w:val="clear" w:pos="8640"/>
        <w:tab w:val="right" w:pos="14175"/>
      </w:tabs>
    </w:pPr>
    <w:r>
      <w:rPr>
        <w:rFonts w:ascii="Arial" w:hAnsi="Arial"/>
        <w:i/>
        <w:iCs/>
        <w:color w:val="FF0000"/>
        <w:sz w:val="20"/>
        <w:szCs w:val="20"/>
      </w:rPr>
      <w:t xml:space="preserve">[Intitulé du projet] </w:t>
    </w:r>
    <w:r>
      <w:rPr>
        <w:rFonts w:ascii="Arial" w:hAnsi="Arial"/>
        <w:i/>
        <w:iCs/>
        <w:color w:val="FF0000"/>
        <w:sz w:val="20"/>
        <w:szCs w:val="20"/>
      </w:rPr>
      <w:tab/>
    </w:r>
    <w:r>
      <w:rPr>
        <w:rFonts w:ascii="Arial" w:hAnsi="Arial"/>
        <w:i/>
        <w:iCs/>
        <w:color w:val="FF0000"/>
        <w:sz w:val="20"/>
        <w:szCs w:val="20"/>
      </w:rPr>
      <w:tab/>
    </w:r>
    <w:r>
      <w:rPr>
        <w:rFonts w:ascii="Arial" w:hAnsi="Arial"/>
        <w:i/>
        <w:iCs/>
        <w:color w:val="FF0000"/>
        <w:sz w:val="20"/>
        <w:szCs w:val="20"/>
      </w:rPr>
      <w:tab/>
    </w:r>
    <w:sdt>
      <w:sdtPr>
        <w:id w:val="-2057302814"/>
        <w:docPartObj>
          <w:docPartGallery w:val="Page Numbers (Bottom of Page)"/>
          <w:docPartUnique/>
        </w:docPartObj>
      </w:sdtPr>
      <w:sdtEndPr>
        <w:rPr>
          <w:noProof/>
        </w:rPr>
      </w:sdtEndPr>
      <w:sdtContent>
        <w:r w:rsidRPr="00930BB0">
          <w:rPr>
            <w:rFonts w:ascii="Arial" w:hAnsi="Arial" w:cs="Arial"/>
            <w:sz w:val="20"/>
            <w:szCs w:val="20"/>
          </w:rPr>
          <w:fldChar w:fldCharType="begin"/>
        </w:r>
        <w:r w:rsidRPr="00930BB0">
          <w:rPr>
            <w:rFonts w:ascii="Arial" w:hAnsi="Arial" w:cs="Arial"/>
            <w:sz w:val="20"/>
            <w:szCs w:val="20"/>
          </w:rPr>
          <w:instrText xml:space="preserve"> PAGE   \* MERGEFORMAT </w:instrText>
        </w:r>
        <w:r w:rsidRPr="00930BB0">
          <w:rPr>
            <w:rFonts w:ascii="Arial" w:hAnsi="Arial" w:cs="Arial"/>
            <w:sz w:val="20"/>
            <w:szCs w:val="20"/>
          </w:rPr>
          <w:fldChar w:fldCharType="separate"/>
        </w:r>
        <w:r w:rsidR="002C19C6">
          <w:rPr>
            <w:rFonts w:ascii="Arial" w:hAnsi="Arial" w:cs="Arial"/>
            <w:noProof/>
            <w:sz w:val="20"/>
            <w:szCs w:val="20"/>
          </w:rPr>
          <w:t>10</w:t>
        </w:r>
        <w:r w:rsidRPr="00930BB0">
          <w:rPr>
            <w:rFonts w:ascii="Arial" w:hAnsi="Arial" w:cs="Arial"/>
            <w:sz w:val="20"/>
            <w:szCs w:val="20"/>
          </w:rPr>
          <w:fldChar w:fldCharType="end"/>
        </w:r>
      </w:sdtContent>
    </w:sdt>
  </w:p>
  <w:p w14:paraId="35C9FD04" w14:textId="77777777" w:rsidR="00996915" w:rsidRDefault="00996915" w:rsidP="00996915">
    <w:pPr>
      <w:pStyle w:val="Footer"/>
      <w:tabs>
        <w:tab w:val="left" w:pos="395"/>
        <w:tab w:val="left" w:pos="1646"/>
      </w:tabs>
      <w:rPr>
        <w:rFonts w:ascii="Arial" w:hAnsi="Arial" w:cs="Arial"/>
        <w:b/>
        <w:bCs/>
        <w:color w:val="595959" w:themeColor="text1" w:themeTint="A6"/>
        <w:sz w:val="20"/>
        <w:szCs w:val="20"/>
      </w:rPr>
    </w:pPr>
    <w:r w:rsidRPr="00420FB2">
      <w:rPr>
        <w:rFonts w:ascii="Arial" w:hAnsi="Arial"/>
        <w:i/>
        <w:color w:val="FF0000"/>
        <w:sz w:val="20"/>
        <w:szCs w:val="20"/>
      </w:rPr>
      <w:t>[Intitulé du marché]</w:t>
    </w:r>
    <w:r w:rsidRPr="00420FB2">
      <w:rPr>
        <w:rFonts w:ascii="Arial" w:hAnsi="Arial"/>
        <w:color w:val="FF0000"/>
        <w:sz w:val="20"/>
        <w:szCs w:val="20"/>
      </w:rPr>
      <w:t xml:space="preserve"> </w:t>
    </w:r>
    <w:r>
      <w:rPr>
        <w:rFonts w:ascii="Arial" w:hAnsi="Arial"/>
        <w:sz w:val="20"/>
        <w:szCs w:val="20"/>
      </w:rPr>
      <w:t>- Numéro de référence</w:t>
    </w:r>
    <w:r>
      <w:rPr>
        <w:rFonts w:ascii="Arial" w:hAnsi="Arial"/>
        <w:color w:val="595959" w:themeColor="text1" w:themeTint="A6"/>
        <w:sz w:val="20"/>
        <w:szCs w:val="20"/>
      </w:rPr>
      <w:t xml:space="preserve"> </w:t>
    </w:r>
    <w:r>
      <w:rPr>
        <w:rFonts w:ascii="Arial" w:hAnsi="Arial"/>
        <w:i/>
        <w:iCs/>
        <w:color w:val="FF0000"/>
        <w:sz w:val="20"/>
        <w:szCs w:val="20"/>
      </w:rPr>
      <w:t>[indiquer le numéro de référence]</w:t>
    </w:r>
    <w:r>
      <w:rPr>
        <w:rFonts w:ascii="Calibri Light" w:hAnsi="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7938" w14:textId="77777777" w:rsidR="0042705D" w:rsidRDefault="0042705D">
      <w:r>
        <w:separator/>
      </w:r>
    </w:p>
  </w:footnote>
  <w:footnote w:type="continuationSeparator" w:id="0">
    <w:p w14:paraId="238DCA7A" w14:textId="77777777" w:rsidR="0042705D" w:rsidRDefault="0042705D">
      <w:r>
        <w:continuationSeparator/>
      </w:r>
    </w:p>
  </w:footnote>
  <w:footnote w:id="1">
    <w:p w14:paraId="3070B268" w14:textId="693374D7" w:rsidR="00B0141A" w:rsidRDefault="00B0141A" w:rsidP="00B0141A">
      <w:pPr>
        <w:pStyle w:val="FootnoteText"/>
      </w:pPr>
      <w:r>
        <w:rPr>
          <w:rStyle w:val="FootnoteReference"/>
        </w:rPr>
        <w:footnoteRef/>
      </w:r>
      <w:r>
        <w:t xml:space="preserve"> Le présent document prend appui sur la </w:t>
      </w:r>
      <w:r w:rsidR="00E66989">
        <w:t>premiè</w:t>
      </w:r>
      <w:r>
        <w:t>re édition du document type pour la passation de marchés consacré au compte rendu relatif à l'évaluation d'une offre portant sur des services de conseil. Ce document publié par le FIDA, disponible à l'adresse</w:t>
      </w:r>
      <w:r w:rsidR="00E66989">
        <w:t xml:space="preserve"> </w:t>
      </w:r>
      <w:hyperlink r:id="rId1" w:history="1">
        <w:r w:rsidR="00E66989">
          <w:rPr>
            <w:rStyle w:val="Hyperlink"/>
          </w:rPr>
          <w:t>https://www.ifad.org/fr/project-procurement</w:t>
        </w:r>
      </w:hyperlink>
      <w:r>
        <w:t>, doit être utilisé pour les projets financés par le Fonds. Le FIDA ne saurait se porter garant de l'exhaustivité des informations figurant dans le présent document, de leur exactitude ou, le cas échéant, de leur traduction, ni de tout autre aspect ayant trait à son contenu.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10" w14:textId="77777777" w:rsidR="00BC5F82" w:rsidRDefault="00BC5F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ab/>
    </w:r>
    <w:r>
      <w:t>Section III. Critères d'évaluation et de sélection</w:t>
    </w:r>
  </w:p>
  <w:p w14:paraId="77939032" w14:textId="77777777" w:rsidR="00BC5F82" w:rsidRDefault="00BC5F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2047" w14:textId="2497C7BB" w:rsidR="00BC5F82" w:rsidRPr="00325AC7" w:rsidRDefault="00BC5F82" w:rsidP="00484E67">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59264" behindDoc="0" locked="0" layoutInCell="1" allowOverlap="0" wp14:anchorId="7329ACBA" wp14:editId="7AC4F246">
              <wp:simplePos x="0" y="0"/>
              <wp:positionH relativeFrom="margin">
                <wp:align>center</wp:align>
              </wp:positionH>
              <wp:positionV relativeFrom="page">
                <wp:posOffset>450215</wp:posOffset>
              </wp:positionV>
              <wp:extent cx="6868795" cy="35941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7" style="position:absolute;margin-left:0;margin-top:35.45pt;width:540.85pt;height:2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o:allowoverlap="f" fillcolor="#1f3671" stroked="f" strokeweight="1pt" w14:anchorId="1CC15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t+mwIAAIc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708F647B">
              <wp:simplePos x="0" y="0"/>
              <wp:positionH relativeFrom="margin">
                <wp:align>center</wp:align>
              </wp:positionH>
              <wp:positionV relativeFrom="page">
                <wp:posOffset>860425</wp:posOffset>
              </wp:positionV>
              <wp:extent cx="6868795" cy="179705"/>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8"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363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AVK5uVlgIAAIcFAAAOAAAAAAAAAAAAAAAAAC4CAABkcnMvZTJvRG9j&#10;LnhtbFBLAQItABQABgAIAAAAIQArBKWG3wAAAAkBAAAPAAAAAAAAAAAAAAAAAPAEAABkcnMvZG93&#10;bnJldi54bWxQSwUGAAAAAAQABADzAAAA/AUAAAAA&#10;">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2C0" w14:textId="77777777" w:rsidR="00BC5F82" w:rsidRDefault="00BC5F82" w:rsidP="000522F4">
    <w:pPr>
      <w:pStyle w:val="Header"/>
      <w:pBdr>
        <w:bottom w:val="none" w:sz="0" w:space="0" w:color="auto"/>
      </w:pBdr>
      <w:ind w:right="-18"/>
    </w:pPr>
    <w:r>
      <w:rPr>
        <w:rStyle w:val="PageNumber"/>
      </w:rPr>
      <w:tab/>
    </w:r>
  </w:p>
  <w:p w14:paraId="1F83F7A5" w14:textId="73933129" w:rsidR="00BC5F82" w:rsidRDefault="00FB271C">
    <w:r>
      <w:rPr>
        <w:noProof/>
        <w:lang w:val="en-GB" w:eastAsia="en-GB"/>
      </w:rPr>
      <mc:AlternateContent>
        <mc:Choice Requires="wps">
          <w:drawing>
            <wp:anchor distT="0" distB="0" distL="114300" distR="114300" simplePos="0" relativeHeight="251662336" behindDoc="0" locked="0" layoutInCell="1" allowOverlap="1" wp14:anchorId="70D1E4AF" wp14:editId="480EC908">
              <wp:simplePos x="0" y="0"/>
              <wp:positionH relativeFrom="margin">
                <wp:align>center</wp:align>
              </wp:positionH>
              <wp:positionV relativeFrom="page">
                <wp:posOffset>450215</wp:posOffset>
              </wp:positionV>
              <wp:extent cx="6868795" cy="359410"/>
              <wp:effectExtent l="0" t="0" r="1905" b="0"/>
              <wp:wrapNone/>
              <wp:docPr id="2" name="Rectangle 2"/>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0;margin-top:35.45pt;width:540.85pt;height:28.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7FC9D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">
              <w10:wrap anchorx="margin" anchory="page"/>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CD30D26" wp14:editId="7A43059B">
              <wp:simplePos x="0" y="0"/>
              <wp:positionH relativeFrom="margin">
                <wp:align>center</wp:align>
              </wp:positionH>
              <wp:positionV relativeFrom="page">
                <wp:posOffset>860425</wp:posOffset>
              </wp:positionV>
              <wp:extent cx="6868795" cy="179705"/>
              <wp:effectExtent l="0" t="0" r="1905" b="0"/>
              <wp:wrapNone/>
              <wp:docPr id="3" name="Rectangle 3"/>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59607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">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D108" w14:textId="77777777" w:rsidR="00FA3FCF" w:rsidRPr="00325AC7" w:rsidRDefault="00FA3FCF" w:rsidP="00484E67">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1312" behindDoc="0" locked="0" layoutInCell="1" allowOverlap="0" wp14:anchorId="19D501D7" wp14:editId="1BB45818">
              <wp:simplePos x="0" y="0"/>
              <wp:positionH relativeFrom="margin">
                <wp:align>center</wp:align>
              </wp:positionH>
              <wp:positionV relativeFrom="page">
                <wp:posOffset>450215</wp:posOffset>
              </wp:positionV>
              <wp:extent cx="6868795" cy="359410"/>
              <wp:effectExtent l="0" t="0" r="1905" b="0"/>
              <wp:wrapNone/>
              <wp:docPr id="13" name="Rectangle 13"/>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3" style="position:absolute;margin-left:0;margin-top:35.45pt;width:540.85pt;height:2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o:allowoverlap="f" fillcolor="#1f3671" stroked="f" strokeweight="1pt" w14:anchorId="1EEEE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HMt+ymaAgAAhwUAAA4AAAAAAAAAAAAAAAAALgIAAGRycy9lMm9E&#10;b2MueG1sUEsBAi0AFAAGAAgAAAAhAPlsFyrdAAAACAEAAA8AAAAAAAAAAAAAAAAA9AQAAGRycy9k&#10;b3ducmV2LnhtbFBLBQYAAAAABAAEAPMAAAD+BQ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4384" behindDoc="0" locked="0" layoutInCell="1" allowOverlap="1" wp14:anchorId="70A45307" wp14:editId="6B122A3A">
              <wp:simplePos x="0" y="0"/>
              <wp:positionH relativeFrom="margin">
                <wp:align>center</wp:align>
              </wp:positionH>
              <wp:positionV relativeFrom="page">
                <wp:posOffset>860425</wp:posOffset>
              </wp:positionV>
              <wp:extent cx="6868795" cy="179705"/>
              <wp:effectExtent l="0" t="0" r="1905" b="0"/>
              <wp:wrapNone/>
              <wp:docPr id="15" name="Rectangle 15"/>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5" style="position:absolute;margin-left:0;margin-top:67.75pt;width:540.85pt;height:14.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0F0E9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">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2EB2" w14:textId="47AF6128" w:rsidR="00BC5F82" w:rsidRPr="009137B2" w:rsidRDefault="00542D10" w:rsidP="002A1339">
    <w:pPr>
      <w:rPr>
        <w:rFonts w:asciiTheme="majorBidi" w:hAnsiTheme="majorBidi" w:cstheme="majorBidi"/>
        <w:sz w:val="20"/>
        <w:szCs w:val="20"/>
      </w:rPr>
    </w:pPr>
    <w:r>
      <w:rPr>
        <w:rFonts w:asciiTheme="majorBidi" w:hAnsiTheme="majorBidi"/>
        <w:noProof/>
        <w:sz w:val="20"/>
        <w:szCs w:val="20"/>
        <w:lang w:val="en-GB" w:eastAsia="en-GB"/>
      </w:rPr>
      <mc:AlternateContent>
        <mc:Choice Requires="wps">
          <w:drawing>
            <wp:anchor distT="0" distB="0" distL="114300" distR="114300" simplePos="0" relativeHeight="251654144" behindDoc="0" locked="0" layoutInCell="1" allowOverlap="0" wp14:anchorId="2E2F1020" wp14:editId="2AD304DD">
              <wp:simplePos x="0" y="0"/>
              <wp:positionH relativeFrom="page">
                <wp:posOffset>109855</wp:posOffset>
              </wp:positionH>
              <wp:positionV relativeFrom="page">
                <wp:posOffset>172720</wp:posOffset>
              </wp:positionV>
              <wp:extent cx="9838800" cy="360000"/>
              <wp:effectExtent l="0" t="0" r="3810" b="0"/>
              <wp:wrapNone/>
              <wp:docPr id="11"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7" style="position:absolute;margin-left:8.65pt;margin-top:13.6pt;width:774.7pt;height:2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o:allowoverlap="f" fillcolor="#1f3671" stroked="f" strokeweight="1pt" w14:anchorId="43C1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">
              <w10:wrap anchorx="page" anchory="page"/>
            </v:rect>
          </w:pict>
        </mc:Fallback>
      </mc:AlternateContent>
    </w:r>
    <w:r>
      <w:rPr>
        <w:rFonts w:asciiTheme="majorBidi" w:hAnsiTheme="majorBidi"/>
        <w:noProof/>
        <w:sz w:val="20"/>
        <w:szCs w:val="20"/>
        <w:lang w:val="en-GB" w:eastAsia="en-GB"/>
      </w:rPr>
      <mc:AlternateContent>
        <mc:Choice Requires="wps">
          <w:drawing>
            <wp:anchor distT="0" distB="0" distL="114300" distR="114300" simplePos="0" relativeHeight="251658240" behindDoc="0" locked="0" layoutInCell="1" allowOverlap="1" wp14:anchorId="0133831F" wp14:editId="620EB91B">
              <wp:simplePos x="0" y="0"/>
              <wp:positionH relativeFrom="page">
                <wp:posOffset>110490</wp:posOffset>
              </wp:positionH>
              <wp:positionV relativeFrom="page">
                <wp:posOffset>586740</wp:posOffset>
              </wp:positionV>
              <wp:extent cx="9838800" cy="180000"/>
              <wp:effectExtent l="0" t="0" r="3810" b="0"/>
              <wp:wrapNone/>
              <wp:docPr id="12"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8" style="position:absolute;margin-left:8.7pt;margin-top:46.2pt;width:774.7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b0f0" stroked="f" strokeweight="1pt" w14:anchorId="484F8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nwjwIAAIc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&#1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141E" w14:textId="77777777" w:rsidR="00484E67" w:rsidRPr="00325AC7" w:rsidRDefault="00484E67" w:rsidP="00484E67">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5408" behindDoc="0" locked="0" layoutInCell="1" allowOverlap="0" wp14:anchorId="4ABC891B" wp14:editId="0761E1D9">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7"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o:allowoverlap="f" fillcolor="#1f3671" stroked="f" strokeweight="1pt" w14:anchorId="4D567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W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fcW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GBQvZaRAgAAhgUAAA4AAAAAAAAAAAAAAAAALgIAAGRycy9lMm9Eb2MueG1sUEsB&#10;Ai0AFAAGAAgAAAAhAP0fE4rdAAAABwEAAA8AAAAAAAAAAAAAAAAA6wQAAGRycy9kb3ducmV2Lnht&#10;bFBLBQYAAAAABAAEAPMAAAD1BQAAAAA=&#10;">
              <w10:wrap anchorx="page"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6432" behindDoc="0" locked="0" layoutInCell="1" allowOverlap="1" wp14:anchorId="0995C6EB" wp14:editId="45AD2AA7">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8"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00b0f0" stroked="f" strokeweight="1pt" w14:anchorId="08C06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2AzEc48CAACGBQAADgAAAAAAAAAAAAAAAAAuAgAAZHJzL2Uyb0RvYy54bWxQSwEC&#10;LQAUAAYACAAAACEAuY+7hd4AAAAIAQAADwAAAAAAAAAAAAAAAADpBAAAZHJzL2Rvd25yZXYueG1s&#10;UEsFBgAAAAAEAAQA8wAAAPQFAAAAAA==&#1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8084" w14:textId="77777777" w:rsidR="00484E67" w:rsidRPr="00325AC7" w:rsidRDefault="00484E67" w:rsidP="00484E67">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8480" behindDoc="0" locked="0" layoutInCell="1" allowOverlap="0" wp14:anchorId="4901180D" wp14:editId="73C50630">
              <wp:simplePos x="0" y="0"/>
              <wp:positionH relativeFrom="margin">
                <wp:align>center</wp:align>
              </wp:positionH>
              <wp:positionV relativeFrom="page">
                <wp:posOffset>450215</wp:posOffset>
              </wp:positionV>
              <wp:extent cx="6868795" cy="359410"/>
              <wp:effectExtent l="0" t="0" r="1905" b="0"/>
              <wp:wrapNone/>
              <wp:docPr id="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7" style="position:absolute;margin-left:0;margin-top:35.45pt;width:540.85pt;height:28.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o:allowoverlap="f" fillcolor="#1f3671" stroked="f" strokeweight="1pt" w14:anchorId="3FBD1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j+mgIAAIY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CBZGP6aAgAAhgUAAA4AAAAAAAAAAAAAAAAALgIAAGRycy9lMm9E&#10;b2MueG1sUEsBAi0AFAAGAAgAAAAhAPlsFyrdAAAACAEAAA8AAAAAAAAAAAAAAAAA9AQAAGRycy9k&#10;b3ducmV2LnhtbFBLBQYAAAAABAAEAPMAAAD+BQ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9504" behindDoc="0" locked="0" layoutInCell="1" allowOverlap="1" wp14:anchorId="2B5E2E7A" wp14:editId="688B5E4A">
              <wp:simplePos x="0" y="0"/>
              <wp:positionH relativeFrom="margin">
                <wp:align>center</wp:align>
              </wp:positionH>
              <wp:positionV relativeFrom="page">
                <wp:posOffset>860425</wp:posOffset>
              </wp:positionV>
              <wp:extent cx="6868795" cy="179705"/>
              <wp:effectExtent l="0" t="0" r="1905" b="0"/>
              <wp:wrapNone/>
              <wp:docPr id="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8" style="position:absolute;margin-left:0;margin-top:67.75pt;width:540.85pt;height:14.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05A28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Df0wgVlgIAAIYFAAAOAAAAAAAAAAAAAAAAAC4CAABkcnMvZTJvRG9j&#10;LnhtbFBLAQItABQABgAIAAAAIQArBKWG3wAAAAkBAAAPAAAAAAAAAAAAAAAAAPAEAABkcnMvZG93&#10;bnJldi54bWxQSwUGAAAAAAQABADzAAAA/AUAAAAA&#10;">
              <w10:wrap anchorx="margin"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1BC8" w14:textId="77777777" w:rsidR="00484E67" w:rsidRPr="00325AC7" w:rsidRDefault="00484E67" w:rsidP="00484E67">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71552" behindDoc="0" locked="0" layoutInCell="1" allowOverlap="0" wp14:anchorId="3CDD8F5D" wp14:editId="3D9F8327">
              <wp:simplePos x="0" y="0"/>
              <wp:positionH relativeFrom="page">
                <wp:align>center</wp:align>
              </wp:positionH>
              <wp:positionV relativeFrom="page">
                <wp:posOffset>172720</wp:posOffset>
              </wp:positionV>
              <wp:extent cx="9838800" cy="356400"/>
              <wp:effectExtent l="0" t="0" r="3810" b="0"/>
              <wp:wrapNone/>
              <wp:docPr id="9" name="Rectangle 37"/>
              <wp:cNvGraphicFramePr/>
              <a:graphic xmlns:a="http://schemas.openxmlformats.org/drawingml/2006/main">
                <a:graphicData uri="http://schemas.microsoft.com/office/word/2010/wordprocessingShape">
                  <wps:wsp>
                    <wps:cNvSpPr/>
                    <wps:spPr>
                      <a:xfrm>
                        <a:off x="0" y="0"/>
                        <a:ext cx="9838800" cy="3564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7" style="position:absolute;margin-left:0;margin-top:13.6pt;width:774.7pt;height:28.0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o:allowoverlap="f" fillcolor="#1f3671" stroked="f" strokeweight="1pt" w14:anchorId="745C7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">
              <w10:wrap anchorx="page"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72576" behindDoc="0" locked="0" layoutInCell="1" allowOverlap="1" wp14:anchorId="7A44030C" wp14:editId="2B773813">
              <wp:simplePos x="0" y="0"/>
              <wp:positionH relativeFrom="page">
                <wp:align>center</wp:align>
              </wp:positionH>
              <wp:positionV relativeFrom="page">
                <wp:posOffset>586740</wp:posOffset>
              </wp:positionV>
              <wp:extent cx="9838800" cy="180000"/>
              <wp:effectExtent l="0" t="0" r="3810" b="0"/>
              <wp:wrapNone/>
              <wp:docPr id="10"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8" style="position:absolute;margin-left:0;margin-top:46.2pt;width:774.7pt;height:14.1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00b0f0" stroked="f" strokeweight="1pt" w14:anchorId="175A2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UFjwIAAIc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83VFBY8CAACHBQAADgAAAAAAAAAAAAAAAAAuAgAAZHJzL2Uyb0RvYy54bWxQSwEC&#10;LQAUAAYACAAAACEAuY+7hd4AAAAIAQAADwAAAAAAAAAAAAAAAADpBAAAZHJzL2Rvd25yZXYueG1s&#10;UEsFBgAAAAAEAAQA8wAAAPQ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28475461"/>
    <w:multiLevelType w:val="hybridMultilevel"/>
    <w:tmpl w:val="6300686C"/>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30BD07AD"/>
    <w:multiLevelType w:val="hybridMultilevel"/>
    <w:tmpl w:val="34EE0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8170A"/>
    <w:multiLevelType w:val="hybridMultilevel"/>
    <w:tmpl w:val="30D821B0"/>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3" w15:restartNumberingAfterBreak="0">
    <w:nsid w:val="43527232"/>
    <w:multiLevelType w:val="hybridMultilevel"/>
    <w:tmpl w:val="F10AC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74A11"/>
    <w:multiLevelType w:val="hybridMultilevel"/>
    <w:tmpl w:val="693EF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077E7D"/>
    <w:multiLevelType w:val="hybridMultilevel"/>
    <w:tmpl w:val="6486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2" w15:restartNumberingAfterBreak="0">
    <w:nsid w:val="60932DFC"/>
    <w:multiLevelType w:val="multilevel"/>
    <w:tmpl w:val="693EF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F25"/>
    <w:multiLevelType w:val="hybridMultilevel"/>
    <w:tmpl w:val="B64885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D34E81"/>
    <w:multiLevelType w:val="hybridMultilevel"/>
    <w:tmpl w:val="CB9EF3EC"/>
    <w:name w:val="ParaNum A2222222"/>
    <w:lvl w:ilvl="0" w:tplc="2042C410">
      <w:start w:val="1"/>
      <w:numFmt w:val="bullet"/>
      <w:lvlText w:val=""/>
      <w:lvlJc w:val="left"/>
      <w:pPr>
        <w:ind w:left="720" w:hanging="360"/>
      </w:pPr>
      <w:rPr>
        <w:rFonts w:ascii="Symbol" w:hAnsi="Symbol" w:hint="default"/>
      </w:rPr>
    </w:lvl>
    <w:lvl w:ilvl="1" w:tplc="1F2C24DE" w:tentative="1">
      <w:start w:val="1"/>
      <w:numFmt w:val="bullet"/>
      <w:lvlText w:val="o"/>
      <w:lvlJc w:val="left"/>
      <w:pPr>
        <w:ind w:left="1440" w:hanging="360"/>
      </w:pPr>
      <w:rPr>
        <w:rFonts w:ascii="Courier New" w:hAnsi="Courier New" w:hint="default"/>
      </w:rPr>
    </w:lvl>
    <w:lvl w:ilvl="2" w:tplc="CDAE0D44" w:tentative="1">
      <w:start w:val="1"/>
      <w:numFmt w:val="bullet"/>
      <w:lvlText w:val=""/>
      <w:lvlJc w:val="left"/>
      <w:pPr>
        <w:ind w:left="2160" w:hanging="360"/>
      </w:pPr>
      <w:rPr>
        <w:rFonts w:ascii="Wingdings" w:hAnsi="Wingdings" w:hint="default"/>
      </w:rPr>
    </w:lvl>
    <w:lvl w:ilvl="3" w:tplc="52644B20" w:tentative="1">
      <w:start w:val="1"/>
      <w:numFmt w:val="bullet"/>
      <w:lvlText w:val=""/>
      <w:lvlJc w:val="left"/>
      <w:pPr>
        <w:ind w:left="2880" w:hanging="360"/>
      </w:pPr>
      <w:rPr>
        <w:rFonts w:ascii="Symbol" w:hAnsi="Symbol" w:hint="default"/>
      </w:rPr>
    </w:lvl>
    <w:lvl w:ilvl="4" w:tplc="5F4074D0" w:tentative="1">
      <w:start w:val="1"/>
      <w:numFmt w:val="bullet"/>
      <w:lvlText w:val="o"/>
      <w:lvlJc w:val="left"/>
      <w:pPr>
        <w:ind w:left="3600" w:hanging="360"/>
      </w:pPr>
      <w:rPr>
        <w:rFonts w:ascii="Courier New" w:hAnsi="Courier New" w:hint="default"/>
      </w:rPr>
    </w:lvl>
    <w:lvl w:ilvl="5" w:tplc="F5320C3E" w:tentative="1">
      <w:start w:val="1"/>
      <w:numFmt w:val="bullet"/>
      <w:lvlText w:val=""/>
      <w:lvlJc w:val="left"/>
      <w:pPr>
        <w:ind w:left="4320" w:hanging="360"/>
      </w:pPr>
      <w:rPr>
        <w:rFonts w:ascii="Wingdings" w:hAnsi="Wingdings" w:hint="default"/>
      </w:rPr>
    </w:lvl>
    <w:lvl w:ilvl="6" w:tplc="EDA80066" w:tentative="1">
      <w:start w:val="1"/>
      <w:numFmt w:val="bullet"/>
      <w:lvlText w:val=""/>
      <w:lvlJc w:val="left"/>
      <w:pPr>
        <w:ind w:left="5040" w:hanging="360"/>
      </w:pPr>
      <w:rPr>
        <w:rFonts w:ascii="Symbol" w:hAnsi="Symbol" w:hint="default"/>
      </w:rPr>
    </w:lvl>
    <w:lvl w:ilvl="7" w:tplc="A308DFAE" w:tentative="1">
      <w:start w:val="1"/>
      <w:numFmt w:val="bullet"/>
      <w:lvlText w:val="o"/>
      <w:lvlJc w:val="left"/>
      <w:pPr>
        <w:ind w:left="5760" w:hanging="360"/>
      </w:pPr>
      <w:rPr>
        <w:rFonts w:ascii="Courier New" w:hAnsi="Courier New" w:hint="default"/>
      </w:rPr>
    </w:lvl>
    <w:lvl w:ilvl="8" w:tplc="CBA860DA" w:tentative="1">
      <w:start w:val="1"/>
      <w:numFmt w:val="bullet"/>
      <w:lvlText w:val=""/>
      <w:lvlJc w:val="left"/>
      <w:pPr>
        <w:ind w:left="6480" w:hanging="360"/>
      </w:pPr>
      <w:rPr>
        <w:rFonts w:ascii="Wingdings" w:hAnsi="Wingdings" w:hint="default"/>
      </w:rPr>
    </w:lvl>
  </w:abstractNum>
  <w:abstractNum w:abstractNumId="27" w15:restartNumberingAfterBreak="0">
    <w:nsid w:val="67E217A7"/>
    <w:multiLevelType w:val="hybridMultilevel"/>
    <w:tmpl w:val="2C5C1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C2268"/>
    <w:multiLevelType w:val="hybridMultilevel"/>
    <w:tmpl w:val="589841B6"/>
    <w:lvl w:ilvl="0" w:tplc="70222E7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6498F"/>
    <w:multiLevelType w:val="hybridMultilevel"/>
    <w:tmpl w:val="94BEB302"/>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1" w15:restartNumberingAfterBreak="0">
    <w:nsid w:val="701D528D"/>
    <w:multiLevelType w:val="hybridMultilevel"/>
    <w:tmpl w:val="94BEB30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7"/>
  </w:num>
  <w:num w:numId="3">
    <w:abstractNumId w:val="8"/>
  </w:num>
  <w:num w:numId="4">
    <w:abstractNumId w:val="11"/>
  </w:num>
  <w:num w:numId="5">
    <w:abstractNumId w:val="29"/>
  </w:num>
  <w:num w:numId="6">
    <w:abstractNumId w:val="3"/>
  </w:num>
  <w:num w:numId="7">
    <w:abstractNumId w:val="21"/>
  </w:num>
  <w:num w:numId="8">
    <w:abstractNumId w:val="24"/>
  </w:num>
  <w:num w:numId="9">
    <w:abstractNumId w:val="23"/>
  </w:num>
  <w:num w:numId="10">
    <w:abstractNumId w:val="2"/>
  </w:num>
  <w:num w:numId="11">
    <w:abstractNumId w:val="4"/>
  </w:num>
  <w:num w:numId="12">
    <w:abstractNumId w:val="0"/>
  </w:num>
  <w:num w:numId="13">
    <w:abstractNumId w:val="15"/>
  </w:num>
  <w:num w:numId="14">
    <w:abstractNumId w:val="18"/>
  </w:num>
  <w:num w:numId="15">
    <w:abstractNumId w:val="5"/>
  </w:num>
  <w:num w:numId="16">
    <w:abstractNumId w:val="1"/>
  </w:num>
  <w:num w:numId="17">
    <w:abstractNumId w:val="12"/>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14"/>
  </w:num>
  <w:num w:numId="23">
    <w:abstractNumId w:val="22"/>
  </w:num>
  <w:num w:numId="24">
    <w:abstractNumId w:val="30"/>
  </w:num>
  <w:num w:numId="25">
    <w:abstractNumId w:val="7"/>
  </w:num>
  <w:num w:numId="26">
    <w:abstractNumId w:val="31"/>
  </w:num>
  <w:num w:numId="27">
    <w:abstractNumId w:val="28"/>
  </w:num>
  <w:num w:numId="28">
    <w:abstractNumId w:val="26"/>
  </w:num>
  <w:num w:numId="29">
    <w:abstractNumId w:val="9"/>
  </w:num>
  <w:num w:numId="30">
    <w:abstractNumId w:val="27"/>
  </w:num>
  <w:num w:numId="31">
    <w:abstractNumId w:val="16"/>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6114"/>
    <w:rsid w:val="00026411"/>
    <w:rsid w:val="00031465"/>
    <w:rsid w:val="00040892"/>
    <w:rsid w:val="00040F16"/>
    <w:rsid w:val="00040FF8"/>
    <w:rsid w:val="00046BAF"/>
    <w:rsid w:val="000503CD"/>
    <w:rsid w:val="000506DD"/>
    <w:rsid w:val="00050B7C"/>
    <w:rsid w:val="000522F4"/>
    <w:rsid w:val="00053B82"/>
    <w:rsid w:val="000555FF"/>
    <w:rsid w:val="00055716"/>
    <w:rsid w:val="0005593D"/>
    <w:rsid w:val="000574D0"/>
    <w:rsid w:val="0006104C"/>
    <w:rsid w:val="0007527B"/>
    <w:rsid w:val="00076450"/>
    <w:rsid w:val="00087AC5"/>
    <w:rsid w:val="0009636A"/>
    <w:rsid w:val="000A5298"/>
    <w:rsid w:val="000A68E4"/>
    <w:rsid w:val="000A701F"/>
    <w:rsid w:val="000B2126"/>
    <w:rsid w:val="000B21C0"/>
    <w:rsid w:val="000B3902"/>
    <w:rsid w:val="000B3BCE"/>
    <w:rsid w:val="000B440E"/>
    <w:rsid w:val="000C7927"/>
    <w:rsid w:val="000D2AA2"/>
    <w:rsid w:val="000D7916"/>
    <w:rsid w:val="000D7C4E"/>
    <w:rsid w:val="000E3000"/>
    <w:rsid w:val="000F03A3"/>
    <w:rsid w:val="000F7CC7"/>
    <w:rsid w:val="000F7FDB"/>
    <w:rsid w:val="00106355"/>
    <w:rsid w:val="00107C06"/>
    <w:rsid w:val="00113DEB"/>
    <w:rsid w:val="00132B1F"/>
    <w:rsid w:val="001349B5"/>
    <w:rsid w:val="001355BE"/>
    <w:rsid w:val="00135C8F"/>
    <w:rsid w:val="0014278D"/>
    <w:rsid w:val="00142BB0"/>
    <w:rsid w:val="00143DF9"/>
    <w:rsid w:val="0014518F"/>
    <w:rsid w:val="0014601F"/>
    <w:rsid w:val="0014647F"/>
    <w:rsid w:val="00147B27"/>
    <w:rsid w:val="00153869"/>
    <w:rsid w:val="001544A2"/>
    <w:rsid w:val="00155FEC"/>
    <w:rsid w:val="00157E5B"/>
    <w:rsid w:val="001606F3"/>
    <w:rsid w:val="00166D14"/>
    <w:rsid w:val="001701D1"/>
    <w:rsid w:val="00173F64"/>
    <w:rsid w:val="00177D91"/>
    <w:rsid w:val="001903F9"/>
    <w:rsid w:val="0019082F"/>
    <w:rsid w:val="00191E31"/>
    <w:rsid w:val="0019319C"/>
    <w:rsid w:val="0019788D"/>
    <w:rsid w:val="001A03EE"/>
    <w:rsid w:val="001A0E67"/>
    <w:rsid w:val="001A633B"/>
    <w:rsid w:val="001A64E9"/>
    <w:rsid w:val="001A6EDD"/>
    <w:rsid w:val="001B1D24"/>
    <w:rsid w:val="001B1E7F"/>
    <w:rsid w:val="001B25ED"/>
    <w:rsid w:val="001B3700"/>
    <w:rsid w:val="001B53EB"/>
    <w:rsid w:val="001C2544"/>
    <w:rsid w:val="001D0932"/>
    <w:rsid w:val="001D2DAC"/>
    <w:rsid w:val="001E7058"/>
    <w:rsid w:val="001F2308"/>
    <w:rsid w:val="001F383B"/>
    <w:rsid w:val="00210F1E"/>
    <w:rsid w:val="00213924"/>
    <w:rsid w:val="0021463F"/>
    <w:rsid w:val="00223126"/>
    <w:rsid w:val="00234536"/>
    <w:rsid w:val="0023492F"/>
    <w:rsid w:val="002358C1"/>
    <w:rsid w:val="00237F85"/>
    <w:rsid w:val="002570F0"/>
    <w:rsid w:val="002574CF"/>
    <w:rsid w:val="00257749"/>
    <w:rsid w:val="00270254"/>
    <w:rsid w:val="00271DEB"/>
    <w:rsid w:val="00276A8D"/>
    <w:rsid w:val="002803EF"/>
    <w:rsid w:val="00282826"/>
    <w:rsid w:val="0028288E"/>
    <w:rsid w:val="00287A9C"/>
    <w:rsid w:val="00293442"/>
    <w:rsid w:val="00294672"/>
    <w:rsid w:val="00294F38"/>
    <w:rsid w:val="002A1339"/>
    <w:rsid w:val="002A30DC"/>
    <w:rsid w:val="002C030A"/>
    <w:rsid w:val="002C19C6"/>
    <w:rsid w:val="002D0049"/>
    <w:rsid w:val="002D154F"/>
    <w:rsid w:val="002D6D89"/>
    <w:rsid w:val="002E1BB4"/>
    <w:rsid w:val="002E3A44"/>
    <w:rsid w:val="002F245E"/>
    <w:rsid w:val="002F540B"/>
    <w:rsid w:val="00312D1F"/>
    <w:rsid w:val="00317305"/>
    <w:rsid w:val="0031768C"/>
    <w:rsid w:val="0032173A"/>
    <w:rsid w:val="00321A71"/>
    <w:rsid w:val="00325AC7"/>
    <w:rsid w:val="00325F81"/>
    <w:rsid w:val="0032764D"/>
    <w:rsid w:val="00327F1A"/>
    <w:rsid w:val="003304BA"/>
    <w:rsid w:val="0033083A"/>
    <w:rsid w:val="00336CB1"/>
    <w:rsid w:val="00342D51"/>
    <w:rsid w:val="00345C87"/>
    <w:rsid w:val="00346D29"/>
    <w:rsid w:val="00350FB6"/>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20FB2"/>
    <w:rsid w:val="00421E53"/>
    <w:rsid w:val="0042705D"/>
    <w:rsid w:val="00430BF4"/>
    <w:rsid w:val="00431385"/>
    <w:rsid w:val="00433306"/>
    <w:rsid w:val="00437C45"/>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4E67"/>
    <w:rsid w:val="00485547"/>
    <w:rsid w:val="004A3823"/>
    <w:rsid w:val="004A38AF"/>
    <w:rsid w:val="004A47CA"/>
    <w:rsid w:val="004A610E"/>
    <w:rsid w:val="004A7785"/>
    <w:rsid w:val="004A7F58"/>
    <w:rsid w:val="004B3A7B"/>
    <w:rsid w:val="004B5AEE"/>
    <w:rsid w:val="004C71BF"/>
    <w:rsid w:val="004D4212"/>
    <w:rsid w:val="004D5006"/>
    <w:rsid w:val="004D5B10"/>
    <w:rsid w:val="004E2061"/>
    <w:rsid w:val="004E28E9"/>
    <w:rsid w:val="004E44ED"/>
    <w:rsid w:val="004E71C0"/>
    <w:rsid w:val="004F3884"/>
    <w:rsid w:val="004F3C13"/>
    <w:rsid w:val="004F69DC"/>
    <w:rsid w:val="00502245"/>
    <w:rsid w:val="00511F33"/>
    <w:rsid w:val="00515C58"/>
    <w:rsid w:val="00517590"/>
    <w:rsid w:val="005247FB"/>
    <w:rsid w:val="00525B5C"/>
    <w:rsid w:val="00527ADF"/>
    <w:rsid w:val="00531D1B"/>
    <w:rsid w:val="005334E8"/>
    <w:rsid w:val="00533772"/>
    <w:rsid w:val="00535D36"/>
    <w:rsid w:val="0053651A"/>
    <w:rsid w:val="00537C52"/>
    <w:rsid w:val="00540C54"/>
    <w:rsid w:val="00541575"/>
    <w:rsid w:val="00542D10"/>
    <w:rsid w:val="00544A7B"/>
    <w:rsid w:val="00565001"/>
    <w:rsid w:val="00566120"/>
    <w:rsid w:val="00577B58"/>
    <w:rsid w:val="00581702"/>
    <w:rsid w:val="0058774F"/>
    <w:rsid w:val="00595044"/>
    <w:rsid w:val="00597141"/>
    <w:rsid w:val="005A64DA"/>
    <w:rsid w:val="005A7C73"/>
    <w:rsid w:val="005B4DF9"/>
    <w:rsid w:val="005C0562"/>
    <w:rsid w:val="005C4684"/>
    <w:rsid w:val="005D004E"/>
    <w:rsid w:val="00603CFD"/>
    <w:rsid w:val="00607559"/>
    <w:rsid w:val="00611704"/>
    <w:rsid w:val="00611A6E"/>
    <w:rsid w:val="006120E1"/>
    <w:rsid w:val="00613297"/>
    <w:rsid w:val="00615841"/>
    <w:rsid w:val="00616CF5"/>
    <w:rsid w:val="00617554"/>
    <w:rsid w:val="00617EC6"/>
    <w:rsid w:val="006265EF"/>
    <w:rsid w:val="00631478"/>
    <w:rsid w:val="00636295"/>
    <w:rsid w:val="00640441"/>
    <w:rsid w:val="00641F7D"/>
    <w:rsid w:val="0064367A"/>
    <w:rsid w:val="0064403B"/>
    <w:rsid w:val="00651D81"/>
    <w:rsid w:val="00654FDD"/>
    <w:rsid w:val="00673ED0"/>
    <w:rsid w:val="00675AC3"/>
    <w:rsid w:val="00676980"/>
    <w:rsid w:val="006771E8"/>
    <w:rsid w:val="006878A6"/>
    <w:rsid w:val="006A0986"/>
    <w:rsid w:val="006A1242"/>
    <w:rsid w:val="006A71CC"/>
    <w:rsid w:val="006B2297"/>
    <w:rsid w:val="006B4F72"/>
    <w:rsid w:val="006B65AD"/>
    <w:rsid w:val="006C45C1"/>
    <w:rsid w:val="006D495C"/>
    <w:rsid w:val="006D579D"/>
    <w:rsid w:val="006D74CA"/>
    <w:rsid w:val="006D7D68"/>
    <w:rsid w:val="006E21AD"/>
    <w:rsid w:val="006E31BD"/>
    <w:rsid w:val="006E3D4D"/>
    <w:rsid w:val="006E4735"/>
    <w:rsid w:val="006E54BD"/>
    <w:rsid w:val="006F610E"/>
    <w:rsid w:val="0070321F"/>
    <w:rsid w:val="00703ECD"/>
    <w:rsid w:val="00707B68"/>
    <w:rsid w:val="00707F3B"/>
    <w:rsid w:val="0071132F"/>
    <w:rsid w:val="00713220"/>
    <w:rsid w:val="00713CAD"/>
    <w:rsid w:val="00714061"/>
    <w:rsid w:val="00716849"/>
    <w:rsid w:val="00717E83"/>
    <w:rsid w:val="00721C64"/>
    <w:rsid w:val="007226D2"/>
    <w:rsid w:val="0072402A"/>
    <w:rsid w:val="007370CF"/>
    <w:rsid w:val="00743724"/>
    <w:rsid w:val="00746821"/>
    <w:rsid w:val="00756626"/>
    <w:rsid w:val="00760FFC"/>
    <w:rsid w:val="007652AE"/>
    <w:rsid w:val="00767876"/>
    <w:rsid w:val="00771083"/>
    <w:rsid w:val="00790CF1"/>
    <w:rsid w:val="00793E7D"/>
    <w:rsid w:val="007965BF"/>
    <w:rsid w:val="007A603B"/>
    <w:rsid w:val="007B03FA"/>
    <w:rsid w:val="007B15DA"/>
    <w:rsid w:val="007B1B91"/>
    <w:rsid w:val="007B1CBD"/>
    <w:rsid w:val="007B57B8"/>
    <w:rsid w:val="007B6FA8"/>
    <w:rsid w:val="007C350D"/>
    <w:rsid w:val="007C3DC5"/>
    <w:rsid w:val="007C79DE"/>
    <w:rsid w:val="007D1F20"/>
    <w:rsid w:val="007D27E8"/>
    <w:rsid w:val="007E61B4"/>
    <w:rsid w:val="007F57AB"/>
    <w:rsid w:val="008066E5"/>
    <w:rsid w:val="00806899"/>
    <w:rsid w:val="0081783A"/>
    <w:rsid w:val="008224AD"/>
    <w:rsid w:val="00825643"/>
    <w:rsid w:val="008323AD"/>
    <w:rsid w:val="00835762"/>
    <w:rsid w:val="00840130"/>
    <w:rsid w:val="00840C76"/>
    <w:rsid w:val="0084681A"/>
    <w:rsid w:val="00847A5C"/>
    <w:rsid w:val="008502DF"/>
    <w:rsid w:val="00853718"/>
    <w:rsid w:val="00862F42"/>
    <w:rsid w:val="00875559"/>
    <w:rsid w:val="00880486"/>
    <w:rsid w:val="00880ABC"/>
    <w:rsid w:val="00882949"/>
    <w:rsid w:val="00886FDE"/>
    <w:rsid w:val="00887632"/>
    <w:rsid w:val="00890088"/>
    <w:rsid w:val="0089079A"/>
    <w:rsid w:val="008907D8"/>
    <w:rsid w:val="008944EC"/>
    <w:rsid w:val="0089726F"/>
    <w:rsid w:val="008A2910"/>
    <w:rsid w:val="008A32EB"/>
    <w:rsid w:val="008A5447"/>
    <w:rsid w:val="008A7F85"/>
    <w:rsid w:val="008B2699"/>
    <w:rsid w:val="008B32E2"/>
    <w:rsid w:val="008B3E50"/>
    <w:rsid w:val="008B42C0"/>
    <w:rsid w:val="008B4CA8"/>
    <w:rsid w:val="008C1FAB"/>
    <w:rsid w:val="008C3AD0"/>
    <w:rsid w:val="008D6B3A"/>
    <w:rsid w:val="008E4035"/>
    <w:rsid w:val="008E7F00"/>
    <w:rsid w:val="008F0A9E"/>
    <w:rsid w:val="008F4E89"/>
    <w:rsid w:val="008F6B39"/>
    <w:rsid w:val="00902FA0"/>
    <w:rsid w:val="0090346C"/>
    <w:rsid w:val="00906FFA"/>
    <w:rsid w:val="00907281"/>
    <w:rsid w:val="0090729D"/>
    <w:rsid w:val="00911C31"/>
    <w:rsid w:val="00915D81"/>
    <w:rsid w:val="00930BB0"/>
    <w:rsid w:val="00930CBB"/>
    <w:rsid w:val="00934B44"/>
    <w:rsid w:val="00944238"/>
    <w:rsid w:val="009457AB"/>
    <w:rsid w:val="00945EF0"/>
    <w:rsid w:val="009470F3"/>
    <w:rsid w:val="00953BF6"/>
    <w:rsid w:val="009556DF"/>
    <w:rsid w:val="009567EB"/>
    <w:rsid w:val="00963A29"/>
    <w:rsid w:val="00970032"/>
    <w:rsid w:val="00972789"/>
    <w:rsid w:val="00973D07"/>
    <w:rsid w:val="009758BA"/>
    <w:rsid w:val="009762DA"/>
    <w:rsid w:val="0098325E"/>
    <w:rsid w:val="0098725D"/>
    <w:rsid w:val="009874EB"/>
    <w:rsid w:val="00987B72"/>
    <w:rsid w:val="00990FC7"/>
    <w:rsid w:val="009920E2"/>
    <w:rsid w:val="009951E4"/>
    <w:rsid w:val="00996915"/>
    <w:rsid w:val="009A27BF"/>
    <w:rsid w:val="009B163B"/>
    <w:rsid w:val="009B4E01"/>
    <w:rsid w:val="009C102F"/>
    <w:rsid w:val="009C5305"/>
    <w:rsid w:val="009C5D46"/>
    <w:rsid w:val="009C71E5"/>
    <w:rsid w:val="009D2576"/>
    <w:rsid w:val="009D3F1E"/>
    <w:rsid w:val="009D6629"/>
    <w:rsid w:val="009D70CC"/>
    <w:rsid w:val="009E25F8"/>
    <w:rsid w:val="009E5BF2"/>
    <w:rsid w:val="009E5E25"/>
    <w:rsid w:val="009E7DCE"/>
    <w:rsid w:val="00A24A5C"/>
    <w:rsid w:val="00A33D57"/>
    <w:rsid w:val="00A35DB4"/>
    <w:rsid w:val="00A368BA"/>
    <w:rsid w:val="00A41D19"/>
    <w:rsid w:val="00A518A9"/>
    <w:rsid w:val="00A51E42"/>
    <w:rsid w:val="00A520AF"/>
    <w:rsid w:val="00A547D1"/>
    <w:rsid w:val="00A57127"/>
    <w:rsid w:val="00A611CD"/>
    <w:rsid w:val="00A64531"/>
    <w:rsid w:val="00A70B76"/>
    <w:rsid w:val="00A765EE"/>
    <w:rsid w:val="00A77A08"/>
    <w:rsid w:val="00A80946"/>
    <w:rsid w:val="00A809A1"/>
    <w:rsid w:val="00A878DD"/>
    <w:rsid w:val="00A90ED7"/>
    <w:rsid w:val="00A91755"/>
    <w:rsid w:val="00A928AE"/>
    <w:rsid w:val="00AA31D4"/>
    <w:rsid w:val="00AA3252"/>
    <w:rsid w:val="00AB02E1"/>
    <w:rsid w:val="00AB7B0F"/>
    <w:rsid w:val="00AC21AC"/>
    <w:rsid w:val="00AC3A4A"/>
    <w:rsid w:val="00AC701C"/>
    <w:rsid w:val="00AD07AC"/>
    <w:rsid w:val="00AD252D"/>
    <w:rsid w:val="00AD59C7"/>
    <w:rsid w:val="00AE32AE"/>
    <w:rsid w:val="00AF1745"/>
    <w:rsid w:val="00B0022A"/>
    <w:rsid w:val="00B0141A"/>
    <w:rsid w:val="00B027DD"/>
    <w:rsid w:val="00B033A1"/>
    <w:rsid w:val="00B04872"/>
    <w:rsid w:val="00B0595B"/>
    <w:rsid w:val="00B07728"/>
    <w:rsid w:val="00B115D0"/>
    <w:rsid w:val="00B2160B"/>
    <w:rsid w:val="00B244D7"/>
    <w:rsid w:val="00B36E25"/>
    <w:rsid w:val="00B41274"/>
    <w:rsid w:val="00B47544"/>
    <w:rsid w:val="00B54017"/>
    <w:rsid w:val="00B56690"/>
    <w:rsid w:val="00B61AB0"/>
    <w:rsid w:val="00B65AED"/>
    <w:rsid w:val="00B66B5E"/>
    <w:rsid w:val="00B748D5"/>
    <w:rsid w:val="00B77B9E"/>
    <w:rsid w:val="00B82307"/>
    <w:rsid w:val="00B84EF0"/>
    <w:rsid w:val="00B87857"/>
    <w:rsid w:val="00B90E70"/>
    <w:rsid w:val="00B91E7C"/>
    <w:rsid w:val="00B9305B"/>
    <w:rsid w:val="00B931C7"/>
    <w:rsid w:val="00B94AF6"/>
    <w:rsid w:val="00B96694"/>
    <w:rsid w:val="00B97C69"/>
    <w:rsid w:val="00BA2142"/>
    <w:rsid w:val="00BB01D7"/>
    <w:rsid w:val="00BB236E"/>
    <w:rsid w:val="00BC0ABD"/>
    <w:rsid w:val="00BC4004"/>
    <w:rsid w:val="00BC5F82"/>
    <w:rsid w:val="00BD1FB1"/>
    <w:rsid w:val="00BD44D7"/>
    <w:rsid w:val="00BD7125"/>
    <w:rsid w:val="00BF2679"/>
    <w:rsid w:val="00BF356C"/>
    <w:rsid w:val="00C00771"/>
    <w:rsid w:val="00C01275"/>
    <w:rsid w:val="00C01456"/>
    <w:rsid w:val="00C03AF9"/>
    <w:rsid w:val="00C07E9F"/>
    <w:rsid w:val="00C15627"/>
    <w:rsid w:val="00C21D27"/>
    <w:rsid w:val="00C21E0D"/>
    <w:rsid w:val="00C2248E"/>
    <w:rsid w:val="00C22886"/>
    <w:rsid w:val="00C25922"/>
    <w:rsid w:val="00C30E06"/>
    <w:rsid w:val="00C316CB"/>
    <w:rsid w:val="00C33140"/>
    <w:rsid w:val="00C41797"/>
    <w:rsid w:val="00C41AFF"/>
    <w:rsid w:val="00C45EB6"/>
    <w:rsid w:val="00C47ABE"/>
    <w:rsid w:val="00C47F50"/>
    <w:rsid w:val="00C557C2"/>
    <w:rsid w:val="00C60DE1"/>
    <w:rsid w:val="00C7215D"/>
    <w:rsid w:val="00C76559"/>
    <w:rsid w:val="00C80747"/>
    <w:rsid w:val="00C80FE4"/>
    <w:rsid w:val="00C85C03"/>
    <w:rsid w:val="00C8662C"/>
    <w:rsid w:val="00C86802"/>
    <w:rsid w:val="00C90450"/>
    <w:rsid w:val="00C90671"/>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660E"/>
    <w:rsid w:val="00CD6817"/>
    <w:rsid w:val="00CD7C2F"/>
    <w:rsid w:val="00CE1A0A"/>
    <w:rsid w:val="00CE43A0"/>
    <w:rsid w:val="00CF0A4E"/>
    <w:rsid w:val="00CF56CD"/>
    <w:rsid w:val="00CF6910"/>
    <w:rsid w:val="00CF7791"/>
    <w:rsid w:val="00D01023"/>
    <w:rsid w:val="00D1099E"/>
    <w:rsid w:val="00D10B7C"/>
    <w:rsid w:val="00D202EB"/>
    <w:rsid w:val="00D2157B"/>
    <w:rsid w:val="00D215A5"/>
    <w:rsid w:val="00D21CAB"/>
    <w:rsid w:val="00D22DE9"/>
    <w:rsid w:val="00D2454F"/>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73FD4"/>
    <w:rsid w:val="00D829B5"/>
    <w:rsid w:val="00D85CE6"/>
    <w:rsid w:val="00D86FF0"/>
    <w:rsid w:val="00D91A37"/>
    <w:rsid w:val="00D927B4"/>
    <w:rsid w:val="00DA165D"/>
    <w:rsid w:val="00DA1895"/>
    <w:rsid w:val="00DB1E26"/>
    <w:rsid w:val="00DB274A"/>
    <w:rsid w:val="00DB4515"/>
    <w:rsid w:val="00DB61B9"/>
    <w:rsid w:val="00DC0685"/>
    <w:rsid w:val="00DC68C4"/>
    <w:rsid w:val="00DD0832"/>
    <w:rsid w:val="00DD59F0"/>
    <w:rsid w:val="00DD62BD"/>
    <w:rsid w:val="00DE559A"/>
    <w:rsid w:val="00DF4F37"/>
    <w:rsid w:val="00DF4F6E"/>
    <w:rsid w:val="00DF696F"/>
    <w:rsid w:val="00E047D3"/>
    <w:rsid w:val="00E077FE"/>
    <w:rsid w:val="00E112B7"/>
    <w:rsid w:val="00E20E98"/>
    <w:rsid w:val="00E2421F"/>
    <w:rsid w:val="00E3062A"/>
    <w:rsid w:val="00E36ED9"/>
    <w:rsid w:val="00E42F4C"/>
    <w:rsid w:val="00E459D9"/>
    <w:rsid w:val="00E4721F"/>
    <w:rsid w:val="00E47CCB"/>
    <w:rsid w:val="00E56B22"/>
    <w:rsid w:val="00E63B16"/>
    <w:rsid w:val="00E66989"/>
    <w:rsid w:val="00E73B2C"/>
    <w:rsid w:val="00E7523D"/>
    <w:rsid w:val="00E85B59"/>
    <w:rsid w:val="00E873BE"/>
    <w:rsid w:val="00E9019B"/>
    <w:rsid w:val="00EA093D"/>
    <w:rsid w:val="00EA1CEA"/>
    <w:rsid w:val="00EA227D"/>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305F"/>
    <w:rsid w:val="00F17278"/>
    <w:rsid w:val="00F1787F"/>
    <w:rsid w:val="00F21696"/>
    <w:rsid w:val="00F31151"/>
    <w:rsid w:val="00F32F10"/>
    <w:rsid w:val="00F42B6C"/>
    <w:rsid w:val="00F45CDA"/>
    <w:rsid w:val="00F468E1"/>
    <w:rsid w:val="00F5135D"/>
    <w:rsid w:val="00F5384F"/>
    <w:rsid w:val="00F539FB"/>
    <w:rsid w:val="00F560B5"/>
    <w:rsid w:val="00F61036"/>
    <w:rsid w:val="00F62C2E"/>
    <w:rsid w:val="00F62DE7"/>
    <w:rsid w:val="00F66BC5"/>
    <w:rsid w:val="00F711E0"/>
    <w:rsid w:val="00F77F1A"/>
    <w:rsid w:val="00F813BD"/>
    <w:rsid w:val="00F83B76"/>
    <w:rsid w:val="00F91A7B"/>
    <w:rsid w:val="00F9381A"/>
    <w:rsid w:val="00F975B1"/>
    <w:rsid w:val="00FA3FCF"/>
    <w:rsid w:val="00FA6A48"/>
    <w:rsid w:val="00FB271C"/>
    <w:rsid w:val="00FC5011"/>
    <w:rsid w:val="00FC70E7"/>
    <w:rsid w:val="00FD14CE"/>
    <w:rsid w:val="00FD570F"/>
    <w:rsid w:val="00FD784B"/>
    <w:rsid w:val="00FE7290"/>
    <w:rsid w:val="00FE76C4"/>
    <w:rsid w:val="00FF05B4"/>
    <w:rsid w:val="00FF2A7B"/>
    <w:rsid w:val="00FF4B98"/>
    <w:rsid w:val="00FF642F"/>
    <w:rsid w:val="00FF6FF2"/>
    <w:rsid w:val="49F3A7C3"/>
    <w:rsid w:val="7B95D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88F487"/>
  <w15:docId w15:val="{1AFA961E-E90C-4A75-9AF1-64C4AA8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basedOn w:val="Normal"/>
    <w:link w:val="FootnoteTextChar"/>
    <w:uiPriority w:val="99"/>
    <w:semiHidden/>
    <w:rsid w:val="009567EB"/>
    <w:rPr>
      <w:rFonts w:ascii="Arial" w:hAnsi="Arial"/>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9567EB"/>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962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fr/project-procur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C3CB8"/>
    <w:rsid w:val="003C3C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0" ma:contentTypeDescription="Create a new document." ma:contentTypeScope="" ma:versionID="4d87b593fb586078908dd9c704bce99d">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df5f0055d8350756459f4e53ea83f6ab"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e67c4c1-5817-447f-874f-8da2be3238ae"/>
    <ds:schemaRef ds:uri="http://purl.org/dc/terms/"/>
    <ds:schemaRef ds:uri="ad9f943c-a92e-4933-b99d-b32b07f08372"/>
    <ds:schemaRef ds:uri="http://www.w3.org/XML/1998/namespace"/>
    <ds:schemaRef ds:uri="http://purl.org/dc/dcmitype/"/>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7CA31D49-4627-43FB-9CA1-FD17D2F6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B2E85-6AC4-4802-B458-856546DD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1045</Words>
  <Characters>6323</Characters>
  <Application>Microsoft Office Word</Application>
  <DocSecurity>0</DocSecurity>
  <Lines>52</Lines>
  <Paragraphs>14</Paragraphs>
  <ScaleCrop>false</ScaleCrop>
  <Company>Crown Agents</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Akgun, Mehmet Bahadir</cp:lastModifiedBy>
  <cp:revision>5</cp:revision>
  <cp:lastPrinted>2020-03-04T16:24:00Z</cp:lastPrinted>
  <dcterms:created xsi:type="dcterms:W3CDTF">2021-07-13T09:50:00Z</dcterms:created>
  <dcterms:modified xsi:type="dcterms:W3CDTF">2021-09-14T16:50:00Z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0x010100F52F27E55316DF4A8077EE3A8ECF538B</vt:lpwstr>
  </property>
  <property fmtid="{D5CDD505-2E9C-101B-9397-08002B2CF9AE}" pid="4" name="UNDER LEG REVIEW">
    <vt:bool>true</vt:bool>
  </property>
</Properties>
</file>