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6B8F" w14:textId="15B907BA" w:rsidR="00BE3920" w:rsidRDefault="00D22503" w:rsidP="00BE3920">
      <w:pPr>
        <w:tabs>
          <w:tab w:val="left" w:pos="3119"/>
        </w:tabs>
        <w:suppressAutoHyphens/>
        <w:autoSpaceDE w:val="0"/>
        <w:autoSpaceDN w:val="0"/>
        <w:adjustRightInd w:val="0"/>
        <w:spacing w:after="0"/>
        <w:ind w:left="180"/>
        <w:jc w:val="both"/>
      </w:pPr>
      <w:r w:rsidRPr="00870932">
        <w:tab/>
      </w:r>
    </w:p>
    <w:p w14:paraId="057FEE0D" w14:textId="2F806BC2" w:rsidR="00BE3920" w:rsidRDefault="00BE3920" w:rsidP="00BE3920">
      <w:pPr>
        <w:tabs>
          <w:tab w:val="left" w:pos="3119"/>
        </w:tabs>
        <w:suppressAutoHyphens/>
        <w:autoSpaceDE w:val="0"/>
        <w:autoSpaceDN w:val="0"/>
        <w:adjustRightInd w:val="0"/>
        <w:spacing w:after="0"/>
        <w:ind w:left="180"/>
        <w:jc w:val="both"/>
      </w:pPr>
    </w:p>
    <w:p w14:paraId="6CB2ACBE" w14:textId="313704AD" w:rsidR="00BE3920" w:rsidRPr="00BE3920" w:rsidRDefault="00BE3920" w:rsidP="00BE3920">
      <w:pPr>
        <w:tabs>
          <w:tab w:val="left" w:pos="3119"/>
        </w:tabs>
        <w:suppressAutoHyphens/>
        <w:autoSpaceDE w:val="0"/>
        <w:autoSpaceDN w:val="0"/>
        <w:adjustRightInd w:val="0"/>
        <w:spacing w:after="0"/>
        <w:ind w:left="180"/>
        <w:jc w:val="both"/>
        <w:rPr>
          <w:b/>
          <w:bCs/>
        </w:rPr>
      </w:pPr>
      <w:r w:rsidRPr="00BE3920">
        <w:rPr>
          <w:b/>
          <w:bCs/>
        </w:rPr>
        <w:t>Invitation to Bid</w:t>
      </w:r>
    </w:p>
    <w:p w14:paraId="5FF2A1FC" w14:textId="77777777" w:rsidR="00BE3920" w:rsidRDefault="00BE3920" w:rsidP="00BE3920">
      <w:pPr>
        <w:tabs>
          <w:tab w:val="left" w:pos="3119"/>
        </w:tabs>
        <w:suppressAutoHyphens/>
        <w:autoSpaceDE w:val="0"/>
        <w:autoSpaceDN w:val="0"/>
        <w:adjustRightInd w:val="0"/>
        <w:spacing w:after="0"/>
        <w:ind w:left="180"/>
        <w:jc w:val="both"/>
      </w:pPr>
    </w:p>
    <w:p w14:paraId="46557D8C" w14:textId="77777777" w:rsidR="00BE3920" w:rsidRDefault="00BE3920" w:rsidP="00BE3920">
      <w:pPr>
        <w:tabs>
          <w:tab w:val="left" w:pos="3119"/>
        </w:tabs>
        <w:suppressAutoHyphens/>
        <w:autoSpaceDE w:val="0"/>
        <w:autoSpaceDN w:val="0"/>
        <w:adjustRightInd w:val="0"/>
        <w:spacing w:after="0"/>
        <w:ind w:left="180"/>
        <w:jc w:val="both"/>
      </w:pPr>
      <w:r>
        <w:t xml:space="preserve">LETTER OF INVITATION-LOI </w:t>
      </w:r>
    </w:p>
    <w:p w14:paraId="4E28534C" w14:textId="77777777" w:rsidR="00BE3920" w:rsidRDefault="00BE3920" w:rsidP="00BE3920">
      <w:pPr>
        <w:tabs>
          <w:tab w:val="left" w:pos="3119"/>
        </w:tabs>
        <w:suppressAutoHyphens/>
        <w:autoSpaceDE w:val="0"/>
        <w:autoSpaceDN w:val="0"/>
        <w:adjustRightInd w:val="0"/>
        <w:spacing w:after="0"/>
        <w:ind w:left="180"/>
        <w:jc w:val="both"/>
      </w:pPr>
      <w:r>
        <w:t xml:space="preserve">Submission of Bids </w:t>
      </w:r>
    </w:p>
    <w:p w14:paraId="72BBB9C7" w14:textId="6265A114" w:rsidR="00BE3920" w:rsidRDefault="00BE3920" w:rsidP="00850BCE">
      <w:pPr>
        <w:tabs>
          <w:tab w:val="left" w:pos="3119"/>
        </w:tabs>
        <w:suppressAutoHyphens/>
        <w:autoSpaceDE w:val="0"/>
        <w:autoSpaceDN w:val="0"/>
        <w:adjustRightInd w:val="0"/>
        <w:spacing w:after="0"/>
        <w:ind w:left="180"/>
        <w:jc w:val="both"/>
        <w:rPr>
          <w:rFonts w:asciiTheme="majorHAnsi" w:hAnsiTheme="majorHAnsi" w:cs="Arial"/>
          <w:b/>
          <w:bCs/>
        </w:rPr>
      </w:pPr>
      <w:r>
        <w:t xml:space="preserve">Reference No. </w:t>
      </w:r>
      <w:r w:rsidR="00850BCE" w:rsidRPr="00850BCE">
        <w:t>2000003133</w:t>
      </w:r>
    </w:p>
    <w:p w14:paraId="76849354" w14:textId="744915D8" w:rsidR="00693047" w:rsidRPr="007B2B05" w:rsidRDefault="00693047" w:rsidP="00693047">
      <w:pPr>
        <w:spacing w:after="0"/>
        <w:rPr>
          <w:rFonts w:cstheme="minorHAnsi"/>
        </w:rPr>
      </w:pPr>
    </w:p>
    <w:p w14:paraId="043A83A7" w14:textId="77777777" w:rsidR="00952D0E" w:rsidRPr="007B2B05" w:rsidRDefault="00952D0E" w:rsidP="00693047">
      <w:pPr>
        <w:spacing w:after="0"/>
        <w:rPr>
          <w:rFonts w:cstheme="minorHAnsi"/>
        </w:rPr>
      </w:pPr>
    </w:p>
    <w:p w14:paraId="2085AD9E" w14:textId="3EB015A0" w:rsidR="00952D0E" w:rsidRPr="007B2B05" w:rsidRDefault="00952D0E" w:rsidP="00693047">
      <w:pPr>
        <w:spacing w:after="0"/>
        <w:rPr>
          <w:rFonts w:cstheme="minorHAnsi"/>
          <w:b/>
          <w:bCs/>
        </w:rPr>
      </w:pPr>
      <w:r w:rsidRPr="007B2B05">
        <w:rPr>
          <w:rFonts w:cstheme="minorHAnsi"/>
          <w:b/>
          <w:bCs/>
        </w:rPr>
        <w:t xml:space="preserve">Dear Sir/Madam </w:t>
      </w:r>
    </w:p>
    <w:p w14:paraId="1A39C189" w14:textId="77777777" w:rsidR="00952D0E" w:rsidRPr="007B2B05" w:rsidRDefault="00952D0E" w:rsidP="00693047">
      <w:pPr>
        <w:spacing w:after="0"/>
        <w:rPr>
          <w:rFonts w:cstheme="minorHAnsi"/>
        </w:rPr>
      </w:pPr>
    </w:p>
    <w:p w14:paraId="6BA1F957" w14:textId="77777777" w:rsidR="000F3B28" w:rsidRPr="007B2B05" w:rsidRDefault="00952D0E" w:rsidP="00693047">
      <w:pPr>
        <w:spacing w:after="0"/>
        <w:rPr>
          <w:rFonts w:cstheme="minorHAnsi"/>
        </w:rPr>
      </w:pPr>
      <w:r w:rsidRPr="007B2B05">
        <w:rPr>
          <w:rFonts w:cstheme="minorHAnsi"/>
        </w:rPr>
        <w:t xml:space="preserve">IFAD is an international financial institution and a specialized United Nations agency dedicated to eradicating poverty and hunger in rural areas of developing countries. IFAD provides low-interest loans and grants to developing countries to finance innovative agricultural and rural development programmes and projects. For more information on IFAD, please visit: www.ifad.org </w:t>
      </w:r>
    </w:p>
    <w:p w14:paraId="70ACB9E6" w14:textId="3ABED529" w:rsidR="000F3B28" w:rsidRPr="007B2B05" w:rsidRDefault="000F3B28" w:rsidP="00693047">
      <w:pPr>
        <w:spacing w:after="0"/>
        <w:rPr>
          <w:rFonts w:cstheme="minorHAnsi"/>
        </w:rPr>
      </w:pPr>
    </w:p>
    <w:p w14:paraId="27B53F93" w14:textId="11B542D0" w:rsidR="00BF2CE4" w:rsidRPr="007B2B05" w:rsidRDefault="000F3B28" w:rsidP="00BA7351">
      <w:pPr>
        <w:spacing w:after="0"/>
        <w:rPr>
          <w:rFonts w:cstheme="minorHAnsi"/>
        </w:rPr>
      </w:pPr>
      <w:r w:rsidRPr="007B2B05">
        <w:rPr>
          <w:rFonts w:cstheme="minorHAnsi"/>
        </w:rPr>
        <w:t>IFAD has prepared a Concept Note for a grant under its Global/Regional Grants Programme focused on</w:t>
      </w:r>
      <w:r w:rsidRPr="007B2B05">
        <w:rPr>
          <w:rFonts w:cstheme="minorHAnsi"/>
          <w:bCs/>
        </w:rPr>
        <w:t xml:space="preserve"> “</w:t>
      </w:r>
      <w:r w:rsidR="00BA7351" w:rsidRPr="00BA7351">
        <w:rPr>
          <w:rFonts w:cstheme="minorHAnsi"/>
          <w:b/>
          <w:bCs/>
        </w:rPr>
        <w:t xml:space="preserve">Stepping up IFAD’s gender transformative agenda - Women’s land rights initiative </w:t>
      </w:r>
      <w:r w:rsidRPr="007B2B05">
        <w:rPr>
          <w:rFonts w:cstheme="minorHAnsi"/>
          <w:b/>
          <w:bCs/>
        </w:rPr>
        <w:t>"</w:t>
      </w:r>
      <w:r w:rsidRPr="007B2B05">
        <w:rPr>
          <w:rFonts w:cstheme="minorHAnsi"/>
          <w:bCs/>
        </w:rPr>
        <w:t xml:space="preserve">. </w:t>
      </w:r>
      <w:r w:rsidR="002D4DC3" w:rsidRPr="007B2B05">
        <w:rPr>
          <w:rFonts w:cstheme="minorHAnsi"/>
          <w:bCs/>
        </w:rPr>
        <w:t xml:space="preserve"> </w:t>
      </w:r>
      <w:r w:rsidR="00BF2CE4" w:rsidRPr="007B2B05">
        <w:rPr>
          <w:rFonts w:cstheme="minorHAnsi"/>
        </w:rPr>
        <w:t xml:space="preserve">In this regard, your organization is hereby invited to submit a bid, by filling out the template Grant Design Document provided. Your proposal will be considered as part of a selection process, and will compete with other proposals for IFAD grant resources. Please note that all submissions received will be evaluated against pre-determined criteria. </w:t>
      </w:r>
    </w:p>
    <w:p w14:paraId="6F54BB79" w14:textId="77777777" w:rsidR="00BF2CE4" w:rsidRPr="007B2B05" w:rsidRDefault="00BF2CE4" w:rsidP="00BF2CE4">
      <w:pPr>
        <w:rPr>
          <w:rFonts w:cstheme="minorHAnsi"/>
        </w:rPr>
      </w:pPr>
      <w:r w:rsidRPr="007B2B05">
        <w:rPr>
          <w:rFonts w:cstheme="minorHAnsi"/>
        </w:rPr>
        <w:t>The following documents are part of this Invitation to Submit Bids:</w:t>
      </w:r>
    </w:p>
    <w:p w14:paraId="20A8FF54" w14:textId="0B3959D2" w:rsidR="00BF2CE4" w:rsidRDefault="00BF2CE4" w:rsidP="00BF2CE4">
      <w:pPr>
        <w:pStyle w:val="ListParagraph"/>
        <w:numPr>
          <w:ilvl w:val="0"/>
          <w:numId w:val="36"/>
        </w:numPr>
        <w:rPr>
          <w:rFonts w:cstheme="minorHAnsi"/>
          <w:sz w:val="20"/>
          <w:szCs w:val="20"/>
        </w:rPr>
      </w:pPr>
      <w:r w:rsidRPr="007B2B05">
        <w:rPr>
          <w:rFonts w:cstheme="minorHAnsi"/>
          <w:sz w:val="20"/>
          <w:szCs w:val="20"/>
        </w:rPr>
        <w:t>This Letter of Invitation</w:t>
      </w:r>
    </w:p>
    <w:p w14:paraId="32379466" w14:textId="300963C1" w:rsidR="00364392" w:rsidRPr="007B2B05" w:rsidRDefault="00364392" w:rsidP="00BF2CE4">
      <w:pPr>
        <w:pStyle w:val="ListParagraph"/>
        <w:numPr>
          <w:ilvl w:val="0"/>
          <w:numId w:val="36"/>
        </w:numPr>
        <w:rPr>
          <w:rFonts w:cstheme="minorHAnsi"/>
          <w:sz w:val="20"/>
          <w:szCs w:val="20"/>
        </w:rPr>
      </w:pPr>
      <w:r>
        <w:rPr>
          <w:rFonts w:cstheme="minorHAnsi"/>
          <w:sz w:val="20"/>
          <w:szCs w:val="20"/>
        </w:rPr>
        <w:t>Detailed Call for Proposals</w:t>
      </w:r>
    </w:p>
    <w:p w14:paraId="330195A9" w14:textId="77777777" w:rsidR="00862E78" w:rsidRPr="007B2B05" w:rsidRDefault="00862E78" w:rsidP="00862E78">
      <w:pPr>
        <w:pStyle w:val="ListParagraph"/>
        <w:numPr>
          <w:ilvl w:val="0"/>
          <w:numId w:val="36"/>
        </w:numPr>
        <w:rPr>
          <w:rFonts w:cstheme="minorHAnsi"/>
          <w:sz w:val="20"/>
          <w:szCs w:val="20"/>
        </w:rPr>
      </w:pPr>
      <w:r w:rsidRPr="007B2B05">
        <w:rPr>
          <w:rFonts w:cstheme="minorHAnsi"/>
          <w:sz w:val="20"/>
          <w:szCs w:val="20"/>
        </w:rPr>
        <w:t>The Grant Design Document Template to be used for your submission</w:t>
      </w:r>
    </w:p>
    <w:p w14:paraId="0E58026D" w14:textId="77777777" w:rsidR="00BF2CE4" w:rsidRPr="007B2B05" w:rsidRDefault="00BF2CE4" w:rsidP="00BF2CE4">
      <w:pPr>
        <w:pStyle w:val="ListParagraph"/>
        <w:numPr>
          <w:ilvl w:val="0"/>
          <w:numId w:val="36"/>
        </w:numPr>
        <w:rPr>
          <w:rFonts w:cstheme="minorHAnsi"/>
          <w:sz w:val="20"/>
          <w:szCs w:val="20"/>
        </w:rPr>
      </w:pPr>
      <w:r w:rsidRPr="007B2B05">
        <w:rPr>
          <w:rFonts w:cstheme="minorHAnsi"/>
          <w:sz w:val="20"/>
          <w:szCs w:val="20"/>
        </w:rPr>
        <w:t>The Grant Concept Note</w:t>
      </w:r>
    </w:p>
    <w:p w14:paraId="6161B8F5" w14:textId="10B3E2B1" w:rsidR="00BF2CE4" w:rsidRPr="007B2B05" w:rsidRDefault="007B2B05" w:rsidP="00BF2CE4">
      <w:pPr>
        <w:pStyle w:val="ListParagraph"/>
        <w:numPr>
          <w:ilvl w:val="0"/>
          <w:numId w:val="36"/>
        </w:numPr>
        <w:rPr>
          <w:rFonts w:cstheme="minorHAnsi"/>
          <w:sz w:val="20"/>
          <w:szCs w:val="20"/>
        </w:rPr>
      </w:pPr>
      <w:r w:rsidRPr="007B2B05">
        <w:rPr>
          <w:rFonts w:cstheme="minorHAnsi"/>
          <w:sz w:val="20"/>
          <w:szCs w:val="20"/>
        </w:rPr>
        <w:t>Terms of reference</w:t>
      </w:r>
    </w:p>
    <w:p w14:paraId="3BA6E68E" w14:textId="15171382" w:rsidR="00BF2CE4" w:rsidRPr="007B2B05" w:rsidRDefault="00BF2CE4" w:rsidP="00B563D9">
      <w:pPr>
        <w:pStyle w:val="ListParagraph"/>
        <w:numPr>
          <w:ilvl w:val="0"/>
          <w:numId w:val="36"/>
        </w:numPr>
        <w:rPr>
          <w:rFonts w:cstheme="minorHAnsi"/>
          <w:sz w:val="20"/>
          <w:szCs w:val="20"/>
        </w:rPr>
      </w:pPr>
      <w:r w:rsidRPr="007B2B05">
        <w:rPr>
          <w:rFonts w:cstheme="minorHAnsi"/>
          <w:sz w:val="20"/>
          <w:szCs w:val="20"/>
        </w:rPr>
        <w:t xml:space="preserve">Bidders' self-certification of eligibility for IFAD grant financing </w:t>
      </w:r>
    </w:p>
    <w:p w14:paraId="0CE797C0" w14:textId="20021285" w:rsidR="00BF2CE4" w:rsidRPr="007B2B05" w:rsidRDefault="00862E78" w:rsidP="00BF2CE4">
      <w:pPr>
        <w:pStyle w:val="ListParagraph"/>
        <w:numPr>
          <w:ilvl w:val="0"/>
          <w:numId w:val="36"/>
        </w:numPr>
        <w:rPr>
          <w:rFonts w:cstheme="minorHAnsi"/>
          <w:sz w:val="20"/>
          <w:szCs w:val="20"/>
        </w:rPr>
      </w:pPr>
      <w:r w:rsidRPr="007B2B05">
        <w:rPr>
          <w:rFonts w:cstheme="minorHAnsi"/>
          <w:sz w:val="20"/>
          <w:szCs w:val="20"/>
        </w:rPr>
        <w:t>General Provisions Applicable to IFAD Grant Agreements</w:t>
      </w:r>
      <w:r w:rsidR="00BF2CE4" w:rsidRPr="007B2B05">
        <w:rPr>
          <w:rFonts w:cstheme="minorHAnsi"/>
          <w:sz w:val="20"/>
          <w:szCs w:val="20"/>
        </w:rPr>
        <w:t xml:space="preserve"> </w:t>
      </w:r>
    </w:p>
    <w:p w14:paraId="68A90D01" w14:textId="31541BD9" w:rsidR="00BF2CE4" w:rsidRDefault="00BF2CE4" w:rsidP="00BF2CE4">
      <w:pPr>
        <w:pStyle w:val="ListParagraph"/>
        <w:numPr>
          <w:ilvl w:val="0"/>
          <w:numId w:val="36"/>
        </w:numPr>
        <w:rPr>
          <w:rFonts w:cstheme="minorHAnsi"/>
          <w:sz w:val="20"/>
          <w:szCs w:val="20"/>
        </w:rPr>
      </w:pPr>
      <w:r w:rsidRPr="007B2B05">
        <w:rPr>
          <w:rFonts w:cstheme="minorHAnsi"/>
          <w:sz w:val="20"/>
          <w:szCs w:val="20"/>
        </w:rPr>
        <w:t>Evaluation methodology and criteria for the review of the submissions</w:t>
      </w:r>
    </w:p>
    <w:p w14:paraId="02BD2176" w14:textId="60F260FD" w:rsidR="00B563D9" w:rsidRPr="007B2B05" w:rsidRDefault="00B563D9" w:rsidP="00BF2CE4">
      <w:pPr>
        <w:pStyle w:val="ListParagraph"/>
        <w:numPr>
          <w:ilvl w:val="0"/>
          <w:numId w:val="36"/>
        </w:numPr>
        <w:rPr>
          <w:rFonts w:cstheme="minorHAnsi"/>
          <w:sz w:val="20"/>
          <w:szCs w:val="20"/>
        </w:rPr>
      </w:pPr>
      <w:r>
        <w:rPr>
          <w:rFonts w:cstheme="minorHAnsi"/>
          <w:sz w:val="20"/>
          <w:szCs w:val="20"/>
        </w:rPr>
        <w:t>Detailed Activity Budget Template</w:t>
      </w:r>
    </w:p>
    <w:p w14:paraId="0EA58916" w14:textId="43DCEB21" w:rsidR="00BF2CE4" w:rsidRPr="007B2B05" w:rsidRDefault="00A57C4F" w:rsidP="00A57C4F">
      <w:pPr>
        <w:pStyle w:val="ListParagraph"/>
        <w:numPr>
          <w:ilvl w:val="0"/>
          <w:numId w:val="36"/>
        </w:numPr>
        <w:rPr>
          <w:rFonts w:cstheme="minorHAnsi"/>
          <w:sz w:val="20"/>
          <w:szCs w:val="20"/>
        </w:rPr>
      </w:pPr>
      <w:r w:rsidRPr="00A57C4F">
        <w:rPr>
          <w:rFonts w:cstheme="minorHAnsi"/>
          <w:sz w:val="20"/>
          <w:szCs w:val="20"/>
        </w:rPr>
        <w:t>Guidance on eligible expenditures &amp; sub-recipients</w:t>
      </w:r>
    </w:p>
    <w:p w14:paraId="16CCB890" w14:textId="77777777" w:rsidR="00BF2CE4" w:rsidRPr="007B2B05" w:rsidRDefault="00BF2CE4" w:rsidP="00BF2CE4">
      <w:pPr>
        <w:rPr>
          <w:rFonts w:cstheme="minorHAnsi"/>
        </w:rPr>
      </w:pPr>
      <w:r w:rsidRPr="007B2B05">
        <w:rPr>
          <w:rFonts w:cstheme="minorHAnsi"/>
        </w:rPr>
        <w:t>Your submission will include:</w:t>
      </w:r>
    </w:p>
    <w:p w14:paraId="60F0EC37" w14:textId="77777777" w:rsidR="00BF2CE4" w:rsidRPr="007B2B05" w:rsidRDefault="00BF2CE4" w:rsidP="00BF2CE4">
      <w:pPr>
        <w:pStyle w:val="ListParagraph"/>
        <w:numPr>
          <w:ilvl w:val="0"/>
          <w:numId w:val="37"/>
        </w:numPr>
        <w:rPr>
          <w:rFonts w:cstheme="minorHAnsi"/>
          <w:sz w:val="20"/>
          <w:szCs w:val="20"/>
        </w:rPr>
      </w:pPr>
      <w:r w:rsidRPr="007B2B05">
        <w:rPr>
          <w:rFonts w:cstheme="minorHAnsi"/>
          <w:sz w:val="20"/>
          <w:szCs w:val="20"/>
        </w:rPr>
        <w:t>Project proposal, submitted using the Grant Concept Note template;</w:t>
      </w:r>
    </w:p>
    <w:p w14:paraId="15A2E6C7" w14:textId="77777777" w:rsidR="00BF2CE4" w:rsidRPr="007B2B05" w:rsidRDefault="00BF2CE4" w:rsidP="00BF2CE4">
      <w:pPr>
        <w:pStyle w:val="ListParagraph"/>
        <w:numPr>
          <w:ilvl w:val="0"/>
          <w:numId w:val="37"/>
        </w:numPr>
        <w:rPr>
          <w:rFonts w:cstheme="minorHAnsi"/>
        </w:rPr>
      </w:pPr>
      <w:r w:rsidRPr="007B2B05">
        <w:rPr>
          <w:rFonts w:cstheme="minorHAnsi"/>
          <w:sz w:val="20"/>
          <w:szCs w:val="20"/>
        </w:rPr>
        <w:t>Bidders' self-certification of eligibility for IFAD grant financing, duly filled in; and</w:t>
      </w:r>
    </w:p>
    <w:p w14:paraId="257C303E" w14:textId="77777777" w:rsidR="00BF2CE4" w:rsidRPr="007B2B05" w:rsidRDefault="00BF2CE4" w:rsidP="00BF2CE4">
      <w:pPr>
        <w:pStyle w:val="ListParagraph"/>
        <w:numPr>
          <w:ilvl w:val="0"/>
          <w:numId w:val="37"/>
        </w:numPr>
        <w:rPr>
          <w:rFonts w:cstheme="minorHAnsi"/>
        </w:rPr>
      </w:pPr>
      <w:r w:rsidRPr="007B2B05">
        <w:rPr>
          <w:rFonts w:cstheme="minorHAnsi"/>
          <w:sz w:val="20"/>
          <w:szCs w:val="20"/>
        </w:rPr>
        <w:t>A brief institutional profile, detailing experience in the priority area and specific theme outlined in the Grant Concept Note, and in the region/country(</w:t>
      </w:r>
      <w:proofErr w:type="spellStart"/>
      <w:r w:rsidRPr="007B2B05">
        <w:rPr>
          <w:rFonts w:cstheme="minorHAnsi"/>
          <w:sz w:val="20"/>
          <w:szCs w:val="20"/>
        </w:rPr>
        <w:t>ies</w:t>
      </w:r>
      <w:proofErr w:type="spellEnd"/>
      <w:r w:rsidRPr="007B2B05">
        <w:rPr>
          <w:rFonts w:cstheme="minorHAnsi"/>
          <w:sz w:val="20"/>
          <w:szCs w:val="20"/>
        </w:rPr>
        <w:t>) where the grant would be implemented.</w:t>
      </w:r>
    </w:p>
    <w:p w14:paraId="28538D19" w14:textId="77777777" w:rsidR="00BF2CE4" w:rsidRPr="007B2B05" w:rsidRDefault="00BF2CE4" w:rsidP="00BF2CE4">
      <w:pPr>
        <w:rPr>
          <w:rFonts w:cstheme="minorHAnsi"/>
        </w:rPr>
      </w:pPr>
    </w:p>
    <w:p w14:paraId="58B0B157" w14:textId="3324D82E" w:rsidR="005D4777" w:rsidRDefault="00BF2CE4" w:rsidP="00B90C89">
      <w:pPr>
        <w:rPr>
          <w:rFonts w:cstheme="minorHAnsi"/>
        </w:rPr>
      </w:pPr>
      <w:r w:rsidRPr="007B2B05">
        <w:rPr>
          <w:rFonts w:cstheme="minorHAnsi"/>
        </w:rPr>
        <w:t xml:space="preserve">Kindly note that you can request clarifications during the first </w:t>
      </w:r>
      <w:r w:rsidR="0033260B">
        <w:rPr>
          <w:rFonts w:cstheme="minorHAnsi"/>
          <w:b/>
          <w:bCs/>
        </w:rPr>
        <w:t xml:space="preserve">two </w:t>
      </w:r>
      <w:r w:rsidRPr="007B2B05">
        <w:rPr>
          <w:rFonts w:cstheme="minorHAnsi"/>
        </w:rPr>
        <w:t>weeks of the submission period only in writ</w:t>
      </w:r>
      <w:r w:rsidR="0033260B">
        <w:rPr>
          <w:rFonts w:cstheme="minorHAnsi"/>
        </w:rPr>
        <w:t>ing</w:t>
      </w:r>
      <w:r w:rsidRPr="007B2B05">
        <w:rPr>
          <w:rFonts w:cstheme="minorHAnsi"/>
        </w:rPr>
        <w:t xml:space="preserve"> per indicated e-mails. Please send your </w:t>
      </w:r>
      <w:r w:rsidRPr="00B90C89">
        <w:rPr>
          <w:rFonts w:cstheme="minorHAnsi"/>
        </w:rPr>
        <w:t>enquirie</w:t>
      </w:r>
      <w:r w:rsidR="005D4777" w:rsidRPr="00B90C89">
        <w:rPr>
          <w:rFonts w:cstheme="minorHAnsi"/>
        </w:rPr>
        <w:t xml:space="preserve">s until </w:t>
      </w:r>
      <w:r w:rsidR="00724A2A" w:rsidRPr="00B90C89">
        <w:rPr>
          <w:rFonts w:cstheme="minorHAnsi"/>
          <w:b/>
          <w:bCs/>
        </w:rPr>
        <w:t xml:space="preserve">17 February </w:t>
      </w:r>
      <w:r w:rsidR="005D4777" w:rsidRPr="00B90C89">
        <w:rPr>
          <w:rFonts w:cstheme="minorHAnsi"/>
          <w:b/>
          <w:bCs/>
        </w:rPr>
        <w:t>2020</w:t>
      </w:r>
      <w:r w:rsidR="005D4777" w:rsidRPr="00B90C89">
        <w:rPr>
          <w:rFonts w:cstheme="minorHAnsi"/>
        </w:rPr>
        <w:t xml:space="preserve"> </w:t>
      </w:r>
      <w:bookmarkStart w:id="0" w:name="_GoBack"/>
      <w:bookmarkEnd w:id="0"/>
      <w:r w:rsidRPr="00B90C89">
        <w:rPr>
          <w:rFonts w:cstheme="minorHAnsi"/>
        </w:rPr>
        <w:t>to</w:t>
      </w:r>
      <w:r w:rsidR="005D4777" w:rsidRPr="00B90C89">
        <w:rPr>
          <w:rFonts w:cstheme="minorHAnsi"/>
        </w:rPr>
        <w:t>:</w:t>
      </w:r>
    </w:p>
    <w:p w14:paraId="403426C4" w14:textId="1F0CCF88" w:rsidR="005D4777" w:rsidRDefault="005D4777" w:rsidP="005D4777">
      <w:pPr>
        <w:suppressAutoHyphens/>
      </w:pPr>
      <w:r w:rsidRPr="005D4777">
        <w:lastRenderedPageBreak/>
        <w:t>Steven Jonckheere, Senior Technical Specialist, Gender and Social Inclusion</w:t>
      </w:r>
      <w:r>
        <w:t xml:space="preserve"> </w:t>
      </w:r>
      <w:hyperlink r:id="rId8" w:history="1">
        <w:r w:rsidRPr="00802DE4">
          <w:rPr>
            <w:rStyle w:val="Hyperlink"/>
          </w:rPr>
          <w:t>s.jonckheere@ifad.org</w:t>
        </w:r>
      </w:hyperlink>
      <w:r>
        <w:t xml:space="preserve"> </w:t>
      </w:r>
      <w:r>
        <w:br/>
      </w:r>
      <w:r w:rsidRPr="005D4777">
        <w:t>Harold Liversage, Lead Global Technical Specialist, Land Tenure</w:t>
      </w:r>
      <w:r>
        <w:t xml:space="preserve"> </w:t>
      </w:r>
      <w:hyperlink r:id="rId9" w:history="1">
        <w:r w:rsidRPr="00802DE4">
          <w:rPr>
            <w:rStyle w:val="Hyperlink"/>
          </w:rPr>
          <w:t>h.liversage@ifad.org</w:t>
        </w:r>
      </w:hyperlink>
      <w:r>
        <w:br/>
      </w:r>
      <w:r w:rsidRPr="005D4777">
        <w:t xml:space="preserve">CC: Maria Elena Mangiafico, Knowledge Management </w:t>
      </w:r>
      <w:r>
        <w:t xml:space="preserve">Specialist </w:t>
      </w:r>
      <w:hyperlink r:id="rId10" w:history="1">
        <w:r w:rsidRPr="00802DE4">
          <w:rPr>
            <w:rStyle w:val="Hyperlink"/>
          </w:rPr>
          <w:t>m.mangiafico@ifad.org</w:t>
        </w:r>
      </w:hyperlink>
      <w:r>
        <w:t xml:space="preserve"> </w:t>
      </w:r>
      <w:r>
        <w:br/>
      </w:r>
      <w:r w:rsidRPr="005D4777">
        <w:t xml:space="preserve">       Mir Md Shahriar Islam, Technical Analyst, Gender and Social Inclusion</w:t>
      </w:r>
      <w:r>
        <w:t xml:space="preserve">  </w:t>
      </w:r>
      <w:hyperlink r:id="rId11" w:history="1">
        <w:r w:rsidRPr="00802DE4">
          <w:rPr>
            <w:rStyle w:val="Hyperlink"/>
          </w:rPr>
          <w:t>shahriar.islam@ifad.org</w:t>
        </w:r>
      </w:hyperlink>
      <w:r>
        <w:t xml:space="preserve"> </w:t>
      </w:r>
      <w:r>
        <w:br/>
      </w:r>
      <w:r w:rsidRPr="005D4777">
        <w:t xml:space="preserve">       Giulia Barbanente, Consultant, Land Tenure</w:t>
      </w:r>
      <w:r>
        <w:t xml:space="preserve"> </w:t>
      </w:r>
      <w:hyperlink r:id="rId12" w:history="1">
        <w:r w:rsidRPr="00EB70E3">
          <w:rPr>
            <w:rStyle w:val="Hyperlink"/>
          </w:rPr>
          <w:t>g.barbanente@ifad.org</w:t>
        </w:r>
      </w:hyperlink>
      <w:r>
        <w:t xml:space="preserve"> </w:t>
      </w:r>
    </w:p>
    <w:p w14:paraId="2858B201" w14:textId="6BC56EC7" w:rsidR="00BF2CE4" w:rsidRPr="007B2B05" w:rsidRDefault="00BF2CE4" w:rsidP="005D4777">
      <w:pPr>
        <w:rPr>
          <w:rFonts w:cstheme="minorHAnsi"/>
        </w:rPr>
      </w:pPr>
      <w:r w:rsidRPr="007B2B05">
        <w:rPr>
          <w:rFonts w:cstheme="minorHAnsi"/>
        </w:rPr>
        <w:t>IFAD will not address requests for clarifications received after this deadline. Additionally, during this period, IFAD invites organizations to share expressions of interest by email prior to the submission of proposals to the above mentioned email addresses. These expressions are not mandatory and prospective organizations will not be eliminated on the basis of not having participated. Expressions of interest are to be used for tracking purposes during the bidding period by IFAD.</w:t>
      </w:r>
    </w:p>
    <w:p w14:paraId="6DB1937F" w14:textId="77777777" w:rsidR="00BF2CE4" w:rsidRPr="007B2B05" w:rsidRDefault="00BF2CE4" w:rsidP="00BF2CE4">
      <w:pPr>
        <w:rPr>
          <w:rFonts w:cstheme="minorHAnsi"/>
        </w:rPr>
      </w:pPr>
      <w:r w:rsidRPr="007B2B05">
        <w:rPr>
          <w:rFonts w:cstheme="minorHAnsi"/>
        </w:rPr>
        <w:t>To the extent eligible institutions deem it appropriate to partner with other institutions, they can do so. In this case, only the applicant institution shall be responsible for the overall programme management, financial and technical reporting to IFAD and programme coordination, while the partner institution(s) will be sub-contracted by the applicant. In case of applicants partnering with other organizations, a single application must be submitted to IFAD for consideration, clearly indicating the lead agency and the names of all collaborating partners. The recipient may choose to sub-contract any part of the services under this agreement to a person or entity. The lead recipient shall be fully responsible and liable for the delivery of the services performed by them or on their behalf.</w:t>
      </w:r>
    </w:p>
    <w:p w14:paraId="507465BF" w14:textId="77777777" w:rsidR="00BF2CE4" w:rsidRPr="007B2B05" w:rsidRDefault="00BF2CE4" w:rsidP="00BF2CE4">
      <w:pPr>
        <w:rPr>
          <w:rFonts w:cstheme="minorHAnsi"/>
        </w:rPr>
      </w:pPr>
      <w:r w:rsidRPr="007B2B05">
        <w:rPr>
          <w:rFonts w:cstheme="minorHAnsi"/>
        </w:rPr>
        <w:t xml:space="preserve">Please bear in mind that the preparation of the proposal shall be by, and at the expense of your organization. IFAD shall not reimburse any costs incurred by you in the preparation of the proposal, site visit, collection of information, oral presentation, or for any subsequent discussions, clarifications, and negotiations related to this Invitation to Submit Bids, whatever the outcome of the Invitation may be, including the case of no award. IFAD reserves the right to annul the selection process at any time without thereby incurring any liability to the applicant. This Invitation does not commit or obligate IFAD to award a grant. In addition, please be advised that should your proposal be accepted, this does not guarantee IFAD support. The proposal would then need to be further developed and it will subsequently undergo rigorous approval processes, which closely examine technical, financial and legal aspects. </w:t>
      </w:r>
    </w:p>
    <w:p w14:paraId="1C703EE9" w14:textId="77777777" w:rsidR="00BF2CE4" w:rsidRPr="007B2B05" w:rsidRDefault="00BF2CE4" w:rsidP="00BF2CE4">
      <w:pPr>
        <w:rPr>
          <w:rFonts w:cstheme="minorHAnsi"/>
        </w:rPr>
      </w:pPr>
      <w:r w:rsidRPr="007B2B05">
        <w:rPr>
          <w:rFonts w:cstheme="minorHAnsi"/>
        </w:rPr>
        <w:t>By submitting a proposal, applicants agree to abide to all conditions set forth by IFAD.</w:t>
      </w:r>
    </w:p>
    <w:p w14:paraId="192A210D" w14:textId="77777777" w:rsidR="00BF2CE4" w:rsidRPr="007B2B05" w:rsidRDefault="00BF2CE4" w:rsidP="00BF2CE4">
      <w:pPr>
        <w:rPr>
          <w:rFonts w:cstheme="minorHAnsi"/>
        </w:rPr>
      </w:pPr>
      <w:r w:rsidRPr="007B2B05">
        <w:rPr>
          <w:rFonts w:cstheme="minorHAnsi"/>
        </w:rPr>
        <w:t xml:space="preserve">For more information on IFAD's grants programme, please visit: </w:t>
      </w:r>
      <w:hyperlink r:id="rId13" w:history="1">
        <w:r w:rsidRPr="007B2B05">
          <w:rPr>
            <w:rStyle w:val="Hyperlink"/>
            <w:rFonts w:cstheme="minorHAnsi"/>
          </w:rPr>
          <w:t>https://www.ifad.org/what/operating_model/grants/overview/tags/1958722</w:t>
        </w:r>
      </w:hyperlink>
    </w:p>
    <w:p w14:paraId="728C4FE4" w14:textId="02D88AD3" w:rsidR="00BF2CE4" w:rsidRPr="001A1B87" w:rsidRDefault="00BF2CE4" w:rsidP="00724A2A">
      <w:pPr>
        <w:rPr>
          <w:rFonts w:cstheme="minorHAnsi"/>
        </w:rPr>
      </w:pPr>
      <w:r w:rsidRPr="007B2B05">
        <w:rPr>
          <w:rFonts w:cstheme="minorHAnsi"/>
          <w:u w:val="single"/>
        </w:rPr>
        <w:t>Please acknowledge receipt of this Invitation to Submit Bids and confirm your participation</w:t>
      </w:r>
      <w:r w:rsidRPr="007B2B05">
        <w:rPr>
          <w:rFonts w:cstheme="minorHAnsi"/>
        </w:rPr>
        <w:t xml:space="preserve">. Kindly note that the deadline for submitting your application </w:t>
      </w:r>
      <w:r w:rsidRPr="00B90C89">
        <w:rPr>
          <w:rFonts w:cstheme="minorHAnsi"/>
        </w:rPr>
        <w:t xml:space="preserve">is </w:t>
      </w:r>
      <w:r w:rsidR="00724A2A" w:rsidRPr="00B90C89">
        <w:rPr>
          <w:rFonts w:cstheme="minorHAnsi"/>
          <w:b/>
          <w:bCs/>
        </w:rPr>
        <w:t>2 March</w:t>
      </w:r>
      <w:r w:rsidR="00724A2A" w:rsidRPr="00B90C89">
        <w:rPr>
          <w:rFonts w:cstheme="minorHAnsi"/>
          <w:b/>
          <w:bCs/>
        </w:rPr>
        <w:t xml:space="preserve"> </w:t>
      </w:r>
      <w:r w:rsidRPr="00B90C89">
        <w:rPr>
          <w:rFonts w:cstheme="minorHAnsi"/>
          <w:b/>
          <w:bCs/>
        </w:rPr>
        <w:t>2020</w:t>
      </w:r>
      <w:r w:rsidRPr="007B2B05">
        <w:rPr>
          <w:rFonts w:cstheme="minorHAnsi"/>
          <w:b/>
          <w:bCs/>
        </w:rPr>
        <w:t xml:space="preserve"> (</w:t>
      </w:r>
      <w:r w:rsidR="006046EF" w:rsidRPr="007B2B05">
        <w:rPr>
          <w:rFonts w:cstheme="minorHAnsi"/>
          <w:b/>
          <w:bCs/>
        </w:rPr>
        <w:t>23</w:t>
      </w:r>
      <w:r w:rsidRPr="007B2B05">
        <w:rPr>
          <w:rFonts w:cstheme="minorHAnsi"/>
          <w:b/>
          <w:bCs/>
        </w:rPr>
        <w:t>:</w:t>
      </w:r>
      <w:r w:rsidR="00470880">
        <w:rPr>
          <w:rFonts w:cstheme="minorHAnsi"/>
          <w:b/>
          <w:bCs/>
        </w:rPr>
        <w:t>59</w:t>
      </w:r>
      <w:r w:rsidRPr="007B2B05">
        <w:rPr>
          <w:rFonts w:cstheme="minorHAnsi"/>
          <w:b/>
          <w:bCs/>
        </w:rPr>
        <w:t xml:space="preserve"> CEST)</w:t>
      </w:r>
      <w:r w:rsidRPr="007B2B05">
        <w:rPr>
          <w:rFonts w:cstheme="minorHAnsi"/>
        </w:rPr>
        <w:t xml:space="preserve">. Proposals submitted after this deadline will be considered ineligible. Please send your confirmation of participation and final bids to the following contacts: </w:t>
      </w:r>
      <w:r w:rsidR="006046EF" w:rsidRPr="007B2B05">
        <w:rPr>
          <w:rFonts w:cstheme="minorHAnsi"/>
        </w:rPr>
        <w:t xml:space="preserve">Steven Jonckheere </w:t>
      </w:r>
      <w:hyperlink r:id="rId14" w:history="1">
        <w:r w:rsidR="006046EF" w:rsidRPr="007B2B05">
          <w:rPr>
            <w:rStyle w:val="Hyperlink"/>
            <w:rFonts w:cstheme="minorHAnsi"/>
          </w:rPr>
          <w:t>s.jonckheere@ifad.org</w:t>
        </w:r>
      </w:hyperlink>
      <w:r w:rsidR="006046EF" w:rsidRPr="007B2B05">
        <w:rPr>
          <w:rFonts w:cstheme="minorHAnsi"/>
        </w:rPr>
        <w:t xml:space="preserve"> and </w:t>
      </w:r>
      <w:r w:rsidR="001A1B87">
        <w:t xml:space="preserve">Harold Liversage </w:t>
      </w:r>
      <w:hyperlink r:id="rId15" w:history="1">
        <w:r w:rsidR="001A1B87" w:rsidRPr="00802DE4">
          <w:rPr>
            <w:rStyle w:val="Hyperlink"/>
          </w:rPr>
          <w:t>h.liversage@ifad.org</w:t>
        </w:r>
      </w:hyperlink>
      <w:r w:rsidR="006046EF" w:rsidRPr="007B2B05">
        <w:rPr>
          <w:rFonts w:cstheme="minorHAnsi"/>
        </w:rPr>
        <w:t>, with Maria Elena Mangiafico,</w:t>
      </w:r>
      <w:r w:rsidR="00724A2A">
        <w:rPr>
          <w:rFonts w:cstheme="minorHAnsi"/>
        </w:rPr>
        <w:t xml:space="preserve"> </w:t>
      </w:r>
      <w:hyperlink r:id="rId16" w:history="1">
        <w:r w:rsidR="00724A2A" w:rsidRPr="00CA3222">
          <w:rPr>
            <w:rStyle w:val="Hyperlink"/>
            <w:rFonts w:cstheme="minorHAnsi"/>
          </w:rPr>
          <w:t>m.mangiafico@ifad.org</w:t>
        </w:r>
      </w:hyperlink>
      <w:r w:rsidR="00724A2A">
        <w:rPr>
          <w:rFonts w:cstheme="minorHAnsi"/>
        </w:rPr>
        <w:t xml:space="preserve">,  </w:t>
      </w:r>
      <w:r w:rsidR="006046EF" w:rsidRPr="007B2B05">
        <w:rPr>
          <w:rFonts w:cstheme="minorHAnsi"/>
        </w:rPr>
        <w:t xml:space="preserve"> </w:t>
      </w:r>
      <w:hyperlink r:id="rId17" w:history="1">
        <w:r w:rsidR="006046EF" w:rsidRPr="007B2B05">
          <w:rPr>
            <w:rStyle w:val="Hyperlink"/>
            <w:rFonts w:cstheme="minorHAnsi"/>
          </w:rPr>
          <w:t>m.mangiafico@ifad.org</w:t>
        </w:r>
      </w:hyperlink>
      <w:r w:rsidR="001A1B87">
        <w:rPr>
          <w:rStyle w:val="Hyperlink"/>
          <w:rFonts w:cstheme="minorHAnsi"/>
        </w:rPr>
        <w:t xml:space="preserve">, </w:t>
      </w:r>
      <w:r w:rsidR="00724A2A" w:rsidRPr="005D4777">
        <w:t xml:space="preserve">Mir </w:t>
      </w:r>
      <w:proofErr w:type="spellStart"/>
      <w:r w:rsidR="00724A2A" w:rsidRPr="005D4777">
        <w:t>Md</w:t>
      </w:r>
      <w:proofErr w:type="spellEnd"/>
      <w:r w:rsidR="00724A2A" w:rsidRPr="005D4777">
        <w:t xml:space="preserve"> </w:t>
      </w:r>
      <w:proofErr w:type="spellStart"/>
      <w:r w:rsidR="00724A2A" w:rsidRPr="005D4777">
        <w:t>Shahriar</w:t>
      </w:r>
      <w:proofErr w:type="spellEnd"/>
      <w:r w:rsidR="00724A2A" w:rsidRPr="005D4777">
        <w:t xml:space="preserve"> Islam</w:t>
      </w:r>
      <w:r w:rsidR="00724A2A">
        <w:t xml:space="preserve"> </w:t>
      </w:r>
      <w:hyperlink r:id="rId18" w:history="1">
        <w:r w:rsidR="00724A2A" w:rsidRPr="00802DE4">
          <w:rPr>
            <w:rStyle w:val="Hyperlink"/>
          </w:rPr>
          <w:t>shahriar.islam@ifad.org</w:t>
        </w:r>
      </w:hyperlink>
      <w:r w:rsidR="00724A2A">
        <w:t xml:space="preserve"> </w:t>
      </w:r>
      <w:r w:rsidR="00724A2A">
        <w:t>and</w:t>
      </w:r>
      <w:r w:rsidR="00724A2A" w:rsidRPr="005D4777">
        <w:t xml:space="preserve"> Giulia Barbanente, </w:t>
      </w:r>
      <w:hyperlink r:id="rId19" w:history="1">
        <w:r w:rsidR="00724A2A" w:rsidRPr="00724A2A">
          <w:rPr>
            <w:rStyle w:val="Hyperlink"/>
          </w:rPr>
          <w:t>g.barbanente@ifad.org</w:t>
        </w:r>
      </w:hyperlink>
      <w:r w:rsidR="00724A2A">
        <w:rPr>
          <w:rFonts w:cstheme="minorHAnsi"/>
        </w:rPr>
        <w:t xml:space="preserve"> i</w:t>
      </w:r>
      <w:r w:rsidR="006046EF" w:rsidRPr="001A1B87">
        <w:rPr>
          <w:rFonts w:cstheme="minorHAnsi"/>
        </w:rPr>
        <w:t>n copy</w:t>
      </w:r>
      <w:r w:rsidRPr="001A1B87">
        <w:rPr>
          <w:rFonts w:cstheme="minorHAnsi"/>
        </w:rPr>
        <w:t xml:space="preserve">. </w:t>
      </w:r>
    </w:p>
    <w:sectPr w:rsidR="00BF2CE4" w:rsidRPr="001A1B87" w:rsidSect="000F3B28">
      <w:footerReference w:type="default" r:id="rId20"/>
      <w:headerReference w:type="first" r:id="rId21"/>
      <w:pgSz w:w="11909" w:h="16834" w:code="9"/>
      <w:pgMar w:top="1985"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E793B" w14:textId="77777777" w:rsidR="00BC08BF" w:rsidRDefault="00BC08BF" w:rsidP="00D22503">
      <w:pPr>
        <w:spacing w:after="0" w:line="240" w:lineRule="auto"/>
      </w:pPr>
      <w:r>
        <w:separator/>
      </w:r>
    </w:p>
  </w:endnote>
  <w:endnote w:type="continuationSeparator" w:id="0">
    <w:p w14:paraId="401342CF" w14:textId="77777777" w:rsidR="00BC08BF" w:rsidRDefault="00BC08BF" w:rsidP="00D2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IVHOI+AGaramond-Regular">
    <w:altName w:val="Garamon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96184"/>
      <w:docPartObj>
        <w:docPartGallery w:val="Page Numbers (Bottom of Page)"/>
        <w:docPartUnique/>
      </w:docPartObj>
    </w:sdtPr>
    <w:sdtEndPr>
      <w:rPr>
        <w:noProof/>
      </w:rPr>
    </w:sdtEndPr>
    <w:sdtContent>
      <w:p w14:paraId="7EE2C9C4" w14:textId="1A0E56CE" w:rsidR="002E3929" w:rsidRDefault="002E3929" w:rsidP="00D22503">
        <w:pPr>
          <w:pStyle w:val="Footer"/>
          <w:jc w:val="center"/>
        </w:pPr>
        <w:r>
          <w:fldChar w:fldCharType="begin"/>
        </w:r>
        <w:r>
          <w:instrText xml:space="preserve"> PAGE   \* MERGEFORMAT </w:instrText>
        </w:r>
        <w:r>
          <w:fldChar w:fldCharType="separate"/>
        </w:r>
        <w:r w:rsidR="00B90C89">
          <w:rPr>
            <w:noProof/>
          </w:rPr>
          <w:t>2</w:t>
        </w:r>
        <w:r>
          <w:rPr>
            <w:noProof/>
          </w:rPr>
          <w:fldChar w:fldCharType="end"/>
        </w:r>
      </w:p>
    </w:sdtContent>
  </w:sdt>
  <w:p w14:paraId="5D6354BE" w14:textId="77777777" w:rsidR="002E3929" w:rsidRPr="009E1D91" w:rsidRDefault="002E3929" w:rsidP="00D2250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BE0E5" w14:textId="77777777" w:rsidR="00BC08BF" w:rsidRDefault="00BC08BF" w:rsidP="00D22503">
      <w:pPr>
        <w:spacing w:after="0" w:line="240" w:lineRule="auto"/>
      </w:pPr>
      <w:r>
        <w:separator/>
      </w:r>
    </w:p>
  </w:footnote>
  <w:footnote w:type="continuationSeparator" w:id="0">
    <w:p w14:paraId="375E69A8" w14:textId="77777777" w:rsidR="00BC08BF" w:rsidRDefault="00BC08BF" w:rsidP="00D2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F15A" w14:textId="49DE64E9" w:rsidR="00952D0E" w:rsidRDefault="00952D0E">
    <w:pPr>
      <w:pStyle w:val="Header"/>
    </w:pPr>
    <w:r>
      <w:rPr>
        <w:noProof/>
        <w:lang w:val="en-GB" w:eastAsia="en-GB" w:bidi="ar-SA"/>
      </w:rPr>
      <w:drawing>
        <wp:anchor distT="0" distB="0" distL="114300" distR="114300" simplePos="0" relativeHeight="251659264" behindDoc="1" locked="0" layoutInCell="1" allowOverlap="1" wp14:anchorId="73D20FCA" wp14:editId="4099D132">
          <wp:simplePos x="0" y="0"/>
          <wp:positionH relativeFrom="margin">
            <wp:align>left</wp:align>
          </wp:positionH>
          <wp:positionV relativeFrom="paragraph">
            <wp:posOffset>-117763</wp:posOffset>
          </wp:positionV>
          <wp:extent cx="1668540" cy="1080000"/>
          <wp:effectExtent l="0" t="0" r="825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166854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6D38"/>
    <w:multiLevelType w:val="hybridMultilevel"/>
    <w:tmpl w:val="AD24C7CE"/>
    <w:lvl w:ilvl="0" w:tplc="0809000F">
      <w:start w:val="1"/>
      <w:numFmt w:val="decimal"/>
      <w:pStyle w:val="Tables"/>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C62652"/>
    <w:multiLevelType w:val="hybridMultilevel"/>
    <w:tmpl w:val="800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F4589"/>
    <w:multiLevelType w:val="hybridMultilevel"/>
    <w:tmpl w:val="D50CCE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404430"/>
    <w:multiLevelType w:val="hybridMultilevel"/>
    <w:tmpl w:val="6B0E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F7A45"/>
    <w:multiLevelType w:val="hybridMultilevel"/>
    <w:tmpl w:val="D184621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D1DCA"/>
    <w:multiLevelType w:val="hybridMultilevel"/>
    <w:tmpl w:val="7DF83B14"/>
    <w:lvl w:ilvl="0" w:tplc="C44295EE">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30011"/>
    <w:multiLevelType w:val="hybridMultilevel"/>
    <w:tmpl w:val="987E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2C2B"/>
    <w:multiLevelType w:val="hybridMultilevel"/>
    <w:tmpl w:val="40DE0810"/>
    <w:lvl w:ilvl="0" w:tplc="DEE46402">
      <w:start w:val="1"/>
      <w:numFmt w:val="decimal"/>
      <w:pStyle w:val="Box"/>
      <w:lvlText w:val="Box %1."/>
      <w:lvlJc w:val="left"/>
      <w:pPr>
        <w:tabs>
          <w:tab w:val="num" w:pos="1154"/>
        </w:tabs>
        <w:ind w:left="115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E76DF8"/>
    <w:multiLevelType w:val="hybridMultilevel"/>
    <w:tmpl w:val="23D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373C1"/>
    <w:multiLevelType w:val="hybridMultilevel"/>
    <w:tmpl w:val="127676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16B63"/>
    <w:multiLevelType w:val="hybridMultilevel"/>
    <w:tmpl w:val="E1A41268"/>
    <w:lvl w:ilvl="0" w:tplc="ABC05C7A">
      <w:start w:val="1"/>
      <w:numFmt w:val="upperRoman"/>
      <w:pStyle w:val="TableofFigures"/>
      <w:lvlText w:val="%1."/>
      <w:lvlJc w:val="right"/>
      <w:pPr>
        <w:tabs>
          <w:tab w:val="num" w:pos="567"/>
        </w:tabs>
        <w:ind w:left="567" w:hanging="142"/>
      </w:pPr>
      <w:rPr>
        <w:rFonts w:ascii="Times New Roman" w:hAnsi="Times New Roman"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570DD7"/>
    <w:multiLevelType w:val="hybridMultilevel"/>
    <w:tmpl w:val="3D3209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85ECA"/>
    <w:multiLevelType w:val="hybridMultilevel"/>
    <w:tmpl w:val="64082714"/>
    <w:lvl w:ilvl="0" w:tplc="BB52A7AE">
      <w:start w:val="1"/>
      <w:numFmt w:val="bullet"/>
      <w:pStyle w:val="Bullets"/>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2381E"/>
    <w:multiLevelType w:val="hybridMultilevel"/>
    <w:tmpl w:val="9BF6C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15213B"/>
    <w:multiLevelType w:val="hybridMultilevel"/>
    <w:tmpl w:val="037E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61373"/>
    <w:multiLevelType w:val="hybridMultilevel"/>
    <w:tmpl w:val="CB52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92BA1"/>
    <w:multiLevelType w:val="hybridMultilevel"/>
    <w:tmpl w:val="076C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3B54E7"/>
    <w:multiLevelType w:val="hybridMultilevel"/>
    <w:tmpl w:val="B5B2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5D6912"/>
    <w:multiLevelType w:val="singleLevel"/>
    <w:tmpl w:val="BD94673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3301D4"/>
    <w:multiLevelType w:val="hybridMultilevel"/>
    <w:tmpl w:val="87704AC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30F0C"/>
    <w:multiLevelType w:val="hybridMultilevel"/>
    <w:tmpl w:val="12661CA4"/>
    <w:lvl w:ilvl="0" w:tplc="0809001B">
      <w:start w:val="1"/>
      <w:numFmt w:val="lowerRoman"/>
      <w:lvlText w:val="%1."/>
      <w:lvlJc w:val="right"/>
      <w:pPr>
        <w:ind w:left="1440" w:hanging="360"/>
      </w:pPr>
    </w:lvl>
    <w:lvl w:ilvl="1" w:tplc="61D0CB48">
      <w:start w:val="1"/>
      <w:numFmt w:val="lowerLetter"/>
      <w:lvlText w:val="%2."/>
      <w:lvlJc w:val="left"/>
      <w:pPr>
        <w:ind w:left="2160" w:hanging="360"/>
      </w:pPr>
      <w:rPr>
        <w:b/>
        <w:bCs/>
        <w:sz w:val="22"/>
        <w:szCs w:val="22"/>
      </w:rPr>
    </w:lvl>
    <w:lvl w:ilvl="2" w:tplc="B6B0F158">
      <w:start w:val="3"/>
      <w:numFmt w:val="upperLetter"/>
      <w:lvlText w:val="%3."/>
      <w:lvlJc w:val="left"/>
      <w:pPr>
        <w:ind w:left="3060" w:hanging="360"/>
      </w:pPr>
      <w:rPr>
        <w:rFonts w:hint="default"/>
        <w:color w:val="538DD3"/>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AFE427B"/>
    <w:multiLevelType w:val="hybridMultilevel"/>
    <w:tmpl w:val="5A32B57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94A19"/>
    <w:multiLevelType w:val="hybridMultilevel"/>
    <w:tmpl w:val="758E5DAC"/>
    <w:lvl w:ilvl="0" w:tplc="168439C8">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51CF3527"/>
    <w:multiLevelType w:val="hybridMultilevel"/>
    <w:tmpl w:val="A2C04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800BB"/>
    <w:multiLevelType w:val="multilevel"/>
    <w:tmpl w:val="B16889BC"/>
    <w:lvl w:ilvl="0">
      <w:start w:val="1"/>
      <w:numFmt w:val="decimal"/>
      <w:lvlText w:val="%1."/>
      <w:lvlJc w:val="left"/>
      <w:pPr>
        <w:ind w:left="360" w:hanging="360"/>
      </w:pPr>
      <w:rPr>
        <w:rFonts w:hint="default"/>
        <w:b w:val="0"/>
        <w:bCs/>
        <w:sz w:val="22"/>
        <w:szCs w:val="22"/>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391200A"/>
    <w:multiLevelType w:val="hybridMultilevel"/>
    <w:tmpl w:val="C3CA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D0A2A"/>
    <w:multiLevelType w:val="hybridMultilevel"/>
    <w:tmpl w:val="4B7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5502A"/>
    <w:multiLevelType w:val="hybridMultilevel"/>
    <w:tmpl w:val="64708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700A38"/>
    <w:multiLevelType w:val="hybridMultilevel"/>
    <w:tmpl w:val="B45017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DC73C61"/>
    <w:multiLevelType w:val="hybridMultilevel"/>
    <w:tmpl w:val="431E2EC4"/>
    <w:lvl w:ilvl="0" w:tplc="08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C2674"/>
    <w:multiLevelType w:val="hybridMultilevel"/>
    <w:tmpl w:val="E39A18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3E4213"/>
    <w:multiLevelType w:val="hybridMultilevel"/>
    <w:tmpl w:val="7FC2A8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72E64426"/>
    <w:multiLevelType w:val="hybridMultilevel"/>
    <w:tmpl w:val="21D66FE4"/>
    <w:lvl w:ilvl="0" w:tplc="0B309004">
      <w:start w:val="1"/>
      <w:numFmt w:val="decimal"/>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367FBE"/>
    <w:multiLevelType w:val="hybridMultilevel"/>
    <w:tmpl w:val="D040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B01816"/>
    <w:multiLevelType w:val="hybridMultilevel"/>
    <w:tmpl w:val="189679C2"/>
    <w:lvl w:ilvl="0" w:tplc="FFFFFFFF">
      <w:start w:val="1"/>
      <w:numFmt w:val="bullet"/>
      <w:pStyle w:val="bullets0"/>
      <w:lvlText w:val=""/>
      <w:lvlJc w:val="left"/>
      <w:pPr>
        <w:tabs>
          <w:tab w:val="num" w:pos="284"/>
        </w:tabs>
        <w:ind w:left="284"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87235D"/>
    <w:multiLevelType w:val="multilevel"/>
    <w:tmpl w:val="61DA4F66"/>
    <w:lvl w:ilvl="0">
      <w:start w:val="3"/>
      <w:numFmt w:val="decimal"/>
      <w:pStyle w:val="IFADparagraphnumbering"/>
      <w:lvlText w:val="%1."/>
      <w:lvlJc w:val="left"/>
      <w:pPr>
        <w:tabs>
          <w:tab w:val="num" w:pos="567"/>
        </w:tabs>
        <w:ind w:left="0" w:firstLine="0"/>
      </w:pPr>
      <w:rPr>
        <w:rFonts w:hint="default"/>
        <w:b w:val="0"/>
        <w:bCs w:val="0"/>
      </w:rPr>
    </w:lvl>
    <w:lvl w:ilvl="1">
      <w:start w:val="1"/>
      <w:numFmt w:val="lowerLetter"/>
      <w:pStyle w:val="IFADparagraphno2ndlevel"/>
      <w:lvlText w:val="(%2)"/>
      <w:lvlJc w:val="left"/>
      <w:pPr>
        <w:tabs>
          <w:tab w:val="num" w:pos="1134"/>
        </w:tabs>
        <w:ind w:left="1134" w:hanging="567"/>
      </w:pPr>
      <w:rPr>
        <w:rFonts w:hint="default"/>
      </w:rPr>
    </w:lvl>
    <w:lvl w:ilvl="2">
      <w:start w:val="1"/>
      <w:numFmt w:val="lowerRoman"/>
      <w:pStyle w:val="IFADparagraphno3rdlevel"/>
      <w:lvlText w:val="(%3)"/>
      <w:lvlJc w:val="right"/>
      <w:pPr>
        <w:tabs>
          <w:tab w:val="num" w:pos="1418"/>
        </w:tabs>
        <w:ind w:left="1418" w:hanging="284"/>
      </w:pPr>
      <w:rPr>
        <w:rFonts w:hint="default"/>
      </w:rPr>
    </w:lvl>
    <w:lvl w:ilvl="3">
      <w:start w:val="1"/>
      <w:numFmt w:val="bullet"/>
      <w:pStyle w:val="IFADparagraphno4thlevel"/>
      <w:lvlText w:val="-"/>
      <w:lvlJc w:val="left"/>
      <w:pPr>
        <w:tabs>
          <w:tab w:val="num" w:pos="1701"/>
        </w:tabs>
        <w:ind w:left="1701" w:hanging="283"/>
      </w:pPr>
      <w:rPr>
        <w:rFonts w:ascii="Times New Roman" w:hAnsi="Times New Roman" w:cs="Times New Roman"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35"/>
  </w:num>
  <w:num w:numId="3">
    <w:abstractNumId w:val="7"/>
  </w:num>
  <w:num w:numId="4">
    <w:abstractNumId w:val="0"/>
  </w:num>
  <w:num w:numId="5">
    <w:abstractNumId w:val="10"/>
  </w:num>
  <w:num w:numId="6">
    <w:abstractNumId w:val="12"/>
  </w:num>
  <w:num w:numId="7">
    <w:abstractNumId w:val="20"/>
  </w:num>
  <w:num w:numId="8">
    <w:abstractNumId w:val="28"/>
  </w:num>
  <w:num w:numId="9">
    <w:abstractNumId w:val="2"/>
  </w:num>
  <w:num w:numId="10">
    <w:abstractNumId w:val="18"/>
  </w:num>
  <w:num w:numId="11">
    <w:abstractNumId w:val="34"/>
  </w:num>
  <w:num w:numId="12">
    <w:abstractNumId w:val="32"/>
  </w:num>
  <w:num w:numId="13">
    <w:abstractNumId w:val="9"/>
  </w:num>
  <w:num w:numId="14">
    <w:abstractNumId w:val="21"/>
  </w:num>
  <w:num w:numId="15">
    <w:abstractNumId w:val="4"/>
  </w:num>
  <w:num w:numId="16">
    <w:abstractNumId w:val="30"/>
  </w:num>
  <w:num w:numId="17">
    <w:abstractNumId w:val="19"/>
  </w:num>
  <w:num w:numId="18">
    <w:abstractNumId w:val="11"/>
  </w:num>
  <w:num w:numId="19">
    <w:abstractNumId w:val="26"/>
  </w:num>
  <w:num w:numId="20">
    <w:abstractNumId w:val="8"/>
  </w:num>
  <w:num w:numId="21">
    <w:abstractNumId w:val="31"/>
  </w:num>
  <w:num w:numId="22">
    <w:abstractNumId w:val="6"/>
  </w:num>
  <w:num w:numId="23">
    <w:abstractNumId w:val="29"/>
  </w:num>
  <w:num w:numId="24">
    <w:abstractNumId w:val="24"/>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7"/>
  </w:num>
  <w:num w:numId="29">
    <w:abstractNumId w:val="1"/>
  </w:num>
  <w:num w:numId="30">
    <w:abstractNumId w:val="25"/>
  </w:num>
  <w:num w:numId="31">
    <w:abstractNumId w:val="33"/>
  </w:num>
  <w:num w:numId="32">
    <w:abstractNumId w:val="14"/>
  </w:num>
  <w:num w:numId="33">
    <w:abstractNumId w:val="17"/>
  </w:num>
  <w:num w:numId="34">
    <w:abstractNumId w:val="3"/>
  </w:num>
  <w:num w:numId="35">
    <w:abstractNumId w:val="16"/>
  </w:num>
  <w:num w:numId="36">
    <w:abstractNumId w:val="23"/>
  </w:num>
  <w:num w:numId="3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it-IT" w:vendorID="64" w:dllVersion="131078" w:nlCheck="1" w:checkStyle="0"/>
  <w:activeWritingStyle w:appName="MSWord" w:lang="es-CR"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03"/>
    <w:rsid w:val="00092A54"/>
    <w:rsid w:val="000946E8"/>
    <w:rsid w:val="000C08AC"/>
    <w:rsid w:val="000F3B28"/>
    <w:rsid w:val="00127E10"/>
    <w:rsid w:val="001414E4"/>
    <w:rsid w:val="00163308"/>
    <w:rsid w:val="001949B9"/>
    <w:rsid w:val="001A1B87"/>
    <w:rsid w:val="001C36D8"/>
    <w:rsid w:val="001E1990"/>
    <w:rsid w:val="001E3E3D"/>
    <w:rsid w:val="001E77E6"/>
    <w:rsid w:val="002050A1"/>
    <w:rsid w:val="0021247A"/>
    <w:rsid w:val="00216DEA"/>
    <w:rsid w:val="0022175F"/>
    <w:rsid w:val="00224EA1"/>
    <w:rsid w:val="00247460"/>
    <w:rsid w:val="00257539"/>
    <w:rsid w:val="002D4DC3"/>
    <w:rsid w:val="002E3929"/>
    <w:rsid w:val="002E5870"/>
    <w:rsid w:val="0032268E"/>
    <w:rsid w:val="0033260B"/>
    <w:rsid w:val="00344362"/>
    <w:rsid w:val="003451EE"/>
    <w:rsid w:val="00356C49"/>
    <w:rsid w:val="003609BF"/>
    <w:rsid w:val="00364392"/>
    <w:rsid w:val="003D3611"/>
    <w:rsid w:val="00420154"/>
    <w:rsid w:val="00437D11"/>
    <w:rsid w:val="00444B6E"/>
    <w:rsid w:val="00452004"/>
    <w:rsid w:val="00462C9A"/>
    <w:rsid w:val="00466A9C"/>
    <w:rsid w:val="00470880"/>
    <w:rsid w:val="004714C6"/>
    <w:rsid w:val="0049226A"/>
    <w:rsid w:val="004B4C40"/>
    <w:rsid w:val="00506254"/>
    <w:rsid w:val="00506CD9"/>
    <w:rsid w:val="0051246A"/>
    <w:rsid w:val="00527236"/>
    <w:rsid w:val="00583603"/>
    <w:rsid w:val="00592956"/>
    <w:rsid w:val="005A061A"/>
    <w:rsid w:val="005A1241"/>
    <w:rsid w:val="005A37EB"/>
    <w:rsid w:val="005C2E68"/>
    <w:rsid w:val="005D4777"/>
    <w:rsid w:val="006046AD"/>
    <w:rsid w:val="006046EF"/>
    <w:rsid w:val="00611078"/>
    <w:rsid w:val="00630470"/>
    <w:rsid w:val="006468C5"/>
    <w:rsid w:val="0064702F"/>
    <w:rsid w:val="006503C8"/>
    <w:rsid w:val="00651AE1"/>
    <w:rsid w:val="006652AF"/>
    <w:rsid w:val="0066757F"/>
    <w:rsid w:val="00670E34"/>
    <w:rsid w:val="00675E93"/>
    <w:rsid w:val="00677776"/>
    <w:rsid w:val="006869F3"/>
    <w:rsid w:val="00693047"/>
    <w:rsid w:val="006C3E3C"/>
    <w:rsid w:val="006C7D65"/>
    <w:rsid w:val="00707147"/>
    <w:rsid w:val="00714B52"/>
    <w:rsid w:val="00715662"/>
    <w:rsid w:val="00724A2A"/>
    <w:rsid w:val="00736582"/>
    <w:rsid w:val="00737BC8"/>
    <w:rsid w:val="00750F4E"/>
    <w:rsid w:val="00772945"/>
    <w:rsid w:val="007775E0"/>
    <w:rsid w:val="0079098C"/>
    <w:rsid w:val="007A4CB4"/>
    <w:rsid w:val="007B2B05"/>
    <w:rsid w:val="007B351D"/>
    <w:rsid w:val="007D375A"/>
    <w:rsid w:val="0082300B"/>
    <w:rsid w:val="008257D7"/>
    <w:rsid w:val="00840A2E"/>
    <w:rsid w:val="00850BCE"/>
    <w:rsid w:val="008559A9"/>
    <w:rsid w:val="008566D4"/>
    <w:rsid w:val="00862E78"/>
    <w:rsid w:val="00916C34"/>
    <w:rsid w:val="009216AA"/>
    <w:rsid w:val="00936C01"/>
    <w:rsid w:val="009372D8"/>
    <w:rsid w:val="00952D0E"/>
    <w:rsid w:val="00962EE6"/>
    <w:rsid w:val="00990ADF"/>
    <w:rsid w:val="009C4270"/>
    <w:rsid w:val="009D3BF5"/>
    <w:rsid w:val="00A33A70"/>
    <w:rsid w:val="00A47517"/>
    <w:rsid w:val="00A53B8C"/>
    <w:rsid w:val="00A57C4F"/>
    <w:rsid w:val="00A601C0"/>
    <w:rsid w:val="00A60685"/>
    <w:rsid w:val="00A65215"/>
    <w:rsid w:val="00A90BDD"/>
    <w:rsid w:val="00AA6491"/>
    <w:rsid w:val="00AC79E2"/>
    <w:rsid w:val="00AE54D2"/>
    <w:rsid w:val="00AF650D"/>
    <w:rsid w:val="00B0278F"/>
    <w:rsid w:val="00B05356"/>
    <w:rsid w:val="00B0614B"/>
    <w:rsid w:val="00B24B0F"/>
    <w:rsid w:val="00B31AC0"/>
    <w:rsid w:val="00B3447F"/>
    <w:rsid w:val="00B42B31"/>
    <w:rsid w:val="00B5259E"/>
    <w:rsid w:val="00B5313A"/>
    <w:rsid w:val="00B563D9"/>
    <w:rsid w:val="00B75C17"/>
    <w:rsid w:val="00B90C89"/>
    <w:rsid w:val="00BA7351"/>
    <w:rsid w:val="00BB6D21"/>
    <w:rsid w:val="00BC08BF"/>
    <w:rsid w:val="00BC2F58"/>
    <w:rsid w:val="00BD4855"/>
    <w:rsid w:val="00BE0B7F"/>
    <w:rsid w:val="00BE3920"/>
    <w:rsid w:val="00BE55D2"/>
    <w:rsid w:val="00BF14BB"/>
    <w:rsid w:val="00BF2CE4"/>
    <w:rsid w:val="00C0126C"/>
    <w:rsid w:val="00C2304C"/>
    <w:rsid w:val="00C357B6"/>
    <w:rsid w:val="00C40EDA"/>
    <w:rsid w:val="00C44189"/>
    <w:rsid w:val="00CA503B"/>
    <w:rsid w:val="00CD1345"/>
    <w:rsid w:val="00CF6A3E"/>
    <w:rsid w:val="00D07610"/>
    <w:rsid w:val="00D22503"/>
    <w:rsid w:val="00D65FF8"/>
    <w:rsid w:val="00D701EE"/>
    <w:rsid w:val="00DC55B2"/>
    <w:rsid w:val="00DD1B9D"/>
    <w:rsid w:val="00DE0858"/>
    <w:rsid w:val="00DE2896"/>
    <w:rsid w:val="00DF7AD2"/>
    <w:rsid w:val="00E10A33"/>
    <w:rsid w:val="00E66DB8"/>
    <w:rsid w:val="00E94401"/>
    <w:rsid w:val="00EA2155"/>
    <w:rsid w:val="00EA37F3"/>
    <w:rsid w:val="00EC5A7F"/>
    <w:rsid w:val="00EE17BF"/>
    <w:rsid w:val="00EF3C85"/>
    <w:rsid w:val="00F14678"/>
    <w:rsid w:val="00F4040B"/>
    <w:rsid w:val="00F40E50"/>
    <w:rsid w:val="00F820E1"/>
    <w:rsid w:val="00FE7611"/>
    <w:rsid w:val="00FF2B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0B46A"/>
  <w15:chartTrackingRefBased/>
  <w15:docId w15:val="{310710A4-621E-4C79-86A3-110EBC13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503"/>
    <w:pPr>
      <w:spacing w:after="200" w:line="276" w:lineRule="auto"/>
    </w:pPr>
  </w:style>
  <w:style w:type="paragraph" w:styleId="Heading1">
    <w:name w:val="heading 1"/>
    <w:basedOn w:val="Normal"/>
    <w:next w:val="Normal"/>
    <w:link w:val="Heading1Char"/>
    <w:uiPriority w:val="9"/>
    <w:qFormat/>
    <w:rsid w:val="00D225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2250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22503"/>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D22503"/>
    <w:pPr>
      <w:keepNext/>
      <w:tabs>
        <w:tab w:val="num" w:pos="2880"/>
      </w:tabs>
      <w:spacing w:before="240" w:after="60" w:line="240" w:lineRule="auto"/>
      <w:ind w:left="2520"/>
      <w:outlineLvl w:val="3"/>
    </w:pPr>
    <w:rPr>
      <w:rFonts w:ascii="Calibri" w:eastAsia="Times New Roman" w:hAnsi="Calibri" w:cs="Times New Roman"/>
      <w:b/>
      <w:bCs/>
      <w:sz w:val="28"/>
      <w:szCs w:val="28"/>
      <w:lang w:val="en-US" w:bidi="en-US"/>
    </w:rPr>
  </w:style>
  <w:style w:type="paragraph" w:styleId="Heading5">
    <w:name w:val="heading 5"/>
    <w:basedOn w:val="Normal"/>
    <w:next w:val="Normal"/>
    <w:link w:val="Heading5Char"/>
    <w:qFormat/>
    <w:rsid w:val="00D22503"/>
    <w:pPr>
      <w:tabs>
        <w:tab w:val="num" w:pos="3600"/>
      </w:tabs>
      <w:spacing w:before="240" w:after="60" w:line="240" w:lineRule="auto"/>
      <w:ind w:left="3240"/>
      <w:outlineLvl w:val="4"/>
    </w:pPr>
    <w:rPr>
      <w:rFonts w:ascii="Calibri" w:eastAsia="Times New Roman" w:hAnsi="Calibri" w:cs="Times New Roman"/>
      <w:b/>
      <w:bCs/>
      <w:i/>
      <w:iCs/>
      <w:sz w:val="26"/>
      <w:szCs w:val="26"/>
      <w:lang w:val="en-US" w:bidi="en-US"/>
    </w:rPr>
  </w:style>
  <w:style w:type="paragraph" w:styleId="Heading6">
    <w:name w:val="heading 6"/>
    <w:basedOn w:val="Normal"/>
    <w:next w:val="Normal"/>
    <w:link w:val="Heading6Char"/>
    <w:qFormat/>
    <w:rsid w:val="00D22503"/>
    <w:pPr>
      <w:tabs>
        <w:tab w:val="num" w:pos="4320"/>
      </w:tabs>
      <w:spacing w:before="240" w:after="60" w:line="240" w:lineRule="auto"/>
      <w:ind w:left="3960"/>
      <w:outlineLvl w:val="5"/>
    </w:pPr>
    <w:rPr>
      <w:rFonts w:ascii="Calibri" w:eastAsia="Times New Roman" w:hAnsi="Calibri" w:cs="Times New Roman"/>
      <w:b/>
      <w:bCs/>
      <w:lang w:val="en-US" w:bidi="en-US"/>
    </w:rPr>
  </w:style>
  <w:style w:type="paragraph" w:styleId="Heading7">
    <w:name w:val="heading 7"/>
    <w:basedOn w:val="Normal"/>
    <w:next w:val="Normal"/>
    <w:link w:val="Heading7Char"/>
    <w:qFormat/>
    <w:rsid w:val="00D22503"/>
    <w:pPr>
      <w:tabs>
        <w:tab w:val="num" w:pos="5040"/>
      </w:tabs>
      <w:spacing w:before="240" w:after="60" w:line="240" w:lineRule="auto"/>
      <w:ind w:left="4680"/>
      <w:outlineLvl w:val="6"/>
    </w:pPr>
    <w:rPr>
      <w:rFonts w:ascii="Calibri" w:eastAsia="Times New Roman" w:hAnsi="Calibri" w:cs="Times New Roman"/>
      <w:sz w:val="24"/>
      <w:szCs w:val="24"/>
      <w:lang w:val="en-US" w:bidi="en-US"/>
    </w:rPr>
  </w:style>
  <w:style w:type="paragraph" w:styleId="Heading8">
    <w:name w:val="heading 8"/>
    <w:basedOn w:val="Normal"/>
    <w:next w:val="Normal"/>
    <w:link w:val="Heading8Char"/>
    <w:qFormat/>
    <w:rsid w:val="00D22503"/>
    <w:pPr>
      <w:tabs>
        <w:tab w:val="num" w:pos="5760"/>
      </w:tabs>
      <w:spacing w:before="240" w:after="60" w:line="240" w:lineRule="auto"/>
      <w:ind w:left="5400"/>
      <w:outlineLvl w:val="7"/>
    </w:pPr>
    <w:rPr>
      <w:rFonts w:ascii="Calibri" w:eastAsia="Times New Roman" w:hAnsi="Calibri" w:cs="Times New Roman"/>
      <w:i/>
      <w:iCs/>
      <w:sz w:val="24"/>
      <w:szCs w:val="24"/>
      <w:lang w:val="en-US" w:bidi="en-US"/>
    </w:rPr>
  </w:style>
  <w:style w:type="paragraph" w:styleId="Heading9">
    <w:name w:val="heading 9"/>
    <w:basedOn w:val="Normal"/>
    <w:next w:val="Normal"/>
    <w:link w:val="Heading9Char"/>
    <w:qFormat/>
    <w:rsid w:val="00D22503"/>
    <w:pPr>
      <w:tabs>
        <w:tab w:val="num" w:pos="6480"/>
      </w:tabs>
      <w:spacing w:before="240" w:after="60" w:line="240" w:lineRule="auto"/>
      <w:ind w:left="6120"/>
      <w:outlineLvl w:val="8"/>
    </w:pPr>
    <w:rPr>
      <w:rFonts w:ascii="Cambria" w:eastAsia="Times New Roman" w:hAnsi="Cambria"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50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22503"/>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22503"/>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rsid w:val="00D22503"/>
    <w:rPr>
      <w:rFonts w:ascii="Calibri" w:eastAsia="Times New Roman" w:hAnsi="Calibri" w:cs="Times New Roman"/>
      <w:b/>
      <w:bCs/>
      <w:sz w:val="28"/>
      <w:szCs w:val="28"/>
      <w:lang w:val="en-US" w:bidi="en-US"/>
    </w:rPr>
  </w:style>
  <w:style w:type="character" w:customStyle="1" w:styleId="Heading5Char">
    <w:name w:val="Heading 5 Char"/>
    <w:basedOn w:val="DefaultParagraphFont"/>
    <w:link w:val="Heading5"/>
    <w:rsid w:val="00D22503"/>
    <w:rPr>
      <w:rFonts w:ascii="Calibri" w:eastAsia="Times New Roman" w:hAnsi="Calibri" w:cs="Times New Roman"/>
      <w:b/>
      <w:bCs/>
      <w:i/>
      <w:iCs/>
      <w:sz w:val="26"/>
      <w:szCs w:val="26"/>
      <w:lang w:val="en-US" w:bidi="en-US"/>
    </w:rPr>
  </w:style>
  <w:style w:type="character" w:customStyle="1" w:styleId="Heading6Char">
    <w:name w:val="Heading 6 Char"/>
    <w:basedOn w:val="DefaultParagraphFont"/>
    <w:link w:val="Heading6"/>
    <w:rsid w:val="00D22503"/>
    <w:rPr>
      <w:rFonts w:ascii="Calibri" w:eastAsia="Times New Roman" w:hAnsi="Calibri" w:cs="Times New Roman"/>
      <w:b/>
      <w:bCs/>
      <w:lang w:val="en-US" w:bidi="en-US"/>
    </w:rPr>
  </w:style>
  <w:style w:type="character" w:customStyle="1" w:styleId="Heading7Char">
    <w:name w:val="Heading 7 Char"/>
    <w:basedOn w:val="DefaultParagraphFont"/>
    <w:link w:val="Heading7"/>
    <w:rsid w:val="00D22503"/>
    <w:rPr>
      <w:rFonts w:ascii="Calibri" w:eastAsia="Times New Roman" w:hAnsi="Calibri" w:cs="Times New Roman"/>
      <w:sz w:val="24"/>
      <w:szCs w:val="24"/>
      <w:lang w:val="en-US" w:bidi="en-US"/>
    </w:rPr>
  </w:style>
  <w:style w:type="character" w:customStyle="1" w:styleId="Heading8Char">
    <w:name w:val="Heading 8 Char"/>
    <w:basedOn w:val="DefaultParagraphFont"/>
    <w:link w:val="Heading8"/>
    <w:rsid w:val="00D22503"/>
    <w:rPr>
      <w:rFonts w:ascii="Calibri" w:eastAsia="Times New Roman" w:hAnsi="Calibri" w:cs="Times New Roman"/>
      <w:i/>
      <w:iCs/>
      <w:sz w:val="24"/>
      <w:szCs w:val="24"/>
      <w:lang w:val="en-US" w:bidi="en-US"/>
    </w:rPr>
  </w:style>
  <w:style w:type="character" w:customStyle="1" w:styleId="Heading9Char">
    <w:name w:val="Heading 9 Char"/>
    <w:basedOn w:val="DefaultParagraphFont"/>
    <w:link w:val="Heading9"/>
    <w:rsid w:val="00D22503"/>
    <w:rPr>
      <w:rFonts w:ascii="Cambria" w:eastAsia="Times New Roman" w:hAnsi="Cambria" w:cs="Times New Roman"/>
      <w:lang w:val="en-US" w:bidi="en-US"/>
    </w:rPr>
  </w:style>
  <w:style w:type="character" w:styleId="Hyperlink">
    <w:name w:val="Hyperlink"/>
    <w:basedOn w:val="DefaultParagraphFont"/>
    <w:uiPriority w:val="99"/>
    <w:unhideWhenUsed/>
    <w:rsid w:val="00D22503"/>
    <w:rPr>
      <w:color w:val="0563C1" w:themeColor="hyperlink"/>
      <w:u w:val="single"/>
    </w:rPr>
  </w:style>
  <w:style w:type="paragraph" w:styleId="BalloonText">
    <w:name w:val="Balloon Text"/>
    <w:basedOn w:val="Normal"/>
    <w:link w:val="BalloonTextChar"/>
    <w:uiPriority w:val="99"/>
    <w:unhideWhenUsed/>
    <w:rsid w:val="00D2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22503"/>
    <w:rPr>
      <w:rFonts w:ascii="Tahoma" w:hAnsi="Tahoma" w:cs="Tahoma"/>
      <w:sz w:val="16"/>
      <w:szCs w:val="16"/>
    </w:rPr>
  </w:style>
  <w:style w:type="paragraph" w:styleId="ListParagraph">
    <w:name w:val="List Paragraph"/>
    <w:aliases w:val="References,ADB paragraph numbering,Colorful List - Accent 11"/>
    <w:basedOn w:val="Normal"/>
    <w:link w:val="ListParagraphChar"/>
    <w:uiPriority w:val="34"/>
    <w:qFormat/>
    <w:rsid w:val="00D22503"/>
    <w:pPr>
      <w:ind w:left="720"/>
      <w:contextualSpacing/>
    </w:pPr>
  </w:style>
  <w:style w:type="paragraph" w:styleId="Title">
    <w:name w:val="Title"/>
    <w:basedOn w:val="Normal"/>
    <w:next w:val="Normal"/>
    <w:link w:val="TitleChar"/>
    <w:qFormat/>
    <w:rsid w:val="00D225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22503"/>
    <w:rPr>
      <w:rFonts w:asciiTheme="majorHAnsi" w:eastAsiaTheme="majorEastAsia" w:hAnsiTheme="majorHAnsi" w:cstheme="majorBidi"/>
      <w:color w:val="323E4F" w:themeColor="text2" w:themeShade="BF"/>
      <w:spacing w:val="5"/>
      <w:kern w:val="28"/>
      <w:sz w:val="52"/>
      <w:szCs w:val="52"/>
    </w:rPr>
  </w:style>
  <w:style w:type="paragraph" w:customStyle="1" w:styleId="DecimalAligned">
    <w:name w:val="Decimal Aligned"/>
    <w:basedOn w:val="Normal"/>
    <w:uiPriority w:val="40"/>
    <w:qFormat/>
    <w:rsid w:val="00D22503"/>
    <w:pPr>
      <w:tabs>
        <w:tab w:val="decimal" w:pos="360"/>
      </w:tabs>
    </w:pPr>
    <w:rPr>
      <w:lang w:val="en-US" w:eastAsia="ja-JP"/>
    </w:rPr>
  </w:style>
  <w:style w:type="paragraph" w:styleId="FootnoteText">
    <w:name w:val="footnote text"/>
    <w:aliases w:val="ft,single space,FOOTNOTES,fn,footnote text,Footnote,12pt,Footnote Text Char1 Char,Footnote Text Char Char Char,Footnote Text Char1 Char Char Char,Footnote Text Char Char Char Char Char,Footnote Text Char1 Char1 Char,f"/>
    <w:basedOn w:val="Normal"/>
    <w:link w:val="FootnoteTextChar"/>
    <w:unhideWhenUsed/>
    <w:qFormat/>
    <w:rsid w:val="00D22503"/>
    <w:pPr>
      <w:spacing w:after="0" w:line="240" w:lineRule="auto"/>
    </w:pPr>
    <w:rPr>
      <w:rFonts w:eastAsiaTheme="minorEastAsia"/>
      <w:sz w:val="20"/>
      <w:szCs w:val="20"/>
      <w:lang w:val="en-US" w:eastAsia="ja-JP"/>
    </w:rPr>
  </w:style>
  <w:style w:type="character" w:customStyle="1" w:styleId="FootnoteTextChar">
    <w:name w:val="Footnote Text Char"/>
    <w:aliases w:val="ft Char,single space Char,FOOTNOTES Char,fn Char,footnote text Char,Footnote Char,12pt Char,Footnote Text Char1 Char Char,Footnote Text Char Char Char Char,Footnote Text Char1 Char Char Char Char,Footnote Text Char1 Char1 Char Char"/>
    <w:basedOn w:val="DefaultParagraphFont"/>
    <w:link w:val="FootnoteText"/>
    <w:uiPriority w:val="99"/>
    <w:rsid w:val="00D22503"/>
    <w:rPr>
      <w:rFonts w:eastAsiaTheme="minorEastAsia"/>
      <w:sz w:val="20"/>
      <w:szCs w:val="20"/>
      <w:lang w:val="en-US" w:eastAsia="ja-JP"/>
    </w:rPr>
  </w:style>
  <w:style w:type="character" w:styleId="SubtleEmphasis">
    <w:name w:val="Subtle Emphasis"/>
    <w:basedOn w:val="DefaultParagraphFont"/>
    <w:uiPriority w:val="19"/>
    <w:qFormat/>
    <w:rsid w:val="00D22503"/>
    <w:rPr>
      <w:i/>
      <w:iCs/>
      <w:color w:val="7F7F7F" w:themeColor="text1" w:themeTint="80"/>
    </w:rPr>
  </w:style>
  <w:style w:type="table" w:styleId="LightShading-Accent1">
    <w:name w:val="Light Shading Accent 1"/>
    <w:basedOn w:val="TableNormal"/>
    <w:uiPriority w:val="60"/>
    <w:rsid w:val="00D22503"/>
    <w:pPr>
      <w:spacing w:after="0" w:line="240" w:lineRule="auto"/>
    </w:pPr>
    <w:rPr>
      <w:rFonts w:eastAsiaTheme="minorEastAsia"/>
      <w:color w:val="2E74B5" w:themeColor="accent1" w:themeShade="BF"/>
      <w:lang w:val="en-US"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DarkList-Accent1">
    <w:name w:val="Dark List Accent 1"/>
    <w:basedOn w:val="TableNormal"/>
    <w:uiPriority w:val="70"/>
    <w:rsid w:val="00D2250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ediumGrid3-Accent1">
    <w:name w:val="Medium Grid 3 Accent 1"/>
    <w:basedOn w:val="TableNormal"/>
    <w:uiPriority w:val="69"/>
    <w:rsid w:val="00D225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CommentReference">
    <w:name w:val="annotation reference"/>
    <w:basedOn w:val="DefaultParagraphFont"/>
    <w:uiPriority w:val="99"/>
    <w:unhideWhenUsed/>
    <w:rsid w:val="00D22503"/>
    <w:rPr>
      <w:sz w:val="16"/>
      <w:szCs w:val="16"/>
    </w:rPr>
  </w:style>
  <w:style w:type="paragraph" w:styleId="CommentText">
    <w:name w:val="annotation text"/>
    <w:basedOn w:val="Normal"/>
    <w:link w:val="CommentTextChar"/>
    <w:uiPriority w:val="99"/>
    <w:unhideWhenUsed/>
    <w:rsid w:val="00D22503"/>
    <w:pPr>
      <w:spacing w:line="240" w:lineRule="auto"/>
    </w:pPr>
    <w:rPr>
      <w:sz w:val="20"/>
      <w:szCs w:val="20"/>
    </w:rPr>
  </w:style>
  <w:style w:type="character" w:customStyle="1" w:styleId="CommentTextChar">
    <w:name w:val="Comment Text Char"/>
    <w:basedOn w:val="DefaultParagraphFont"/>
    <w:link w:val="CommentText"/>
    <w:uiPriority w:val="99"/>
    <w:rsid w:val="00D22503"/>
    <w:rPr>
      <w:sz w:val="20"/>
      <w:szCs w:val="20"/>
    </w:rPr>
  </w:style>
  <w:style w:type="paragraph" w:styleId="CommentSubject">
    <w:name w:val="annotation subject"/>
    <w:basedOn w:val="CommentText"/>
    <w:next w:val="CommentText"/>
    <w:link w:val="CommentSubjectChar"/>
    <w:uiPriority w:val="99"/>
    <w:unhideWhenUsed/>
    <w:rsid w:val="00D22503"/>
    <w:rPr>
      <w:b/>
      <w:bCs/>
    </w:rPr>
  </w:style>
  <w:style w:type="character" w:customStyle="1" w:styleId="CommentSubjectChar">
    <w:name w:val="Comment Subject Char"/>
    <w:basedOn w:val="CommentTextChar"/>
    <w:link w:val="CommentSubject"/>
    <w:uiPriority w:val="99"/>
    <w:rsid w:val="00D22503"/>
    <w:rPr>
      <w:b/>
      <w:bCs/>
      <w:sz w:val="20"/>
      <w:szCs w:val="20"/>
    </w:rPr>
  </w:style>
  <w:style w:type="character" w:styleId="Strong">
    <w:name w:val="Strong"/>
    <w:basedOn w:val="DefaultParagraphFont"/>
    <w:uiPriority w:val="22"/>
    <w:qFormat/>
    <w:rsid w:val="00D22503"/>
    <w:rPr>
      <w:b/>
      <w:bCs/>
    </w:rPr>
  </w:style>
  <w:style w:type="paragraph" w:styleId="NormalWeb">
    <w:name w:val="Normal (Web)"/>
    <w:basedOn w:val="Normal"/>
    <w:uiPriority w:val="99"/>
    <w:unhideWhenUsed/>
    <w:rsid w:val="00D225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D22503"/>
  </w:style>
  <w:style w:type="paragraph" w:styleId="TOC2">
    <w:name w:val="toc 2"/>
    <w:basedOn w:val="Normal"/>
    <w:next w:val="Normal"/>
    <w:autoRedefine/>
    <w:uiPriority w:val="39"/>
    <w:rsid w:val="00D22503"/>
    <w:pPr>
      <w:spacing w:after="0" w:line="240" w:lineRule="auto"/>
      <w:ind w:left="240"/>
    </w:pPr>
    <w:rPr>
      <w:rFonts w:ascii="Times New Roman" w:eastAsia="Times New Roman" w:hAnsi="Times New Roman" w:cs="Times New Roman"/>
      <w:smallCaps/>
      <w:sz w:val="20"/>
      <w:szCs w:val="20"/>
      <w:lang w:val="en-US" w:bidi="en-US"/>
    </w:rPr>
  </w:style>
  <w:style w:type="paragraph" w:styleId="Subtitle">
    <w:name w:val="Subtitle"/>
    <w:basedOn w:val="Normal"/>
    <w:next w:val="Normal"/>
    <w:link w:val="SubtitleChar"/>
    <w:qFormat/>
    <w:rsid w:val="00D22503"/>
    <w:pPr>
      <w:spacing w:after="60" w:line="240" w:lineRule="auto"/>
      <w:jc w:val="center"/>
      <w:outlineLvl w:val="1"/>
    </w:pPr>
    <w:rPr>
      <w:rFonts w:ascii="Cambria" w:eastAsia="Times New Roman" w:hAnsi="Cambria" w:cs="Times New Roman"/>
      <w:sz w:val="24"/>
      <w:szCs w:val="24"/>
      <w:lang w:val="en-US" w:bidi="en-US"/>
    </w:rPr>
  </w:style>
  <w:style w:type="character" w:customStyle="1" w:styleId="SubtitleChar">
    <w:name w:val="Subtitle Char"/>
    <w:basedOn w:val="DefaultParagraphFont"/>
    <w:link w:val="Subtitle"/>
    <w:rsid w:val="00D22503"/>
    <w:rPr>
      <w:rFonts w:ascii="Cambria" w:eastAsia="Times New Roman" w:hAnsi="Cambria" w:cs="Times New Roman"/>
      <w:sz w:val="24"/>
      <w:szCs w:val="24"/>
      <w:lang w:val="en-US" w:bidi="en-US"/>
    </w:rPr>
  </w:style>
  <w:style w:type="character" w:styleId="Emphasis">
    <w:name w:val="Emphasis"/>
    <w:uiPriority w:val="20"/>
    <w:qFormat/>
    <w:rsid w:val="00D22503"/>
    <w:rPr>
      <w:rFonts w:ascii="Calibri" w:hAnsi="Calibri"/>
      <w:b/>
      <w:i/>
      <w:iCs/>
    </w:rPr>
  </w:style>
  <w:style w:type="paragraph" w:customStyle="1" w:styleId="Nessunaspaziatura1">
    <w:name w:val="Nessuna spaziatura1"/>
    <w:basedOn w:val="Normal"/>
    <w:uiPriority w:val="1"/>
    <w:qFormat/>
    <w:rsid w:val="00D22503"/>
    <w:pPr>
      <w:spacing w:after="0" w:line="240" w:lineRule="auto"/>
    </w:pPr>
    <w:rPr>
      <w:rFonts w:ascii="Calibri" w:eastAsia="Times New Roman" w:hAnsi="Calibri" w:cs="Times New Roman"/>
      <w:sz w:val="24"/>
      <w:szCs w:val="32"/>
      <w:lang w:val="en-US" w:bidi="en-US"/>
    </w:rPr>
  </w:style>
  <w:style w:type="paragraph" w:customStyle="1" w:styleId="Paragrafoelenco1">
    <w:name w:val="Paragrafo elenco1"/>
    <w:basedOn w:val="Normal"/>
    <w:uiPriority w:val="34"/>
    <w:qFormat/>
    <w:rsid w:val="00D22503"/>
    <w:pPr>
      <w:spacing w:after="0" w:line="240" w:lineRule="auto"/>
      <w:ind w:left="720"/>
      <w:contextualSpacing/>
    </w:pPr>
    <w:rPr>
      <w:rFonts w:ascii="Calibri" w:eastAsia="Times New Roman" w:hAnsi="Calibri" w:cs="Times New Roman"/>
      <w:sz w:val="24"/>
      <w:szCs w:val="24"/>
      <w:lang w:val="en-US" w:bidi="en-US"/>
    </w:rPr>
  </w:style>
  <w:style w:type="paragraph" w:customStyle="1" w:styleId="Citazione1">
    <w:name w:val="Citazione1"/>
    <w:basedOn w:val="Normal"/>
    <w:next w:val="Normal"/>
    <w:link w:val="CitazioneCarattere"/>
    <w:uiPriority w:val="29"/>
    <w:qFormat/>
    <w:rsid w:val="00D22503"/>
    <w:pPr>
      <w:spacing w:after="0" w:line="240" w:lineRule="auto"/>
    </w:pPr>
    <w:rPr>
      <w:rFonts w:ascii="Calibri" w:eastAsia="Times New Roman" w:hAnsi="Calibri" w:cs="Times New Roman"/>
      <w:i/>
      <w:sz w:val="24"/>
      <w:szCs w:val="24"/>
      <w:lang w:val="en-US" w:bidi="en-US"/>
    </w:rPr>
  </w:style>
  <w:style w:type="character" w:customStyle="1" w:styleId="CitazioneCarattere">
    <w:name w:val="Citazione Carattere"/>
    <w:link w:val="Citazione1"/>
    <w:uiPriority w:val="29"/>
    <w:rsid w:val="00D22503"/>
    <w:rPr>
      <w:rFonts w:ascii="Calibri" w:eastAsia="Times New Roman" w:hAnsi="Calibri" w:cs="Times New Roman"/>
      <w:i/>
      <w:sz w:val="24"/>
      <w:szCs w:val="24"/>
      <w:lang w:val="en-US" w:bidi="en-US"/>
    </w:rPr>
  </w:style>
  <w:style w:type="paragraph" w:customStyle="1" w:styleId="Citazioneintensa1">
    <w:name w:val="Citazione intensa1"/>
    <w:basedOn w:val="Normal"/>
    <w:next w:val="Normal"/>
    <w:link w:val="CitazioneintensaCarattere"/>
    <w:uiPriority w:val="30"/>
    <w:qFormat/>
    <w:rsid w:val="00D22503"/>
    <w:pPr>
      <w:spacing w:after="0" w:line="240" w:lineRule="auto"/>
      <w:ind w:left="720" w:right="720"/>
    </w:pPr>
    <w:rPr>
      <w:rFonts w:ascii="Calibri" w:eastAsia="Times New Roman" w:hAnsi="Calibri" w:cs="Times New Roman"/>
      <w:b/>
      <w:i/>
      <w:sz w:val="24"/>
      <w:lang w:val="en-US" w:bidi="en-US"/>
    </w:rPr>
  </w:style>
  <w:style w:type="character" w:customStyle="1" w:styleId="CitazioneintensaCarattere">
    <w:name w:val="Citazione intensa Carattere"/>
    <w:link w:val="Citazioneintensa1"/>
    <w:uiPriority w:val="30"/>
    <w:rsid w:val="00D22503"/>
    <w:rPr>
      <w:rFonts w:ascii="Calibri" w:eastAsia="Times New Roman" w:hAnsi="Calibri" w:cs="Times New Roman"/>
      <w:b/>
      <w:i/>
      <w:sz w:val="24"/>
      <w:lang w:val="en-US" w:bidi="en-US"/>
    </w:rPr>
  </w:style>
  <w:style w:type="character" w:customStyle="1" w:styleId="Enfasidelicata1">
    <w:name w:val="Enfasi delicata1"/>
    <w:uiPriority w:val="19"/>
    <w:qFormat/>
    <w:rsid w:val="00D22503"/>
    <w:rPr>
      <w:i/>
      <w:color w:val="5A5A5A"/>
    </w:rPr>
  </w:style>
  <w:style w:type="character" w:customStyle="1" w:styleId="Enfasiintensa1">
    <w:name w:val="Enfasi intensa1"/>
    <w:uiPriority w:val="21"/>
    <w:qFormat/>
    <w:rsid w:val="00D22503"/>
    <w:rPr>
      <w:b/>
      <w:i/>
      <w:sz w:val="24"/>
      <w:szCs w:val="24"/>
      <w:u w:val="single"/>
    </w:rPr>
  </w:style>
  <w:style w:type="character" w:customStyle="1" w:styleId="Riferimentodelicato1">
    <w:name w:val="Riferimento delicato1"/>
    <w:uiPriority w:val="31"/>
    <w:qFormat/>
    <w:rsid w:val="00D22503"/>
    <w:rPr>
      <w:sz w:val="24"/>
      <w:szCs w:val="24"/>
      <w:u w:val="single"/>
    </w:rPr>
  </w:style>
  <w:style w:type="character" w:customStyle="1" w:styleId="Riferimentointenso1">
    <w:name w:val="Riferimento intenso1"/>
    <w:uiPriority w:val="32"/>
    <w:qFormat/>
    <w:rsid w:val="00D22503"/>
    <w:rPr>
      <w:b/>
      <w:sz w:val="24"/>
      <w:u w:val="single"/>
    </w:rPr>
  </w:style>
  <w:style w:type="character" w:customStyle="1" w:styleId="Titolodellibro1">
    <w:name w:val="Titolo del libro1"/>
    <w:uiPriority w:val="33"/>
    <w:qFormat/>
    <w:rsid w:val="00D22503"/>
    <w:rPr>
      <w:rFonts w:ascii="Cambria" w:eastAsia="Times New Roman" w:hAnsi="Cambria"/>
      <w:b/>
      <w:i/>
      <w:sz w:val="24"/>
      <w:szCs w:val="24"/>
    </w:rPr>
  </w:style>
  <w:style w:type="paragraph" w:customStyle="1" w:styleId="Titolosommario1">
    <w:name w:val="Titolo sommario1"/>
    <w:basedOn w:val="Heading1"/>
    <w:next w:val="Normal"/>
    <w:uiPriority w:val="39"/>
    <w:qFormat/>
    <w:rsid w:val="00D22503"/>
    <w:pPr>
      <w:keepLines w:val="0"/>
      <w:tabs>
        <w:tab w:val="num" w:pos="720"/>
      </w:tabs>
      <w:spacing w:before="240" w:after="60" w:line="240" w:lineRule="auto"/>
      <w:ind w:left="360"/>
      <w:outlineLvl w:val="9"/>
    </w:pPr>
    <w:rPr>
      <w:rFonts w:ascii="Times New Roman" w:eastAsia="Times New Roman" w:hAnsi="Times New Roman" w:cs="Times New Roman"/>
      <w:color w:val="auto"/>
      <w:kern w:val="32"/>
      <w:sz w:val="26"/>
      <w:szCs w:val="26"/>
      <w:lang w:val="en-US" w:bidi="en-US"/>
    </w:rPr>
  </w:style>
  <w:style w:type="table" w:customStyle="1" w:styleId="TableGrid1">
    <w:name w:val="Table Grid1"/>
    <w:basedOn w:val="TableNormal"/>
    <w:next w:val="TableGrid"/>
    <w:rsid w:val="00D225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ADparagraphnumbering">
    <w:name w:val="IFAD paragraph numbering"/>
    <w:basedOn w:val="Normal"/>
    <w:link w:val="IFADparagraphnumberingChar"/>
    <w:rsid w:val="00D22503"/>
    <w:pPr>
      <w:numPr>
        <w:numId w:val="2"/>
      </w:numPr>
      <w:spacing w:after="0" w:line="240" w:lineRule="auto"/>
    </w:pPr>
    <w:rPr>
      <w:rFonts w:ascii="CG Times" w:eastAsia="Times New Roman" w:hAnsi="CG Times" w:cs="Times New Roman"/>
      <w:lang w:eastAsia="en-GB"/>
    </w:rPr>
  </w:style>
  <w:style w:type="paragraph" w:customStyle="1" w:styleId="IFADparagraphno2ndlevel">
    <w:name w:val="IFAD paragraph no. 2nd level"/>
    <w:basedOn w:val="Normal"/>
    <w:rsid w:val="00D22503"/>
    <w:pPr>
      <w:numPr>
        <w:ilvl w:val="1"/>
        <w:numId w:val="2"/>
      </w:numPr>
      <w:spacing w:after="0" w:line="240" w:lineRule="auto"/>
    </w:pPr>
    <w:rPr>
      <w:rFonts w:ascii="CG Times" w:eastAsia="Times New Roman" w:hAnsi="CG Times" w:cs="Times New Roman"/>
      <w:lang w:eastAsia="en-GB"/>
    </w:rPr>
  </w:style>
  <w:style w:type="paragraph" w:customStyle="1" w:styleId="IFADparagraphno3rdlevel">
    <w:name w:val="IFAD paragraph no. 3rd level"/>
    <w:basedOn w:val="Normal"/>
    <w:rsid w:val="00D22503"/>
    <w:pPr>
      <w:numPr>
        <w:ilvl w:val="2"/>
        <w:numId w:val="2"/>
      </w:numPr>
      <w:spacing w:after="0" w:line="240" w:lineRule="auto"/>
    </w:pPr>
    <w:rPr>
      <w:rFonts w:ascii="CG Times" w:eastAsia="Times New Roman" w:hAnsi="CG Times" w:cs="Times New Roman"/>
      <w:lang w:eastAsia="en-GB"/>
    </w:rPr>
  </w:style>
  <w:style w:type="paragraph" w:customStyle="1" w:styleId="IFADparagraphno4thlevel">
    <w:name w:val="IFAD paragraph no. 4th level"/>
    <w:basedOn w:val="Normal"/>
    <w:rsid w:val="00D22503"/>
    <w:pPr>
      <w:numPr>
        <w:ilvl w:val="3"/>
        <w:numId w:val="2"/>
      </w:numPr>
      <w:spacing w:after="0" w:line="240" w:lineRule="auto"/>
    </w:pPr>
    <w:rPr>
      <w:rFonts w:ascii="CG Times" w:eastAsia="Times New Roman" w:hAnsi="CG Times" w:cs="Times New Roman"/>
      <w:lang w:eastAsia="en-GB"/>
    </w:rPr>
  </w:style>
  <w:style w:type="paragraph" w:customStyle="1" w:styleId="Heading">
    <w:name w:val="Heading"/>
    <w:basedOn w:val="Normal"/>
    <w:rsid w:val="00D22503"/>
    <w:pPr>
      <w:spacing w:after="280" w:line="240" w:lineRule="auto"/>
    </w:pPr>
    <w:rPr>
      <w:rFonts w:ascii="Verdana" w:eastAsia="Times New Roman" w:hAnsi="Verdana" w:cs="Arial"/>
      <w:b/>
      <w:bCs/>
      <w:sz w:val="28"/>
      <w:szCs w:val="32"/>
      <w:lang w:val="en-CA"/>
    </w:rPr>
  </w:style>
  <w:style w:type="paragraph" w:styleId="TOC1">
    <w:name w:val="toc 1"/>
    <w:basedOn w:val="Normal"/>
    <w:next w:val="Normal"/>
    <w:autoRedefine/>
    <w:uiPriority w:val="39"/>
    <w:rsid w:val="00D22503"/>
    <w:pPr>
      <w:spacing w:before="120" w:after="120" w:line="240" w:lineRule="auto"/>
    </w:pPr>
    <w:rPr>
      <w:rFonts w:ascii="Times New Roman" w:eastAsia="Times New Roman" w:hAnsi="Times New Roman" w:cs="Times New Roman"/>
      <w:b/>
      <w:bCs/>
      <w:caps/>
      <w:sz w:val="20"/>
      <w:szCs w:val="20"/>
      <w:lang w:val="en-US" w:bidi="en-US"/>
    </w:rPr>
  </w:style>
  <w:style w:type="paragraph" w:styleId="TOC3">
    <w:name w:val="toc 3"/>
    <w:basedOn w:val="Normal"/>
    <w:next w:val="Normal"/>
    <w:autoRedefine/>
    <w:uiPriority w:val="39"/>
    <w:rsid w:val="00D22503"/>
    <w:pPr>
      <w:spacing w:after="0" w:line="240" w:lineRule="auto"/>
      <w:ind w:left="480"/>
    </w:pPr>
    <w:rPr>
      <w:rFonts w:ascii="Times New Roman" w:eastAsia="Times New Roman" w:hAnsi="Times New Roman" w:cs="Times New Roman"/>
      <w:i/>
      <w:iCs/>
      <w:sz w:val="20"/>
      <w:szCs w:val="20"/>
      <w:lang w:val="en-US" w:bidi="en-US"/>
    </w:rPr>
  </w:style>
  <w:style w:type="paragraph" w:styleId="TOC4">
    <w:name w:val="toc 4"/>
    <w:basedOn w:val="Normal"/>
    <w:next w:val="Normal"/>
    <w:autoRedefine/>
    <w:semiHidden/>
    <w:rsid w:val="00D22503"/>
    <w:pPr>
      <w:spacing w:after="0" w:line="240" w:lineRule="auto"/>
      <w:ind w:left="720"/>
    </w:pPr>
    <w:rPr>
      <w:rFonts w:ascii="Times New Roman" w:eastAsia="Times New Roman" w:hAnsi="Times New Roman" w:cs="Times New Roman"/>
      <w:sz w:val="18"/>
      <w:szCs w:val="18"/>
      <w:lang w:val="en-US" w:bidi="en-US"/>
    </w:rPr>
  </w:style>
  <w:style w:type="paragraph" w:styleId="TOC5">
    <w:name w:val="toc 5"/>
    <w:basedOn w:val="Normal"/>
    <w:next w:val="Normal"/>
    <w:autoRedefine/>
    <w:semiHidden/>
    <w:rsid w:val="00D22503"/>
    <w:pPr>
      <w:spacing w:after="0" w:line="240" w:lineRule="auto"/>
      <w:ind w:left="960"/>
    </w:pPr>
    <w:rPr>
      <w:rFonts w:ascii="Times New Roman" w:eastAsia="Times New Roman" w:hAnsi="Times New Roman" w:cs="Times New Roman"/>
      <w:sz w:val="18"/>
      <w:szCs w:val="18"/>
      <w:lang w:val="en-US" w:bidi="en-US"/>
    </w:rPr>
  </w:style>
  <w:style w:type="paragraph" w:styleId="TOC6">
    <w:name w:val="toc 6"/>
    <w:basedOn w:val="Normal"/>
    <w:next w:val="Normal"/>
    <w:autoRedefine/>
    <w:semiHidden/>
    <w:rsid w:val="00D22503"/>
    <w:pPr>
      <w:spacing w:after="0" w:line="240" w:lineRule="auto"/>
      <w:ind w:left="1200"/>
    </w:pPr>
    <w:rPr>
      <w:rFonts w:ascii="Times New Roman" w:eastAsia="Times New Roman" w:hAnsi="Times New Roman" w:cs="Times New Roman"/>
      <w:sz w:val="18"/>
      <w:szCs w:val="18"/>
      <w:lang w:val="en-US" w:bidi="en-US"/>
    </w:rPr>
  </w:style>
  <w:style w:type="paragraph" w:styleId="TOC7">
    <w:name w:val="toc 7"/>
    <w:basedOn w:val="Normal"/>
    <w:next w:val="Normal"/>
    <w:autoRedefine/>
    <w:semiHidden/>
    <w:rsid w:val="00D22503"/>
    <w:pPr>
      <w:spacing w:after="0" w:line="240" w:lineRule="auto"/>
      <w:ind w:left="1440"/>
    </w:pPr>
    <w:rPr>
      <w:rFonts w:ascii="Times New Roman" w:eastAsia="Times New Roman" w:hAnsi="Times New Roman" w:cs="Times New Roman"/>
      <w:sz w:val="18"/>
      <w:szCs w:val="18"/>
      <w:lang w:val="en-US" w:bidi="en-US"/>
    </w:rPr>
  </w:style>
  <w:style w:type="paragraph" w:styleId="TOC8">
    <w:name w:val="toc 8"/>
    <w:basedOn w:val="Normal"/>
    <w:next w:val="Normal"/>
    <w:autoRedefine/>
    <w:semiHidden/>
    <w:rsid w:val="00D22503"/>
    <w:pPr>
      <w:spacing w:after="0" w:line="240" w:lineRule="auto"/>
      <w:ind w:left="1680"/>
    </w:pPr>
    <w:rPr>
      <w:rFonts w:ascii="Times New Roman" w:eastAsia="Times New Roman" w:hAnsi="Times New Roman" w:cs="Times New Roman"/>
      <w:sz w:val="18"/>
      <w:szCs w:val="18"/>
      <w:lang w:val="en-US" w:bidi="en-US"/>
    </w:rPr>
  </w:style>
  <w:style w:type="paragraph" w:styleId="TOC9">
    <w:name w:val="toc 9"/>
    <w:basedOn w:val="Normal"/>
    <w:next w:val="Normal"/>
    <w:autoRedefine/>
    <w:semiHidden/>
    <w:rsid w:val="00D22503"/>
    <w:pPr>
      <w:spacing w:after="0" w:line="240" w:lineRule="auto"/>
      <w:ind w:left="1920"/>
    </w:pPr>
    <w:rPr>
      <w:rFonts w:ascii="Times New Roman" w:eastAsia="Times New Roman" w:hAnsi="Times New Roman" w:cs="Times New Roman"/>
      <w:sz w:val="18"/>
      <w:szCs w:val="18"/>
      <w:lang w:val="en-US" w:bidi="en-US"/>
    </w:rPr>
  </w:style>
  <w:style w:type="paragraph" w:styleId="Footer">
    <w:name w:val="footer"/>
    <w:basedOn w:val="Normal"/>
    <w:link w:val="FooterChar"/>
    <w:uiPriority w:val="99"/>
    <w:rsid w:val="00D22503"/>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FooterChar">
    <w:name w:val="Footer Char"/>
    <w:basedOn w:val="DefaultParagraphFont"/>
    <w:link w:val="Footer"/>
    <w:uiPriority w:val="99"/>
    <w:rsid w:val="00D22503"/>
    <w:rPr>
      <w:rFonts w:ascii="Calibri" w:eastAsia="Times New Roman" w:hAnsi="Calibri" w:cs="Times New Roman"/>
      <w:sz w:val="24"/>
      <w:szCs w:val="24"/>
      <w:lang w:val="en-US" w:bidi="en-US"/>
    </w:rPr>
  </w:style>
  <w:style w:type="character" w:styleId="PageNumber">
    <w:name w:val="page number"/>
    <w:basedOn w:val="DefaultParagraphFont"/>
    <w:rsid w:val="00D22503"/>
  </w:style>
  <w:style w:type="paragraph" w:styleId="Header">
    <w:name w:val="header"/>
    <w:basedOn w:val="Normal"/>
    <w:link w:val="HeaderChar"/>
    <w:uiPriority w:val="99"/>
    <w:rsid w:val="00D22503"/>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uiPriority w:val="99"/>
    <w:rsid w:val="00D22503"/>
    <w:rPr>
      <w:rFonts w:ascii="Calibri" w:eastAsia="Times New Roman" w:hAnsi="Calibri" w:cs="Times New Roman"/>
      <w:sz w:val="24"/>
      <w:szCs w:val="24"/>
      <w:lang w:val="en-US" w:bidi="en-US"/>
    </w:rPr>
  </w:style>
  <w:style w:type="paragraph" w:customStyle="1" w:styleId="ExSumAcron">
    <w:name w:val="ExSumAcron"/>
    <w:basedOn w:val="Heading1"/>
    <w:rsid w:val="00D22503"/>
    <w:pPr>
      <w:keepLines w:val="0"/>
      <w:spacing w:before="240" w:after="60" w:line="240" w:lineRule="auto"/>
    </w:pPr>
    <w:rPr>
      <w:rFonts w:ascii="Times New Roman" w:eastAsia="Times New Roman" w:hAnsi="Times New Roman" w:cs="Times New Roman"/>
      <w:color w:val="auto"/>
      <w:kern w:val="32"/>
      <w:sz w:val="24"/>
      <w:szCs w:val="24"/>
      <w:lang w:val="en-US" w:bidi="en-US"/>
    </w:rPr>
  </w:style>
  <w:style w:type="character" w:styleId="FootnoteReference">
    <w:name w:val="footnote reference"/>
    <w:aliases w:val="ftref,16 Point,Superscript 6 Point"/>
    <w:rsid w:val="00D22503"/>
    <w:rPr>
      <w:vertAlign w:val="superscript"/>
    </w:rPr>
  </w:style>
  <w:style w:type="paragraph" w:customStyle="1" w:styleId="Box">
    <w:name w:val="Box"/>
    <w:basedOn w:val="IFADparagraphnumbering"/>
    <w:rsid w:val="00D22503"/>
    <w:pPr>
      <w:numPr>
        <w:numId w:val="3"/>
      </w:numPr>
      <w:spacing w:before="120" w:after="120"/>
      <w:jc w:val="both"/>
    </w:pPr>
    <w:rPr>
      <w:rFonts w:ascii="Times New Roman" w:hAnsi="Times New Roman"/>
      <w:sz w:val="24"/>
      <w:szCs w:val="24"/>
      <w:lang w:val="en-US"/>
    </w:rPr>
  </w:style>
  <w:style w:type="paragraph" w:customStyle="1" w:styleId="Paragraphedeliste">
    <w:name w:val="Paragraphe de liste"/>
    <w:basedOn w:val="Normal"/>
    <w:qFormat/>
    <w:rsid w:val="00D22503"/>
    <w:pPr>
      <w:ind w:left="720"/>
      <w:contextualSpacing/>
    </w:pPr>
    <w:rPr>
      <w:rFonts w:ascii="Calibri" w:eastAsia="Calibri" w:hAnsi="Calibri" w:cs="Times New Roman"/>
      <w:lang w:val="fr-FR"/>
    </w:rPr>
  </w:style>
  <w:style w:type="paragraph" w:customStyle="1" w:styleId="Tables">
    <w:name w:val="Tables"/>
    <w:basedOn w:val="IFADparagraphnumbering"/>
    <w:rsid w:val="00D22503"/>
    <w:pPr>
      <w:numPr>
        <w:numId w:val="4"/>
      </w:numPr>
      <w:spacing w:before="120" w:after="120"/>
      <w:jc w:val="both"/>
    </w:pPr>
    <w:rPr>
      <w:rFonts w:ascii="Times New Roman" w:hAnsi="Times New Roman"/>
      <w:b/>
      <w:bCs/>
      <w:sz w:val="24"/>
      <w:szCs w:val="24"/>
      <w:lang w:val="en-US"/>
    </w:rPr>
  </w:style>
  <w:style w:type="paragraph" w:customStyle="1" w:styleId="Annexes">
    <w:name w:val="Annexes"/>
    <w:next w:val="Normal"/>
    <w:rsid w:val="00D22503"/>
    <w:pPr>
      <w:spacing w:after="0" w:line="240" w:lineRule="auto"/>
    </w:pPr>
    <w:rPr>
      <w:rFonts w:ascii="Verdana" w:eastAsia="Times New Roman" w:hAnsi="Verdana" w:cs="Arial"/>
      <w:sz w:val="2"/>
      <w:szCs w:val="20"/>
      <w:lang w:val="en-CA"/>
    </w:rPr>
  </w:style>
  <w:style w:type="paragraph" w:customStyle="1" w:styleId="Blockquote">
    <w:name w:val="Blockquote"/>
    <w:basedOn w:val="Normal"/>
    <w:rsid w:val="00D22503"/>
    <w:pPr>
      <w:spacing w:before="100" w:after="100" w:line="240" w:lineRule="auto"/>
      <w:ind w:left="360" w:right="360"/>
      <w:jc w:val="both"/>
    </w:pPr>
    <w:rPr>
      <w:rFonts w:ascii="Garamond" w:eastAsia="Calibri" w:hAnsi="Garamond" w:cs="Times New Roman"/>
      <w:szCs w:val="24"/>
    </w:rPr>
  </w:style>
  <w:style w:type="paragraph" w:customStyle="1" w:styleId="Pa43">
    <w:name w:val="Pa4+3"/>
    <w:basedOn w:val="Normal"/>
    <w:next w:val="Normal"/>
    <w:rsid w:val="00D22503"/>
    <w:pPr>
      <w:autoSpaceDE w:val="0"/>
      <w:autoSpaceDN w:val="0"/>
      <w:adjustRightInd w:val="0"/>
      <w:spacing w:after="0" w:line="201" w:lineRule="atLeast"/>
    </w:pPr>
    <w:rPr>
      <w:rFonts w:ascii="AIVHOI+AGaramond-Regular" w:eastAsia="Calibri" w:hAnsi="AIVHOI+AGaramond-Regular" w:cs="Times New Roman"/>
      <w:sz w:val="24"/>
      <w:szCs w:val="24"/>
      <w:lang w:eastAsia="en-GB"/>
    </w:rPr>
  </w:style>
  <w:style w:type="character" w:customStyle="1" w:styleId="longtext">
    <w:name w:val="long_text"/>
    <w:basedOn w:val="DefaultParagraphFont"/>
    <w:rsid w:val="00D22503"/>
  </w:style>
  <w:style w:type="paragraph" w:customStyle="1" w:styleId="Default">
    <w:name w:val="Default"/>
    <w:rsid w:val="00D2250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PlainText">
    <w:name w:val="Plain Text"/>
    <w:basedOn w:val="Normal"/>
    <w:link w:val="PlainTextChar"/>
    <w:uiPriority w:val="99"/>
    <w:unhideWhenUsed/>
    <w:rsid w:val="00D22503"/>
    <w:pPr>
      <w:spacing w:after="0" w:line="240" w:lineRule="auto"/>
    </w:pPr>
    <w:rPr>
      <w:rFonts w:ascii="Calibri" w:eastAsia="Calibri" w:hAnsi="Calibri" w:cs="Arial"/>
      <w:szCs w:val="21"/>
    </w:rPr>
  </w:style>
  <w:style w:type="character" w:customStyle="1" w:styleId="PlainTextChar">
    <w:name w:val="Plain Text Char"/>
    <w:basedOn w:val="DefaultParagraphFont"/>
    <w:link w:val="PlainText"/>
    <w:uiPriority w:val="99"/>
    <w:rsid w:val="00D22503"/>
    <w:rPr>
      <w:rFonts w:ascii="Calibri" w:eastAsia="Calibri" w:hAnsi="Calibri" w:cs="Arial"/>
      <w:szCs w:val="21"/>
    </w:rPr>
  </w:style>
  <w:style w:type="character" w:styleId="FollowedHyperlink">
    <w:name w:val="FollowedHyperlink"/>
    <w:rsid w:val="00D22503"/>
    <w:rPr>
      <w:color w:val="800080"/>
      <w:u w:val="single"/>
    </w:rPr>
  </w:style>
  <w:style w:type="paragraph" w:customStyle="1" w:styleId="Lastparagraph">
    <w:name w:val="Last paragraph"/>
    <w:semiHidden/>
    <w:rsid w:val="00D22503"/>
    <w:pPr>
      <w:spacing w:after="0" w:line="240" w:lineRule="auto"/>
    </w:pPr>
    <w:rPr>
      <w:rFonts w:ascii="Arial" w:eastAsia="Times New Roman" w:hAnsi="Arial" w:cs="Times New Roman"/>
      <w:sz w:val="2"/>
      <w:szCs w:val="24"/>
      <w:lang w:eastAsia="en-GB"/>
    </w:rPr>
  </w:style>
  <w:style w:type="paragraph" w:customStyle="1" w:styleId="Bullets">
    <w:name w:val="Bullets"/>
    <w:rsid w:val="00D22503"/>
    <w:pPr>
      <w:numPr>
        <w:numId w:val="6"/>
      </w:numPr>
      <w:spacing w:after="0" w:line="240" w:lineRule="auto"/>
    </w:pPr>
    <w:rPr>
      <w:rFonts w:ascii="Arial" w:eastAsia="Times New Roman" w:hAnsi="Arial" w:cs="Arial"/>
      <w:sz w:val="20"/>
      <w:szCs w:val="20"/>
      <w:lang w:val="en-CA"/>
    </w:rPr>
  </w:style>
  <w:style w:type="paragraph" w:customStyle="1" w:styleId="PresentationStyle">
    <w:name w:val="Presentation Style"/>
    <w:semiHidden/>
    <w:rsid w:val="00D22503"/>
    <w:pPr>
      <w:spacing w:after="0" w:line="240" w:lineRule="auto"/>
    </w:pPr>
    <w:rPr>
      <w:rFonts w:ascii="Arial" w:eastAsia="Times New Roman" w:hAnsi="Arial" w:cs="Times New Roman"/>
      <w:sz w:val="24"/>
      <w:szCs w:val="24"/>
      <w:lang w:eastAsia="en-GB"/>
    </w:rPr>
  </w:style>
  <w:style w:type="paragraph" w:styleId="EnvelopeAddress">
    <w:name w:val="envelope address"/>
    <w:basedOn w:val="Normal"/>
    <w:semiHidden/>
    <w:rsid w:val="00D22503"/>
    <w:pPr>
      <w:framePr w:w="7920" w:h="1980" w:hRule="exact" w:hSpace="180" w:wrap="auto" w:hAnchor="page" w:xAlign="center" w:yAlign="bottom"/>
      <w:widowControl w:val="0"/>
      <w:spacing w:after="0" w:line="240" w:lineRule="auto"/>
      <w:ind w:left="2880"/>
      <w:jc w:val="both"/>
    </w:pPr>
    <w:rPr>
      <w:rFonts w:ascii="Arial" w:eastAsia="Times New Roman" w:hAnsi="Arial" w:cs="Times New Roman"/>
      <w:sz w:val="24"/>
      <w:lang w:eastAsia="en-GB"/>
    </w:rPr>
  </w:style>
  <w:style w:type="paragraph" w:styleId="EnvelopeReturn">
    <w:name w:val="envelope return"/>
    <w:basedOn w:val="Normal"/>
    <w:semiHidden/>
    <w:rsid w:val="00D22503"/>
    <w:pPr>
      <w:widowControl w:val="0"/>
      <w:spacing w:after="0" w:line="240" w:lineRule="auto"/>
      <w:jc w:val="both"/>
    </w:pPr>
    <w:rPr>
      <w:rFonts w:ascii="Arial" w:eastAsia="Times New Roman" w:hAnsi="Arial" w:cs="Times New Roman"/>
      <w:sz w:val="20"/>
      <w:lang w:eastAsia="en-GB"/>
    </w:rPr>
  </w:style>
  <w:style w:type="paragraph" w:styleId="MessageHeader">
    <w:name w:val="Message Header"/>
    <w:basedOn w:val="Normal"/>
    <w:link w:val="MessageHeaderChar"/>
    <w:semiHidden/>
    <w:rsid w:val="00D22503"/>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lang w:eastAsia="en-GB"/>
    </w:rPr>
  </w:style>
  <w:style w:type="character" w:customStyle="1" w:styleId="MessageHeaderChar">
    <w:name w:val="Message Header Char"/>
    <w:basedOn w:val="DefaultParagraphFont"/>
    <w:link w:val="MessageHeader"/>
    <w:semiHidden/>
    <w:rsid w:val="00D22503"/>
    <w:rPr>
      <w:rFonts w:ascii="Arial" w:eastAsia="Times New Roman" w:hAnsi="Arial" w:cs="Times New Roman"/>
      <w:sz w:val="24"/>
      <w:shd w:val="pct20" w:color="auto" w:fill="auto"/>
      <w:lang w:eastAsia="en-GB"/>
    </w:rPr>
  </w:style>
  <w:style w:type="paragraph" w:customStyle="1" w:styleId="Annex">
    <w:name w:val="Annex"/>
    <w:basedOn w:val="Normal"/>
    <w:next w:val="Normal"/>
    <w:rsid w:val="00D22503"/>
    <w:pPr>
      <w:keepNext/>
      <w:widowControl w:val="0"/>
      <w:spacing w:after="0" w:line="240" w:lineRule="auto"/>
      <w:jc w:val="center"/>
    </w:pPr>
    <w:rPr>
      <w:rFonts w:ascii="Arial" w:eastAsia="Times New Roman" w:hAnsi="Arial" w:cs="Times New Roman"/>
      <w:b/>
      <w:smallCaps/>
      <w:kern w:val="28"/>
      <w:sz w:val="24"/>
      <w:szCs w:val="24"/>
      <w:lang w:eastAsia="en-GB"/>
    </w:rPr>
  </w:style>
  <w:style w:type="paragraph" w:customStyle="1" w:styleId="Appendix">
    <w:name w:val="Appendix"/>
    <w:basedOn w:val="Heading1"/>
    <w:next w:val="Normal"/>
    <w:rsid w:val="00D22503"/>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1noTOC">
    <w:name w:val="Heading1_noTOC"/>
    <w:basedOn w:val="Heading1"/>
    <w:next w:val="Normal"/>
    <w:semiHidden/>
    <w:rsid w:val="00D22503"/>
    <w:pPr>
      <w:keepLines w:val="0"/>
      <w:tabs>
        <w:tab w:val="num" w:pos="720"/>
      </w:tabs>
      <w:spacing w:before="240" w:after="120" w:line="240" w:lineRule="auto"/>
      <w:ind w:left="720" w:hanging="360"/>
      <w:jc w:val="center"/>
      <w:outlineLvl w:val="9"/>
    </w:pPr>
    <w:rPr>
      <w:rFonts w:ascii="Arial" w:eastAsia="Times New Roman" w:hAnsi="Arial" w:cs="Arial"/>
      <w:bCs w:val="0"/>
      <w:smallCaps/>
      <w:noProof/>
      <w:color w:val="auto"/>
      <w:kern w:val="28"/>
      <w:sz w:val="20"/>
      <w:szCs w:val="20"/>
      <w:lang w:val="en-CA"/>
    </w:rPr>
  </w:style>
  <w:style w:type="paragraph" w:customStyle="1" w:styleId="Heading2noTOC">
    <w:name w:val="Heading2_noTOC"/>
    <w:basedOn w:val="Heading2"/>
    <w:next w:val="Normal"/>
    <w:semiHidden/>
    <w:rsid w:val="00D22503"/>
    <w:pPr>
      <w:keepLines w:val="0"/>
      <w:tabs>
        <w:tab w:val="left" w:pos="540"/>
        <w:tab w:val="num" w:pos="1500"/>
      </w:tabs>
      <w:spacing w:before="240" w:after="120" w:line="240" w:lineRule="auto"/>
      <w:jc w:val="center"/>
      <w:outlineLvl w:val="9"/>
    </w:pPr>
    <w:rPr>
      <w:rFonts w:ascii="Arial" w:eastAsia="Times New Roman" w:hAnsi="Arial" w:cs="Arial"/>
      <w:color w:val="auto"/>
      <w:sz w:val="20"/>
      <w:szCs w:val="20"/>
      <w:lang w:val="en-CA"/>
    </w:rPr>
  </w:style>
  <w:style w:type="paragraph" w:customStyle="1" w:styleId="Heading3noTOC">
    <w:name w:val="Heading3_noTOC"/>
    <w:basedOn w:val="Heading3"/>
    <w:next w:val="Normal"/>
    <w:semiHidden/>
    <w:rsid w:val="00D22503"/>
    <w:pPr>
      <w:keepLines w:val="0"/>
      <w:tabs>
        <w:tab w:val="num" w:pos="360"/>
      </w:tabs>
      <w:spacing w:before="120" w:after="120" w:line="240" w:lineRule="auto"/>
      <w:ind w:left="360" w:hanging="360"/>
      <w:outlineLvl w:val="9"/>
    </w:pPr>
    <w:rPr>
      <w:rFonts w:ascii="Arial" w:eastAsia="Times New Roman" w:hAnsi="Arial" w:cs="Times New Roman"/>
      <w:bCs w:val="0"/>
      <w:color w:val="auto"/>
      <w:sz w:val="20"/>
      <w:szCs w:val="20"/>
    </w:rPr>
  </w:style>
  <w:style w:type="paragraph" w:styleId="TableofFigures">
    <w:name w:val="table of figures"/>
    <w:aliases w:val="Table of Appendices"/>
    <w:basedOn w:val="Normal"/>
    <w:next w:val="Normal"/>
    <w:semiHidden/>
    <w:rsid w:val="00D22503"/>
    <w:pPr>
      <w:widowControl w:val="0"/>
      <w:numPr>
        <w:numId w:val="5"/>
      </w:numPr>
      <w:tabs>
        <w:tab w:val="right" w:pos="9027"/>
      </w:tabs>
      <w:spacing w:before="120" w:after="120" w:line="240" w:lineRule="auto"/>
      <w:jc w:val="both"/>
    </w:pPr>
    <w:rPr>
      <w:rFonts w:ascii="Arial" w:eastAsia="Times New Roman" w:hAnsi="Arial" w:cs="Times New Roman"/>
      <w:b/>
      <w:smallCaps/>
      <w:sz w:val="20"/>
      <w:lang w:eastAsia="en-GB"/>
    </w:rPr>
  </w:style>
  <w:style w:type="paragraph" w:customStyle="1" w:styleId="IntroductoryPages">
    <w:name w:val="Introductory Pages"/>
    <w:basedOn w:val="Normal"/>
    <w:rsid w:val="00D22503"/>
    <w:pPr>
      <w:widowControl w:val="0"/>
      <w:spacing w:after="0" w:line="20" w:lineRule="exact"/>
      <w:jc w:val="both"/>
    </w:pPr>
    <w:rPr>
      <w:rFonts w:ascii="Arial" w:eastAsia="Times New Roman" w:hAnsi="Arial" w:cs="Times New Roman"/>
      <w:sz w:val="20"/>
      <w:lang w:eastAsia="en-GB"/>
    </w:rPr>
  </w:style>
  <w:style w:type="paragraph" w:customStyle="1" w:styleId="CoverPage">
    <w:name w:val="Cover Page"/>
    <w:basedOn w:val="Normal"/>
    <w:semiHidden/>
    <w:rsid w:val="00D22503"/>
    <w:pPr>
      <w:widowControl w:val="0"/>
      <w:spacing w:after="0" w:line="240" w:lineRule="auto"/>
      <w:jc w:val="both"/>
    </w:pPr>
    <w:rPr>
      <w:rFonts w:ascii="Arial" w:eastAsia="Times New Roman" w:hAnsi="Arial" w:cs="Times New Roman"/>
      <w:sz w:val="20"/>
      <w:lang w:eastAsia="en-GB"/>
    </w:rPr>
  </w:style>
  <w:style w:type="paragraph" w:customStyle="1" w:styleId="TableofContents">
    <w:name w:val="Table of Contents"/>
    <w:basedOn w:val="Normal"/>
    <w:rsid w:val="00D22503"/>
    <w:pPr>
      <w:widowControl w:val="0"/>
      <w:spacing w:after="0" w:line="240" w:lineRule="auto"/>
      <w:jc w:val="both"/>
    </w:pPr>
    <w:rPr>
      <w:rFonts w:ascii="Arial" w:eastAsia="Times New Roman" w:hAnsi="Arial" w:cs="Times New Roman"/>
      <w:sz w:val="20"/>
      <w:lang w:eastAsia="en-GB"/>
    </w:rPr>
  </w:style>
  <w:style w:type="paragraph" w:customStyle="1" w:styleId="PartI">
    <w:name w:val="Part I"/>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customStyle="1" w:styleId="PartII">
    <w:name w:val="Part II"/>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customStyle="1" w:styleId="PartIII">
    <w:name w:val="Part III"/>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customStyle="1" w:styleId="PartIV">
    <w:name w:val="Part IV"/>
    <w:basedOn w:val="Normal"/>
    <w:semiHidden/>
    <w:rsid w:val="00D22503"/>
    <w:pPr>
      <w:widowControl w:val="0"/>
      <w:spacing w:after="0" w:line="20" w:lineRule="exact"/>
      <w:jc w:val="both"/>
    </w:pPr>
    <w:rPr>
      <w:rFonts w:ascii="Arial" w:eastAsia="Times New Roman" w:hAnsi="Arial" w:cs="Times New Roman"/>
      <w:sz w:val="20"/>
      <w:lang w:eastAsia="en-GB"/>
    </w:rPr>
  </w:style>
  <w:style w:type="paragraph" w:styleId="BodyText">
    <w:name w:val="Body Text"/>
    <w:basedOn w:val="Normal"/>
    <w:link w:val="BodyTextChar"/>
    <w:rsid w:val="00D22503"/>
    <w:pPr>
      <w:widowControl w:val="0"/>
      <w:spacing w:after="120" w:line="240" w:lineRule="auto"/>
      <w:jc w:val="both"/>
    </w:pPr>
    <w:rPr>
      <w:rFonts w:ascii="Arial" w:eastAsia="Times New Roman" w:hAnsi="Arial" w:cs="Times New Roman"/>
      <w:sz w:val="20"/>
      <w:lang w:eastAsia="en-GB"/>
    </w:rPr>
  </w:style>
  <w:style w:type="character" w:customStyle="1" w:styleId="BodyTextChar">
    <w:name w:val="Body Text Char"/>
    <w:basedOn w:val="DefaultParagraphFont"/>
    <w:link w:val="BodyText"/>
    <w:rsid w:val="00D22503"/>
    <w:rPr>
      <w:rFonts w:ascii="Arial" w:eastAsia="Times New Roman" w:hAnsi="Arial" w:cs="Times New Roman"/>
      <w:sz w:val="20"/>
      <w:lang w:eastAsia="en-GB"/>
    </w:rPr>
  </w:style>
  <w:style w:type="paragraph" w:customStyle="1" w:styleId="LoanTerms">
    <w:name w:val="Loan Terms"/>
    <w:basedOn w:val="Normal"/>
    <w:semiHidden/>
    <w:rsid w:val="00D22503"/>
    <w:pPr>
      <w:widowControl w:val="0"/>
      <w:spacing w:after="0" w:line="240" w:lineRule="auto"/>
      <w:jc w:val="both"/>
    </w:pPr>
    <w:rPr>
      <w:rFonts w:ascii="Arial" w:eastAsia="Times New Roman" w:hAnsi="Arial" w:cs="Times New Roman"/>
      <w:sz w:val="20"/>
      <w:lang w:eastAsia="en-GB"/>
    </w:rPr>
  </w:style>
  <w:style w:type="paragraph" w:customStyle="1" w:styleId="Style12ptBoldSmallcapsCentered">
    <w:name w:val="Style 12 pt Bold Small caps Centered"/>
    <w:basedOn w:val="Heading1"/>
    <w:next w:val="Normal"/>
    <w:semiHidden/>
    <w:rsid w:val="00D22503"/>
    <w:pPr>
      <w:keepLines w:val="0"/>
      <w:tabs>
        <w:tab w:val="num" w:pos="720"/>
      </w:tabs>
      <w:spacing w:before="240" w:after="120" w:line="240" w:lineRule="auto"/>
      <w:ind w:left="720" w:hanging="360"/>
      <w:jc w:val="center"/>
    </w:pPr>
    <w:rPr>
      <w:rFonts w:ascii="Arial" w:eastAsia="Times New Roman" w:hAnsi="Arial" w:cs="Arial"/>
      <w:smallCaps/>
      <w:noProof/>
      <w:color w:val="auto"/>
      <w:kern w:val="28"/>
      <w:sz w:val="20"/>
      <w:szCs w:val="20"/>
      <w:lang w:val="en-CA"/>
    </w:rPr>
  </w:style>
  <w:style w:type="paragraph" w:customStyle="1" w:styleId="StyleHeading1Left0Firstline0">
    <w:name w:val="Style Heading 1 + Left:  0&quot; First line:  0&quot;"/>
    <w:basedOn w:val="Heading1"/>
    <w:autoRedefine/>
    <w:semiHidden/>
    <w:rsid w:val="00D22503"/>
    <w:pPr>
      <w:keepLines w:val="0"/>
      <w:spacing w:before="240" w:after="120" w:line="240" w:lineRule="auto"/>
      <w:jc w:val="center"/>
    </w:pPr>
    <w:rPr>
      <w:rFonts w:ascii="Arial" w:eastAsia="Times New Roman" w:hAnsi="Arial" w:cs="Arial"/>
      <w:smallCaps/>
      <w:noProof/>
      <w:color w:val="auto"/>
      <w:kern w:val="28"/>
      <w:sz w:val="20"/>
      <w:szCs w:val="20"/>
      <w:lang w:val="en-CA"/>
    </w:rPr>
  </w:style>
  <w:style w:type="paragraph" w:customStyle="1" w:styleId="Heading1noNum">
    <w:name w:val="Heading 1_noNum"/>
    <w:basedOn w:val="Title"/>
    <w:next w:val="BodyText"/>
    <w:semiHidden/>
    <w:rsid w:val="00D22503"/>
    <w:pPr>
      <w:pBdr>
        <w:bottom w:val="none" w:sz="0" w:space="0" w:color="auto"/>
      </w:pBdr>
      <w:spacing w:after="280"/>
      <w:contextualSpacing w:val="0"/>
      <w:outlineLvl w:val="0"/>
    </w:pPr>
    <w:rPr>
      <w:rFonts w:ascii="Verdana" w:eastAsia="Times New Roman" w:hAnsi="Verdana" w:cs="Arial"/>
      <w:b/>
      <w:color w:val="auto"/>
      <w:spacing w:val="0"/>
      <w:kern w:val="0"/>
      <w:sz w:val="28"/>
      <w:szCs w:val="20"/>
      <w:lang w:val="en-CA"/>
    </w:rPr>
  </w:style>
  <w:style w:type="paragraph" w:customStyle="1" w:styleId="Landscapepage">
    <w:name w:val="Landscape page"/>
    <w:basedOn w:val="Normal"/>
    <w:rsid w:val="00D22503"/>
    <w:pPr>
      <w:spacing w:after="0" w:line="240" w:lineRule="auto"/>
    </w:pPr>
    <w:rPr>
      <w:rFonts w:ascii="Arial" w:eastAsia="Times New Roman" w:hAnsi="Arial" w:cs="Arial"/>
      <w:sz w:val="20"/>
      <w:szCs w:val="20"/>
      <w:lang w:val="en-CA"/>
    </w:rPr>
  </w:style>
  <w:style w:type="paragraph" w:styleId="NoSpacing">
    <w:name w:val="No Spacing"/>
    <w:link w:val="NoSpacingChar"/>
    <w:uiPriority w:val="1"/>
    <w:qFormat/>
    <w:rsid w:val="00D22503"/>
    <w:pPr>
      <w:spacing w:after="0" w:line="240" w:lineRule="auto"/>
    </w:pPr>
    <w:rPr>
      <w:rFonts w:ascii="Calibri" w:eastAsia="Times New Roman" w:hAnsi="Calibri" w:cs="Arial"/>
    </w:rPr>
  </w:style>
  <w:style w:type="character" w:customStyle="1" w:styleId="ListParagraphChar">
    <w:name w:val="List Paragraph Char"/>
    <w:aliases w:val="References Char,ADB paragraph numbering Char,Colorful List - Accent 11 Char"/>
    <w:basedOn w:val="DefaultParagraphFont"/>
    <w:link w:val="ListParagraph"/>
    <w:uiPriority w:val="34"/>
    <w:locked/>
    <w:rsid w:val="00D22503"/>
  </w:style>
  <w:style w:type="paragraph" w:styleId="BodyText2">
    <w:name w:val="Body Text 2"/>
    <w:basedOn w:val="Normal"/>
    <w:link w:val="BodyText2Char"/>
    <w:rsid w:val="00D22503"/>
    <w:pPr>
      <w:tabs>
        <w:tab w:val="left" w:pos="720"/>
      </w:tabs>
      <w:spacing w:after="0" w:line="240" w:lineRule="auto"/>
      <w:jc w:val="both"/>
    </w:pPr>
    <w:rPr>
      <w:rFonts w:ascii="Times New Roman" w:eastAsia="SimSun" w:hAnsi="Times New Roman" w:cs="Times New Roman"/>
      <w:sz w:val="24"/>
      <w:szCs w:val="24"/>
      <w:lang w:val="en-CA" w:eastAsia="zh-CN"/>
    </w:rPr>
  </w:style>
  <w:style w:type="character" w:customStyle="1" w:styleId="BodyText2Char">
    <w:name w:val="Body Text 2 Char"/>
    <w:basedOn w:val="DefaultParagraphFont"/>
    <w:link w:val="BodyText2"/>
    <w:rsid w:val="00D22503"/>
    <w:rPr>
      <w:rFonts w:ascii="Times New Roman" w:eastAsia="SimSun" w:hAnsi="Times New Roman" w:cs="Times New Roman"/>
      <w:sz w:val="24"/>
      <w:szCs w:val="24"/>
      <w:lang w:val="en-CA" w:eastAsia="zh-CN"/>
    </w:rPr>
  </w:style>
  <w:style w:type="character" w:customStyle="1" w:styleId="IFADparagraphnumberingChar">
    <w:name w:val="IFAD paragraph numbering Char"/>
    <w:basedOn w:val="DefaultParagraphFont"/>
    <w:link w:val="IFADparagraphnumbering"/>
    <w:rsid w:val="00D22503"/>
    <w:rPr>
      <w:rFonts w:ascii="CG Times" w:eastAsia="Times New Roman" w:hAnsi="CG Times" w:cs="Times New Roman"/>
      <w:lang w:eastAsia="en-GB"/>
    </w:rPr>
  </w:style>
  <w:style w:type="paragraph" w:styleId="Revision">
    <w:name w:val="Revision"/>
    <w:hidden/>
    <w:uiPriority w:val="99"/>
    <w:semiHidden/>
    <w:rsid w:val="00D22503"/>
    <w:pPr>
      <w:spacing w:after="0" w:line="240" w:lineRule="auto"/>
    </w:pPr>
    <w:rPr>
      <w:rFonts w:ascii="Arial" w:eastAsia="Times New Roman" w:hAnsi="Arial" w:cs="Times New Roman"/>
      <w:sz w:val="20"/>
      <w:lang w:eastAsia="en-GB"/>
    </w:rPr>
  </w:style>
  <w:style w:type="paragraph" w:customStyle="1" w:styleId="Outline">
    <w:name w:val="Outline"/>
    <w:basedOn w:val="Normal"/>
    <w:rsid w:val="00D22503"/>
    <w:pPr>
      <w:spacing w:before="240" w:after="0" w:line="240" w:lineRule="auto"/>
    </w:pPr>
    <w:rPr>
      <w:rFonts w:ascii="Times New Roman" w:eastAsia="Times New Roman" w:hAnsi="Times New Roman" w:cs="Times New Roman"/>
      <w:kern w:val="28"/>
      <w:sz w:val="24"/>
      <w:szCs w:val="20"/>
      <w:lang w:val="en-US"/>
    </w:rPr>
  </w:style>
  <w:style w:type="character" w:customStyle="1" w:styleId="NoSpacingChar">
    <w:name w:val="No Spacing Char"/>
    <w:link w:val="NoSpacing"/>
    <w:uiPriority w:val="1"/>
    <w:rsid w:val="00D22503"/>
    <w:rPr>
      <w:rFonts w:ascii="Calibri" w:eastAsia="Times New Roman" w:hAnsi="Calibri" w:cs="Arial"/>
    </w:rPr>
  </w:style>
  <w:style w:type="character" w:customStyle="1" w:styleId="TextChar">
    <w:name w:val="Text Char"/>
    <w:link w:val="Text"/>
    <w:locked/>
    <w:rsid w:val="00D22503"/>
    <w:rPr>
      <w:rFonts w:ascii="Arial" w:hAnsi="Arial"/>
      <w:sz w:val="24"/>
      <w:szCs w:val="24"/>
    </w:rPr>
  </w:style>
  <w:style w:type="paragraph" w:customStyle="1" w:styleId="Text">
    <w:name w:val="Text"/>
    <w:basedOn w:val="Normal"/>
    <w:link w:val="TextChar"/>
    <w:rsid w:val="00D22503"/>
    <w:pPr>
      <w:spacing w:before="120" w:after="0" w:line="240" w:lineRule="auto"/>
    </w:pPr>
    <w:rPr>
      <w:rFonts w:ascii="Arial" w:hAnsi="Arial"/>
      <w:sz w:val="24"/>
      <w:szCs w:val="24"/>
    </w:rPr>
  </w:style>
  <w:style w:type="paragraph" w:customStyle="1" w:styleId="bullets0">
    <w:name w:val="bullets"/>
    <w:next w:val="BodyText"/>
    <w:rsid w:val="00D22503"/>
    <w:pPr>
      <w:numPr>
        <w:numId w:val="11"/>
      </w:numPr>
      <w:spacing w:after="60" w:line="240" w:lineRule="auto"/>
    </w:pPr>
    <w:rPr>
      <w:rFonts w:ascii="Arial" w:eastAsia="Times New Roman" w:hAnsi="Arial" w:cs="Arial"/>
      <w:sz w:val="20"/>
      <w:szCs w:val="20"/>
      <w:lang w:val="en-CA"/>
    </w:rPr>
  </w:style>
  <w:style w:type="table" w:customStyle="1" w:styleId="TableGrid2">
    <w:name w:val="Table Grid2"/>
    <w:basedOn w:val="TableNormal"/>
    <w:next w:val="TableGrid"/>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D2250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4">
    <w:name w:val="Table Grid4"/>
    <w:basedOn w:val="TableNormal"/>
    <w:next w:val="TableGrid"/>
    <w:rsid w:val="00D2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D22503"/>
    <w:pPr>
      <w:outlineLvl w:val="9"/>
    </w:pPr>
    <w:rPr>
      <w:lang w:val="en-US" w:eastAsia="ja-JP"/>
    </w:rPr>
  </w:style>
  <w:style w:type="character" w:customStyle="1" w:styleId="st1">
    <w:name w:val="st1"/>
    <w:basedOn w:val="DefaultParagraphFont"/>
    <w:rsid w:val="00D22503"/>
  </w:style>
  <w:style w:type="paragraph" w:styleId="EndnoteText">
    <w:name w:val="endnote text"/>
    <w:basedOn w:val="Normal"/>
    <w:link w:val="EndnoteTextChar"/>
    <w:uiPriority w:val="99"/>
    <w:semiHidden/>
    <w:unhideWhenUsed/>
    <w:rsid w:val="00D225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2503"/>
    <w:rPr>
      <w:sz w:val="20"/>
      <w:szCs w:val="20"/>
    </w:rPr>
  </w:style>
  <w:style w:type="character" w:styleId="EndnoteReference">
    <w:name w:val="endnote reference"/>
    <w:basedOn w:val="DefaultParagraphFont"/>
    <w:uiPriority w:val="99"/>
    <w:semiHidden/>
    <w:unhideWhenUsed/>
    <w:rsid w:val="00D22503"/>
    <w:rPr>
      <w:vertAlign w:val="superscript"/>
    </w:rPr>
  </w:style>
  <w:style w:type="character" w:styleId="PlaceholderText">
    <w:name w:val="Placeholder Text"/>
    <w:basedOn w:val="DefaultParagraphFont"/>
    <w:uiPriority w:val="99"/>
    <w:semiHidden/>
    <w:rsid w:val="00D225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onckheere@ifad.org" TargetMode="External"/><Relationship Id="rId13" Type="http://schemas.openxmlformats.org/officeDocument/2006/relationships/hyperlink" Target="https://www.ifad.org/what/operating_model/grants/overview/tags/1958722" TargetMode="External"/><Relationship Id="rId18" Type="http://schemas.openxmlformats.org/officeDocument/2006/relationships/hyperlink" Target="mailto:shahriar.islam@ifad.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barbanente@ifad.org" TargetMode="External"/><Relationship Id="rId17" Type="http://schemas.openxmlformats.org/officeDocument/2006/relationships/hyperlink" Target="mailto:m.mangiafico@ifad.org" TargetMode="External"/><Relationship Id="rId2" Type="http://schemas.openxmlformats.org/officeDocument/2006/relationships/numbering" Target="numbering.xml"/><Relationship Id="rId16" Type="http://schemas.openxmlformats.org/officeDocument/2006/relationships/hyperlink" Target="mailto:m.mangiafico@ifa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hriar.islam@ifad.org" TargetMode="External"/><Relationship Id="rId5" Type="http://schemas.openxmlformats.org/officeDocument/2006/relationships/webSettings" Target="webSettings.xml"/><Relationship Id="rId15" Type="http://schemas.openxmlformats.org/officeDocument/2006/relationships/hyperlink" Target="mailto:h.liversage@ifad.org" TargetMode="External"/><Relationship Id="rId23" Type="http://schemas.openxmlformats.org/officeDocument/2006/relationships/theme" Target="theme/theme1.xml"/><Relationship Id="rId10" Type="http://schemas.openxmlformats.org/officeDocument/2006/relationships/hyperlink" Target="mailto:m.mangiafico@ifad.org" TargetMode="External"/><Relationship Id="rId19" Type="http://schemas.openxmlformats.org/officeDocument/2006/relationships/hyperlink" Target="mailto:g.barbanente@ifad.orgi" TargetMode="External"/><Relationship Id="rId4" Type="http://schemas.openxmlformats.org/officeDocument/2006/relationships/settings" Target="settings.xml"/><Relationship Id="rId9" Type="http://schemas.openxmlformats.org/officeDocument/2006/relationships/hyperlink" Target="mailto:h.liversage@ifad.org" TargetMode="External"/><Relationship Id="rId14" Type="http://schemas.openxmlformats.org/officeDocument/2006/relationships/hyperlink" Target="mailto:s.jonckheere@ifad.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61049-08B8-4DB1-8959-1D94AD81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Pozuelo, Ana Elena</dc:creator>
  <cp:keywords/>
  <dc:description/>
  <cp:lastModifiedBy>Mangiafico, Maria Elena</cp:lastModifiedBy>
  <cp:revision>3</cp:revision>
  <dcterms:created xsi:type="dcterms:W3CDTF">2020-01-31T14:02:00Z</dcterms:created>
  <dcterms:modified xsi:type="dcterms:W3CDTF">2020-01-31T14:02:00Z</dcterms:modified>
</cp:coreProperties>
</file>