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0314" w14:textId="10D45F47" w:rsidR="0067108E" w:rsidRPr="0067108E" w:rsidRDefault="0067108E" w:rsidP="00462665">
      <w:pPr>
        <w:pStyle w:val="Heading1"/>
        <w:numPr>
          <w:ilvl w:val="0"/>
          <w:numId w:val="0"/>
        </w:numPr>
        <w:jc w:val="center"/>
      </w:pPr>
      <w:bookmarkStart w:id="0" w:name="_Toc517092854"/>
      <w:r>
        <w:t xml:space="preserve">Project </w:t>
      </w:r>
      <w:r w:rsidR="00462665">
        <w:t>P</w:t>
      </w:r>
      <w:r>
        <w:t xml:space="preserve">roposal </w:t>
      </w:r>
      <w:r w:rsidR="00462665">
        <w:t>T</w:t>
      </w:r>
      <w:bookmarkStart w:id="1" w:name="_GoBack"/>
      <w:bookmarkEnd w:id="1"/>
      <w:r>
        <w:t>emplate</w:t>
      </w:r>
      <w:bookmarkEnd w:id="0"/>
    </w:p>
    <w:p w14:paraId="74F1FDBD" w14:textId="1A254D41" w:rsidR="00AE4370" w:rsidRPr="00B45CF1" w:rsidRDefault="00B45CF1" w:rsidP="00EB0170">
      <w:pPr>
        <w:rPr>
          <w:i/>
          <w:iCs/>
        </w:rPr>
      </w:pPr>
      <w:r w:rsidRPr="00474547">
        <w:rPr>
          <w:i/>
          <w:iCs/>
          <w:sz w:val="20"/>
          <w:szCs w:val="20"/>
          <w:u w:val="single"/>
        </w:rPr>
        <w:t xml:space="preserve">The proposal should not exceed </w:t>
      </w:r>
      <w:r w:rsidR="00115490">
        <w:rPr>
          <w:b/>
          <w:bCs/>
          <w:i/>
          <w:iCs/>
          <w:sz w:val="20"/>
          <w:szCs w:val="20"/>
          <w:u w:val="single"/>
        </w:rPr>
        <w:t>3</w:t>
      </w:r>
      <w:r w:rsidR="00732924">
        <w:rPr>
          <w:b/>
          <w:bCs/>
          <w:i/>
          <w:iCs/>
          <w:sz w:val="20"/>
          <w:szCs w:val="20"/>
          <w:u w:val="single"/>
        </w:rPr>
        <w:t>5</w:t>
      </w:r>
      <w:r w:rsidR="007A4A55">
        <w:rPr>
          <w:b/>
          <w:bCs/>
          <w:i/>
          <w:iCs/>
          <w:sz w:val="20"/>
          <w:szCs w:val="20"/>
          <w:u w:val="single"/>
        </w:rPr>
        <w:t xml:space="preserve">00 </w:t>
      </w:r>
      <w:r w:rsidR="00AF6C38">
        <w:rPr>
          <w:b/>
          <w:bCs/>
          <w:i/>
          <w:iCs/>
          <w:sz w:val="20"/>
          <w:szCs w:val="20"/>
          <w:u w:val="single"/>
        </w:rPr>
        <w:t>word</w:t>
      </w:r>
      <w:r w:rsidRPr="00256CC5">
        <w:rPr>
          <w:b/>
          <w:bCs/>
          <w:i/>
          <w:iCs/>
          <w:sz w:val="20"/>
          <w:szCs w:val="20"/>
          <w:u w:val="single"/>
        </w:rPr>
        <w:t>s</w:t>
      </w:r>
      <w:r w:rsidRPr="00B45CF1">
        <w:rPr>
          <w:i/>
          <w:iCs/>
          <w:sz w:val="20"/>
          <w:szCs w:val="20"/>
        </w:rPr>
        <w:t xml:space="preserve">, </w:t>
      </w:r>
      <w:r w:rsidR="007A4A55">
        <w:rPr>
          <w:i/>
          <w:iCs/>
          <w:sz w:val="20"/>
          <w:szCs w:val="20"/>
        </w:rPr>
        <w:t>excluding</w:t>
      </w:r>
      <w:r w:rsidRPr="00B45CF1">
        <w:rPr>
          <w:i/>
          <w:iCs/>
          <w:sz w:val="20"/>
          <w:szCs w:val="20"/>
        </w:rPr>
        <w:t xml:space="preserve"> </w:t>
      </w:r>
      <w:r w:rsidR="007A4A55">
        <w:rPr>
          <w:i/>
          <w:iCs/>
          <w:sz w:val="20"/>
          <w:szCs w:val="20"/>
        </w:rPr>
        <w:t>a</w:t>
      </w:r>
      <w:r w:rsidRPr="00B45CF1">
        <w:rPr>
          <w:i/>
          <w:iCs/>
          <w:sz w:val="20"/>
          <w:szCs w:val="20"/>
        </w:rPr>
        <w:t>nnexes</w:t>
      </w:r>
      <w:r w:rsidR="00B36274">
        <w:rPr>
          <w:i/>
          <w:iCs/>
          <w:sz w:val="20"/>
          <w:szCs w:val="20"/>
        </w:rPr>
        <w:t>, pre</w:t>
      </w:r>
      <w:r w:rsidR="00EB0170">
        <w:rPr>
          <w:i/>
          <w:iCs/>
          <w:sz w:val="20"/>
          <w:szCs w:val="20"/>
        </w:rPr>
        <w:t>-</w:t>
      </w:r>
      <w:r w:rsidR="00B36274">
        <w:rPr>
          <w:i/>
          <w:iCs/>
          <w:sz w:val="20"/>
          <w:szCs w:val="20"/>
        </w:rPr>
        <w:t>filled</w:t>
      </w:r>
      <w:r w:rsidR="00EB0170">
        <w:rPr>
          <w:i/>
          <w:iCs/>
          <w:sz w:val="20"/>
          <w:szCs w:val="20"/>
        </w:rPr>
        <w:t xml:space="preserve"> sections</w:t>
      </w:r>
      <w:r w:rsidRPr="00B45CF1">
        <w:rPr>
          <w:i/>
          <w:iCs/>
          <w:sz w:val="20"/>
          <w:szCs w:val="20"/>
        </w:rPr>
        <w:t xml:space="preserve"> and other officially required documents</w:t>
      </w:r>
      <w:r w:rsidR="007A4A55">
        <w:rPr>
          <w:i/>
          <w:iCs/>
          <w:sz w:val="20"/>
          <w:szCs w:val="20"/>
        </w:rPr>
        <w:t>.</w:t>
      </w:r>
      <w:r w:rsidRPr="00B45CF1">
        <w:rPr>
          <w:i/>
          <w:iCs/>
          <w:sz w:val="20"/>
          <w:szCs w:val="20"/>
        </w:rPr>
        <w:t xml:space="preserve"> </w:t>
      </w:r>
      <w:r w:rsidR="007A4A55" w:rsidRPr="003F7555">
        <w:rPr>
          <w:b/>
          <w:bCs/>
          <w:i/>
          <w:iCs/>
          <w:sz w:val="20"/>
          <w:szCs w:val="20"/>
        </w:rPr>
        <w:t>The word limit will be strictly enforced</w:t>
      </w:r>
      <w:r w:rsidRPr="003F7555">
        <w:rPr>
          <w:rFonts w:asciiTheme="minorBidi" w:hAnsiTheme="minorBidi"/>
          <w:b/>
          <w:bCs/>
          <w:i/>
          <w:iCs/>
        </w:rPr>
        <w:t>.</w:t>
      </w:r>
    </w:p>
    <w:tbl>
      <w:tblPr>
        <w:tblStyle w:val="TableGrid"/>
        <w:tblW w:w="0" w:type="auto"/>
        <w:tblLook w:val="04A0" w:firstRow="1" w:lastRow="0" w:firstColumn="1" w:lastColumn="0" w:noHBand="0" w:noVBand="1"/>
      </w:tblPr>
      <w:tblGrid>
        <w:gridCol w:w="3611"/>
        <w:gridCol w:w="5405"/>
      </w:tblGrid>
      <w:tr w:rsidR="00AE4370" w14:paraId="24FE0909" w14:textId="77777777" w:rsidTr="007A4A55">
        <w:tc>
          <w:tcPr>
            <w:tcW w:w="3611" w:type="dxa"/>
          </w:tcPr>
          <w:p w14:paraId="02A035F2" w14:textId="52ECC3D9" w:rsidR="00AE4370" w:rsidRPr="00560038" w:rsidRDefault="00AE4370" w:rsidP="007A4A55">
            <w:pPr>
              <w:spacing w:after="120"/>
              <w:ind w:left="378" w:hanging="398"/>
              <w:rPr>
                <w:sz w:val="20"/>
                <w:szCs w:val="20"/>
              </w:rPr>
            </w:pPr>
            <w:r>
              <w:rPr>
                <w:sz w:val="20"/>
                <w:szCs w:val="20"/>
              </w:rPr>
              <w:t xml:space="preserve">1 – Title of </w:t>
            </w:r>
            <w:r w:rsidR="00F00FBB">
              <w:rPr>
                <w:sz w:val="20"/>
                <w:szCs w:val="20"/>
              </w:rPr>
              <w:t xml:space="preserve">the </w:t>
            </w:r>
            <w:r w:rsidR="007A4A55">
              <w:rPr>
                <w:sz w:val="20"/>
                <w:szCs w:val="20"/>
              </w:rPr>
              <w:t>project</w:t>
            </w:r>
          </w:p>
        </w:tc>
        <w:tc>
          <w:tcPr>
            <w:tcW w:w="5405" w:type="dxa"/>
          </w:tcPr>
          <w:p w14:paraId="5742492C" w14:textId="59094D38" w:rsidR="00AE4370" w:rsidRPr="00F91BC9" w:rsidRDefault="007A4A55" w:rsidP="00E834A2">
            <w:pPr>
              <w:spacing w:after="120"/>
              <w:rPr>
                <w:i/>
                <w:iCs/>
                <w:sz w:val="20"/>
                <w:szCs w:val="20"/>
              </w:rPr>
            </w:pPr>
            <w:r>
              <w:rPr>
                <w:i/>
                <w:iCs/>
                <w:sz w:val="20"/>
                <w:szCs w:val="20"/>
                <w:highlight w:val="yellow"/>
              </w:rPr>
              <w:fldChar w:fldCharType="begin">
                <w:ffData>
                  <w:name w:val=""/>
                  <w:enabled/>
                  <w:calcOnExit w:val="0"/>
                  <w:textInput>
                    <w:default w:val="[Name of the project]"/>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[Name of the project]</w:t>
            </w:r>
            <w:r>
              <w:rPr>
                <w:i/>
                <w:iCs/>
                <w:sz w:val="20"/>
                <w:szCs w:val="20"/>
                <w:highlight w:val="yellow"/>
              </w:rPr>
              <w:fldChar w:fldCharType="end"/>
            </w:r>
          </w:p>
        </w:tc>
      </w:tr>
      <w:tr w:rsidR="007A4A55" w14:paraId="5550503E" w14:textId="77777777" w:rsidTr="007A4A55">
        <w:tc>
          <w:tcPr>
            <w:tcW w:w="3611" w:type="dxa"/>
          </w:tcPr>
          <w:p w14:paraId="135E84B4" w14:textId="61A92607" w:rsidR="007A4A55" w:rsidRDefault="007A4A55" w:rsidP="007A4A55">
            <w:pPr>
              <w:spacing w:after="120"/>
              <w:ind w:left="378" w:hanging="398"/>
              <w:rPr>
                <w:sz w:val="20"/>
                <w:szCs w:val="20"/>
              </w:rPr>
            </w:pPr>
            <w:r>
              <w:rPr>
                <w:sz w:val="20"/>
                <w:szCs w:val="20"/>
              </w:rPr>
              <w:t>2 – GRIPs ID</w:t>
            </w:r>
          </w:p>
        </w:tc>
        <w:tc>
          <w:tcPr>
            <w:tcW w:w="5405" w:type="dxa"/>
          </w:tcPr>
          <w:p w14:paraId="2C15A464" w14:textId="7579D0D5" w:rsidR="007A4A55" w:rsidRPr="006B3ABE" w:rsidRDefault="007A4A55" w:rsidP="007A4A55">
            <w:pPr>
              <w:spacing w:after="120"/>
              <w:rPr>
                <w:i/>
                <w:iCs/>
                <w:sz w:val="20"/>
                <w:szCs w:val="20"/>
                <w:highlight w:val="yellow"/>
              </w:rPr>
            </w:pPr>
            <w:r w:rsidRPr="006B3ABE">
              <w:rPr>
                <w:i/>
                <w:iCs/>
                <w:sz w:val="20"/>
                <w:szCs w:val="20"/>
                <w:highlight w:val="yellow"/>
              </w:rPr>
              <w:fldChar w:fldCharType="begin">
                <w:ffData>
                  <w:name w:val=""/>
                  <w:enabled/>
                  <w:calcOnExit w:val="0"/>
                  <w:textInput>
                    <w:default w:val="[Insert GRIPS ID number. This will be completed by IFAD should the proposal be approved for funding]"/>
                  </w:textInput>
                </w:ffData>
              </w:fldChar>
            </w:r>
            <w:r w:rsidRPr="006B3ABE">
              <w:rPr>
                <w:i/>
                <w:iCs/>
                <w:sz w:val="20"/>
                <w:szCs w:val="20"/>
                <w:highlight w:val="yellow"/>
              </w:rPr>
              <w:instrText xml:space="preserve"> FORMTEXT </w:instrText>
            </w:r>
            <w:r w:rsidRPr="006B3ABE">
              <w:rPr>
                <w:i/>
                <w:iCs/>
                <w:sz w:val="20"/>
                <w:szCs w:val="20"/>
                <w:highlight w:val="yellow"/>
              </w:rPr>
            </w:r>
            <w:r w:rsidRPr="006B3ABE">
              <w:rPr>
                <w:i/>
                <w:iCs/>
                <w:sz w:val="20"/>
                <w:szCs w:val="20"/>
                <w:highlight w:val="yellow"/>
              </w:rPr>
              <w:fldChar w:fldCharType="separate"/>
            </w:r>
            <w:r w:rsidRPr="006B3ABE">
              <w:rPr>
                <w:i/>
                <w:iCs/>
                <w:noProof/>
                <w:sz w:val="20"/>
                <w:szCs w:val="20"/>
                <w:highlight w:val="yellow"/>
              </w:rPr>
              <w:t>[Insert GRIPS ID number. This will be completed by IFAD should the proposal be approved for funding]</w:t>
            </w:r>
            <w:r w:rsidRPr="006B3ABE">
              <w:rPr>
                <w:i/>
                <w:iCs/>
                <w:sz w:val="20"/>
                <w:szCs w:val="20"/>
                <w:highlight w:val="yellow"/>
              </w:rPr>
              <w:fldChar w:fldCharType="end"/>
            </w:r>
          </w:p>
        </w:tc>
      </w:tr>
      <w:tr w:rsidR="007A4A55" w14:paraId="2BC2036E" w14:textId="77777777" w:rsidTr="007A4A55">
        <w:tc>
          <w:tcPr>
            <w:tcW w:w="3611" w:type="dxa"/>
          </w:tcPr>
          <w:p w14:paraId="40AD65E7" w14:textId="69038793" w:rsidR="007A4A55" w:rsidRPr="00560038" w:rsidRDefault="00C64717" w:rsidP="007A4A55">
            <w:pPr>
              <w:spacing w:after="120"/>
              <w:ind w:left="378" w:hanging="398"/>
              <w:rPr>
                <w:sz w:val="20"/>
                <w:szCs w:val="20"/>
              </w:rPr>
            </w:pPr>
            <w:r>
              <w:rPr>
                <w:sz w:val="20"/>
                <w:szCs w:val="20"/>
              </w:rPr>
              <w:t>3</w:t>
            </w:r>
            <w:r w:rsidR="007A4A55">
              <w:rPr>
                <w:sz w:val="20"/>
                <w:szCs w:val="20"/>
              </w:rPr>
              <w:t xml:space="preserve"> - Project l</w:t>
            </w:r>
            <w:r w:rsidR="007A4A55" w:rsidRPr="00560038">
              <w:rPr>
                <w:sz w:val="20"/>
                <w:szCs w:val="20"/>
              </w:rPr>
              <w:t>eader</w:t>
            </w:r>
            <w:r w:rsidR="002128F0">
              <w:rPr>
                <w:sz w:val="20"/>
                <w:szCs w:val="20"/>
              </w:rPr>
              <w:t xml:space="preserve"> and contact</w:t>
            </w:r>
            <w:r w:rsidR="00097D7F">
              <w:rPr>
                <w:sz w:val="20"/>
                <w:szCs w:val="20"/>
              </w:rPr>
              <w:t xml:space="preserve"> detail</w:t>
            </w:r>
            <w:r w:rsidR="002128F0">
              <w:rPr>
                <w:sz w:val="20"/>
                <w:szCs w:val="20"/>
              </w:rPr>
              <w:t>s</w:t>
            </w:r>
          </w:p>
        </w:tc>
        <w:tc>
          <w:tcPr>
            <w:tcW w:w="5405" w:type="dxa"/>
          </w:tcPr>
          <w:p w14:paraId="572B1B45" w14:textId="5DFA4910" w:rsidR="007A4A55" w:rsidRPr="006B3ABE" w:rsidRDefault="007A4A55" w:rsidP="007A4A55">
            <w:pPr>
              <w:spacing w:after="120"/>
              <w:rPr>
                <w:i/>
                <w:iCs/>
                <w:sz w:val="20"/>
                <w:szCs w:val="20"/>
                <w:highlight w:val="yellow"/>
              </w:rPr>
            </w:pPr>
            <w:r>
              <w:rPr>
                <w:i/>
                <w:iCs/>
                <w:sz w:val="20"/>
                <w:szCs w:val="20"/>
                <w:highlight w:val="yellow"/>
              </w:rPr>
              <w:fldChar w:fldCharType="begin">
                <w:ffData>
                  <w:name w:val="Text1"/>
                  <w:enabled/>
                  <w:calcOnExit w:val="0"/>
                  <w:textInput>
                    <w:default w:val="[Name, title, and email of IFAD staff member]"/>
                  </w:textInput>
                </w:ffData>
              </w:fldChar>
            </w:r>
            <w:r>
              <w:rPr>
                <w:i/>
                <w:iCs/>
                <w:sz w:val="20"/>
                <w:szCs w:val="20"/>
                <w:highlight w:val="yellow"/>
              </w:rPr>
              <w:instrText xml:space="preserve"> </w:instrText>
            </w:r>
            <w:bookmarkStart w:id="2" w:name="Text1"/>
            <w:r>
              <w:rPr>
                <w:i/>
                <w:iCs/>
                <w:sz w:val="20"/>
                <w:szCs w:val="20"/>
                <w:highlight w:val="yellow"/>
              </w:rPr>
              <w:instrText xml:space="preserve">FORMTEXT </w:instrText>
            </w:r>
            <w:r>
              <w:rPr>
                <w:i/>
                <w:iCs/>
                <w:sz w:val="20"/>
                <w:szCs w:val="20"/>
                <w:highlight w:val="yellow"/>
              </w:rPr>
            </w:r>
            <w:r>
              <w:rPr>
                <w:i/>
                <w:iCs/>
                <w:sz w:val="20"/>
                <w:szCs w:val="20"/>
                <w:highlight w:val="yellow"/>
              </w:rPr>
              <w:fldChar w:fldCharType="separate"/>
            </w:r>
            <w:r>
              <w:rPr>
                <w:i/>
                <w:iCs/>
                <w:noProof/>
                <w:sz w:val="20"/>
                <w:szCs w:val="20"/>
                <w:highlight w:val="yellow"/>
              </w:rPr>
              <w:t>[Name, title, and email of IFAD staff member]</w:t>
            </w:r>
            <w:r>
              <w:rPr>
                <w:i/>
                <w:iCs/>
                <w:sz w:val="20"/>
                <w:szCs w:val="20"/>
                <w:highlight w:val="yellow"/>
              </w:rPr>
              <w:fldChar w:fldCharType="end"/>
            </w:r>
            <w:bookmarkEnd w:id="2"/>
          </w:p>
        </w:tc>
      </w:tr>
      <w:tr w:rsidR="007A4A55" w14:paraId="281F34AA" w14:textId="77777777" w:rsidTr="007A4A55">
        <w:tc>
          <w:tcPr>
            <w:tcW w:w="3611" w:type="dxa"/>
          </w:tcPr>
          <w:p w14:paraId="4D0A52E0" w14:textId="22B902C4" w:rsidR="007A4A55" w:rsidRPr="00560038" w:rsidRDefault="00C64717" w:rsidP="007A4A55">
            <w:pPr>
              <w:spacing w:after="120"/>
              <w:ind w:left="378" w:hanging="398"/>
              <w:rPr>
                <w:sz w:val="20"/>
                <w:szCs w:val="20"/>
              </w:rPr>
            </w:pPr>
            <w:r>
              <w:rPr>
                <w:sz w:val="20"/>
                <w:szCs w:val="20"/>
              </w:rPr>
              <w:t>4</w:t>
            </w:r>
            <w:r w:rsidR="007A4A55">
              <w:rPr>
                <w:sz w:val="20"/>
                <w:szCs w:val="20"/>
              </w:rPr>
              <w:t xml:space="preserve"> – Sponsoring division</w:t>
            </w:r>
            <w:r w:rsidR="002128F0">
              <w:rPr>
                <w:sz w:val="20"/>
                <w:szCs w:val="20"/>
              </w:rPr>
              <w:t xml:space="preserve"> </w:t>
            </w:r>
          </w:p>
        </w:tc>
        <w:tc>
          <w:tcPr>
            <w:tcW w:w="5405" w:type="dxa"/>
          </w:tcPr>
          <w:p w14:paraId="201A32E5" w14:textId="3AE252CF" w:rsidR="007A4A55" w:rsidRPr="006B3ABE" w:rsidRDefault="007A4A55" w:rsidP="007A4A55">
            <w:pPr>
              <w:spacing w:after="120"/>
              <w:rPr>
                <w:i/>
                <w:iCs/>
                <w:sz w:val="20"/>
                <w:szCs w:val="20"/>
                <w:highlight w:val="yellow"/>
              </w:rPr>
            </w:pPr>
            <w:r>
              <w:rPr>
                <w:i/>
                <w:iCs/>
                <w:sz w:val="20"/>
                <w:szCs w:val="20"/>
                <w:highlight w:val="yellow"/>
              </w:rPr>
              <w:fldChar w:fldCharType="begin">
                <w:ffData>
                  <w:name w:val=""/>
                  <w:enabled/>
                  <w:calcOnExit w:val="0"/>
                  <w:textInput>
                    <w:default w:val="[IFAD division of the project leader]"/>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[IFAD division of the project leader]</w:t>
            </w:r>
            <w:r>
              <w:rPr>
                <w:i/>
                <w:iCs/>
                <w:sz w:val="20"/>
                <w:szCs w:val="20"/>
                <w:highlight w:val="yellow"/>
              </w:rPr>
              <w:fldChar w:fldCharType="end"/>
            </w:r>
          </w:p>
        </w:tc>
      </w:tr>
      <w:tr w:rsidR="007A4A55" w14:paraId="7E08CD28" w14:textId="77777777" w:rsidTr="007A4A55">
        <w:tc>
          <w:tcPr>
            <w:tcW w:w="3611" w:type="dxa"/>
          </w:tcPr>
          <w:p w14:paraId="50341D72" w14:textId="4C126930" w:rsidR="007A4A55" w:rsidRDefault="00C64717" w:rsidP="007A4A55">
            <w:pPr>
              <w:spacing w:after="120"/>
              <w:ind w:left="378" w:hanging="398"/>
              <w:rPr>
                <w:sz w:val="20"/>
                <w:szCs w:val="20"/>
              </w:rPr>
            </w:pPr>
            <w:r>
              <w:rPr>
                <w:sz w:val="20"/>
                <w:szCs w:val="20"/>
              </w:rPr>
              <w:t>5</w:t>
            </w:r>
            <w:r w:rsidR="007A4A55">
              <w:rPr>
                <w:sz w:val="20"/>
                <w:szCs w:val="20"/>
              </w:rPr>
              <w:t xml:space="preserve"> </w:t>
            </w:r>
            <w:r w:rsidR="007A4A55" w:rsidRPr="006B3ABE">
              <w:rPr>
                <w:sz w:val="20"/>
                <w:szCs w:val="20"/>
              </w:rPr>
              <w:t xml:space="preserve">– </w:t>
            </w:r>
            <w:r w:rsidR="007A4A55">
              <w:rPr>
                <w:sz w:val="20"/>
                <w:szCs w:val="20"/>
              </w:rPr>
              <w:t xml:space="preserve">Co-sponsoring divisions and </w:t>
            </w:r>
            <w:r w:rsidR="007A4A55" w:rsidRPr="006B3ABE">
              <w:rPr>
                <w:sz w:val="20"/>
                <w:szCs w:val="20"/>
              </w:rPr>
              <w:t>contact</w:t>
            </w:r>
            <w:r w:rsidR="00097D7F">
              <w:rPr>
                <w:sz w:val="20"/>
                <w:szCs w:val="20"/>
              </w:rPr>
              <w:t xml:space="preserve"> detail</w:t>
            </w:r>
            <w:r w:rsidR="007A4A55" w:rsidRPr="006B3ABE">
              <w:rPr>
                <w:sz w:val="20"/>
                <w:szCs w:val="20"/>
              </w:rPr>
              <w:t>s</w:t>
            </w:r>
          </w:p>
        </w:tc>
        <w:tc>
          <w:tcPr>
            <w:tcW w:w="5405" w:type="dxa"/>
          </w:tcPr>
          <w:p w14:paraId="7A5A8763" w14:textId="79A5E0B8" w:rsidR="007A4A55" w:rsidRPr="006B3ABE" w:rsidRDefault="007A4A55" w:rsidP="007A4A55">
            <w:pPr>
              <w:spacing w:after="120"/>
              <w:rPr>
                <w:i/>
                <w:iCs/>
                <w:sz w:val="20"/>
                <w:szCs w:val="20"/>
                <w:highlight w:val="yellow"/>
              </w:rPr>
            </w:pPr>
            <w:r>
              <w:rPr>
                <w:i/>
                <w:iCs/>
                <w:sz w:val="20"/>
                <w:szCs w:val="20"/>
                <w:highlight w:val="yellow"/>
              </w:rPr>
              <w:fldChar w:fldCharType="begin">
                <w:ffData>
                  <w:name w:val=""/>
                  <w:enabled/>
                  <w:calcOnExit w:val="0"/>
                  <w:textInput>
                    <w:default w:val="[Name of additional IFAD divisions involved, and name, title, and email of any additional focal points]"/>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[Name of additional IFAD divisions involved, and name, title, and email of any additional focal points]</w:t>
            </w:r>
            <w:r>
              <w:rPr>
                <w:i/>
                <w:iCs/>
                <w:sz w:val="20"/>
                <w:szCs w:val="20"/>
                <w:highlight w:val="yellow"/>
              </w:rPr>
              <w:fldChar w:fldCharType="end"/>
            </w:r>
          </w:p>
        </w:tc>
      </w:tr>
      <w:tr w:rsidR="007A4A55" w14:paraId="661F732C" w14:textId="77777777" w:rsidTr="007A4A55">
        <w:tc>
          <w:tcPr>
            <w:tcW w:w="3611" w:type="dxa"/>
          </w:tcPr>
          <w:p w14:paraId="32B382D3" w14:textId="4A68500C" w:rsidR="007A4A55" w:rsidRPr="00560038" w:rsidRDefault="00C64717" w:rsidP="007A4A55">
            <w:pPr>
              <w:spacing w:after="120"/>
              <w:ind w:left="378" w:hanging="398"/>
              <w:rPr>
                <w:sz w:val="20"/>
                <w:szCs w:val="20"/>
              </w:rPr>
            </w:pPr>
            <w:r>
              <w:rPr>
                <w:sz w:val="20"/>
                <w:szCs w:val="20"/>
              </w:rPr>
              <w:t>6</w:t>
            </w:r>
            <w:r w:rsidR="007A4A55">
              <w:rPr>
                <w:sz w:val="20"/>
                <w:szCs w:val="20"/>
              </w:rPr>
              <w:t xml:space="preserve"> – Proposed value of project</w:t>
            </w:r>
          </w:p>
        </w:tc>
        <w:tc>
          <w:tcPr>
            <w:tcW w:w="5405" w:type="dxa"/>
          </w:tcPr>
          <w:p w14:paraId="2BAEA5E8" w14:textId="12D9C168" w:rsidR="007A4A55" w:rsidRPr="00F91BC9" w:rsidRDefault="00F00FBB" w:rsidP="001D6379">
            <w:pPr>
              <w:spacing w:after="120"/>
              <w:rPr>
                <w:i/>
                <w:iCs/>
                <w:sz w:val="20"/>
                <w:szCs w:val="20"/>
              </w:rPr>
            </w:pPr>
            <w:r>
              <w:rPr>
                <w:i/>
                <w:iCs/>
                <w:noProof/>
                <w:sz w:val="20"/>
                <w:szCs w:val="20"/>
                <w:highlight w:val="yellow"/>
              </w:rPr>
              <w:fldChar w:fldCharType="begin">
                <w:ffData>
                  <w:name w:val=""/>
                  <w:enabled/>
                  <w:calcOnExit w:val="0"/>
                  <w:textInput>
                    <w:default w:val="[Value of the project, in US dollars]"/>
                  </w:textInput>
                </w:ffData>
              </w:fldChar>
            </w:r>
            <w:r>
              <w:rPr>
                <w:i/>
                <w:iCs/>
                <w:noProof/>
                <w:sz w:val="20"/>
                <w:szCs w:val="20"/>
                <w:highlight w:val="yellow"/>
              </w:rPr>
              <w:instrText xml:space="preserve"> FORMTEXT </w:instrText>
            </w:r>
            <w:r>
              <w:rPr>
                <w:i/>
                <w:iCs/>
                <w:noProof/>
                <w:sz w:val="20"/>
                <w:szCs w:val="20"/>
                <w:highlight w:val="yellow"/>
              </w:rPr>
            </w:r>
            <w:r>
              <w:rPr>
                <w:i/>
                <w:iCs/>
                <w:noProof/>
                <w:sz w:val="20"/>
                <w:szCs w:val="20"/>
                <w:highlight w:val="yellow"/>
              </w:rPr>
              <w:fldChar w:fldCharType="separate"/>
            </w:r>
            <w:r>
              <w:rPr>
                <w:i/>
                <w:iCs/>
                <w:noProof/>
                <w:sz w:val="20"/>
                <w:szCs w:val="20"/>
                <w:highlight w:val="yellow"/>
              </w:rPr>
              <w:t>[</w:t>
            </w:r>
            <w:r w:rsidR="006F4800">
              <w:rPr>
                <w:i/>
                <w:iCs/>
                <w:noProof/>
                <w:sz w:val="20"/>
                <w:szCs w:val="20"/>
                <w:highlight w:val="yellow"/>
              </w:rPr>
              <w:t>Proposed v</w:t>
            </w:r>
            <w:r>
              <w:rPr>
                <w:i/>
                <w:iCs/>
                <w:noProof/>
                <w:sz w:val="20"/>
                <w:szCs w:val="20"/>
                <w:highlight w:val="yellow"/>
              </w:rPr>
              <w:t xml:space="preserve">alue of </w:t>
            </w:r>
            <w:r w:rsidR="006F4800">
              <w:rPr>
                <w:i/>
                <w:iCs/>
                <w:noProof/>
                <w:sz w:val="20"/>
                <w:szCs w:val="20"/>
                <w:highlight w:val="yellow"/>
              </w:rPr>
              <w:t>funding</w:t>
            </w:r>
            <w:r w:rsidR="004B545C">
              <w:rPr>
                <w:i/>
                <w:iCs/>
                <w:noProof/>
                <w:sz w:val="20"/>
                <w:szCs w:val="20"/>
                <w:highlight w:val="yellow"/>
              </w:rPr>
              <w:t xml:space="preserve"> </w:t>
            </w:r>
            <w:r w:rsidR="006F4800">
              <w:rPr>
                <w:i/>
                <w:iCs/>
                <w:noProof/>
                <w:sz w:val="20"/>
                <w:szCs w:val="20"/>
                <w:highlight w:val="yellow"/>
              </w:rPr>
              <w:t>from the Facility</w:t>
            </w:r>
            <w:r>
              <w:rPr>
                <w:i/>
                <w:iCs/>
                <w:noProof/>
                <w:sz w:val="20"/>
                <w:szCs w:val="20"/>
                <w:highlight w:val="yellow"/>
              </w:rPr>
              <w:t>, in US dollars</w:t>
            </w:r>
            <w:r w:rsidR="00B639BA">
              <w:rPr>
                <w:i/>
                <w:iCs/>
                <w:noProof/>
                <w:sz w:val="20"/>
                <w:szCs w:val="20"/>
                <w:highlight w:val="yellow"/>
              </w:rPr>
              <w:t>.</w:t>
            </w:r>
            <w:r w:rsidR="001D045B" w:rsidRPr="00195A77">
              <w:rPr>
                <w:i/>
                <w:iCs/>
                <w:noProof/>
                <w:sz w:val="20"/>
                <w:szCs w:val="20"/>
                <w:highlight w:val="yellow"/>
              </w:rPr>
              <w:t xml:space="preserve"> </w:t>
            </w:r>
            <w:r w:rsidR="00DE4230" w:rsidRPr="00195A77">
              <w:rPr>
                <w:i/>
                <w:iCs/>
                <w:noProof/>
                <w:sz w:val="20"/>
                <w:szCs w:val="20"/>
                <w:highlight w:val="yellow"/>
              </w:rPr>
              <w:t>Please note the</w:t>
            </w:r>
            <w:r w:rsidR="00B639BA" w:rsidRPr="00195A77">
              <w:rPr>
                <w:i/>
                <w:iCs/>
                <w:noProof/>
                <w:sz w:val="20"/>
                <w:szCs w:val="20"/>
                <w:highlight w:val="yellow"/>
              </w:rPr>
              <w:t xml:space="preserve"> grant amount range</w:t>
            </w:r>
            <w:r w:rsidR="001D6379">
              <w:rPr>
                <w:i/>
                <w:iCs/>
                <w:noProof/>
                <w:sz w:val="20"/>
                <w:szCs w:val="20"/>
                <w:highlight w:val="yellow"/>
              </w:rPr>
              <w:t>s</w:t>
            </w:r>
            <w:r w:rsidR="00B639BA" w:rsidRPr="00195A77">
              <w:rPr>
                <w:i/>
                <w:iCs/>
                <w:noProof/>
                <w:sz w:val="20"/>
                <w:szCs w:val="20"/>
                <w:highlight w:val="yellow"/>
              </w:rPr>
              <w:t xml:space="preserve"> between US$200 000 and US$500 000</w:t>
            </w:r>
            <w:r>
              <w:rPr>
                <w:i/>
                <w:iCs/>
                <w:noProof/>
                <w:sz w:val="20"/>
                <w:szCs w:val="20"/>
                <w:highlight w:val="yellow"/>
              </w:rPr>
              <w:t>]</w:t>
            </w:r>
            <w:r>
              <w:rPr>
                <w:i/>
                <w:iCs/>
                <w:noProof/>
                <w:sz w:val="20"/>
                <w:szCs w:val="20"/>
                <w:highlight w:val="yellow"/>
              </w:rPr>
              <w:fldChar w:fldCharType="end"/>
            </w:r>
          </w:p>
        </w:tc>
      </w:tr>
      <w:tr w:rsidR="00C64717" w14:paraId="71F8480A" w14:textId="77777777" w:rsidTr="007A4A55">
        <w:tc>
          <w:tcPr>
            <w:tcW w:w="3611" w:type="dxa"/>
          </w:tcPr>
          <w:p w14:paraId="3AA5BE82" w14:textId="4E1CA3DF" w:rsidR="00C64717" w:rsidRDefault="00C64717" w:rsidP="00C64717">
            <w:pPr>
              <w:spacing w:after="120"/>
              <w:ind w:left="378" w:hanging="398"/>
              <w:rPr>
                <w:sz w:val="20"/>
                <w:szCs w:val="20"/>
              </w:rPr>
            </w:pPr>
            <w:r>
              <w:rPr>
                <w:sz w:val="20"/>
                <w:szCs w:val="20"/>
              </w:rPr>
              <w:t>7 – Expected co-financing</w:t>
            </w:r>
          </w:p>
          <w:p w14:paraId="63A272F0" w14:textId="77777777" w:rsidR="00C64717" w:rsidRDefault="00C64717" w:rsidP="00C64717">
            <w:pPr>
              <w:spacing w:after="120"/>
              <w:ind w:left="378" w:hanging="398"/>
              <w:rPr>
                <w:sz w:val="20"/>
                <w:szCs w:val="20"/>
              </w:rPr>
            </w:pPr>
          </w:p>
        </w:tc>
        <w:tc>
          <w:tcPr>
            <w:tcW w:w="5405" w:type="dxa"/>
          </w:tcPr>
          <w:p w14:paraId="6A203E05" w14:textId="038A462A" w:rsidR="00C64717" w:rsidRDefault="00C64717" w:rsidP="00C64717">
            <w:pPr>
              <w:spacing w:after="120"/>
              <w:rPr>
                <w:i/>
                <w:iCs/>
                <w:sz w:val="20"/>
                <w:szCs w:val="20"/>
                <w:highlight w:val="yellow"/>
              </w:rPr>
            </w:pPr>
            <w:r w:rsidRPr="003008D8">
              <w:rPr>
                <w:i/>
                <w:iCs/>
                <w:noProof/>
                <w:sz w:val="20"/>
                <w:szCs w:val="20"/>
                <w:highlight w:val="yellow"/>
              </w:rPr>
              <w:fldChar w:fldCharType="begin">
                <w:ffData>
                  <w:name w:val=""/>
                  <w:enabled/>
                  <w:calcOnExit w:val="0"/>
                  <w:textInput>
                    <w:default w:val="[Indicate any expected co-financing and the source(s). If co-financing is envisioned, it should be reflected in the activity-based budget as well]"/>
                  </w:textInput>
                </w:ffData>
              </w:fldChar>
            </w:r>
            <w:r w:rsidRPr="003008D8">
              <w:rPr>
                <w:i/>
                <w:iCs/>
                <w:noProof/>
                <w:sz w:val="20"/>
                <w:szCs w:val="20"/>
                <w:highlight w:val="yellow"/>
              </w:rPr>
              <w:instrText xml:space="preserve"> FORMTEXT </w:instrText>
            </w:r>
            <w:r w:rsidRPr="003008D8">
              <w:rPr>
                <w:i/>
                <w:iCs/>
                <w:noProof/>
                <w:sz w:val="20"/>
                <w:szCs w:val="20"/>
                <w:highlight w:val="yellow"/>
              </w:rPr>
            </w:r>
            <w:r w:rsidRPr="003008D8">
              <w:rPr>
                <w:i/>
                <w:iCs/>
                <w:noProof/>
                <w:sz w:val="20"/>
                <w:szCs w:val="20"/>
                <w:highlight w:val="yellow"/>
              </w:rPr>
              <w:fldChar w:fldCharType="separate"/>
            </w:r>
            <w:r w:rsidRPr="003008D8">
              <w:rPr>
                <w:i/>
                <w:iCs/>
                <w:noProof/>
                <w:sz w:val="20"/>
                <w:szCs w:val="20"/>
                <w:highlight w:val="yellow"/>
              </w:rPr>
              <w:t>[Indicate any expected co-financing and the source(s)</w:t>
            </w:r>
            <w:r w:rsidRPr="00FE4AF2">
              <w:rPr>
                <w:i/>
                <w:iCs/>
                <w:noProof/>
                <w:sz w:val="20"/>
                <w:szCs w:val="20"/>
                <w:highlight w:val="yellow"/>
              </w:rPr>
              <w:t xml:space="preserve"> with specific value in cash/in kind</w:t>
            </w:r>
            <w:r w:rsidRPr="003008D8">
              <w:rPr>
                <w:i/>
                <w:iCs/>
                <w:noProof/>
                <w:sz w:val="20"/>
                <w:szCs w:val="20"/>
                <w:highlight w:val="yellow"/>
              </w:rPr>
              <w:t>. If co-financing is envisioned, it should be reflected in the activity-based budget as well]</w:t>
            </w:r>
            <w:r w:rsidRPr="003008D8">
              <w:rPr>
                <w:i/>
                <w:iCs/>
                <w:noProof/>
                <w:sz w:val="20"/>
                <w:szCs w:val="20"/>
                <w:highlight w:val="yellow"/>
              </w:rPr>
              <w:fldChar w:fldCharType="end"/>
            </w:r>
          </w:p>
        </w:tc>
      </w:tr>
      <w:tr w:rsidR="00C64717" w14:paraId="18F76394" w14:textId="77777777" w:rsidTr="007A4A55">
        <w:tc>
          <w:tcPr>
            <w:tcW w:w="3611" w:type="dxa"/>
          </w:tcPr>
          <w:p w14:paraId="5F923A2C" w14:textId="69D81155" w:rsidR="00C64717" w:rsidRPr="00560038" w:rsidRDefault="00881590" w:rsidP="00C64717">
            <w:pPr>
              <w:spacing w:after="120"/>
              <w:ind w:left="378" w:hanging="398"/>
              <w:rPr>
                <w:sz w:val="20"/>
                <w:szCs w:val="20"/>
              </w:rPr>
            </w:pPr>
            <w:r>
              <w:rPr>
                <w:sz w:val="20"/>
                <w:szCs w:val="20"/>
              </w:rPr>
              <w:t xml:space="preserve">8 </w:t>
            </w:r>
            <w:r w:rsidR="00C64717">
              <w:rPr>
                <w:sz w:val="20"/>
                <w:szCs w:val="20"/>
              </w:rPr>
              <w:t xml:space="preserve">– Focus country/countries </w:t>
            </w:r>
          </w:p>
        </w:tc>
        <w:tc>
          <w:tcPr>
            <w:tcW w:w="5405" w:type="dxa"/>
          </w:tcPr>
          <w:p w14:paraId="07CE8600" w14:textId="50831E10" w:rsidR="00C64717" w:rsidRPr="00F91BC9" w:rsidRDefault="00C64717" w:rsidP="00C64717">
            <w:pPr>
              <w:spacing w:after="120"/>
              <w:rPr>
                <w:i/>
                <w:iCs/>
                <w:sz w:val="20"/>
                <w:szCs w:val="20"/>
              </w:rPr>
            </w:pPr>
            <w:r>
              <w:rPr>
                <w:i/>
                <w:iCs/>
                <w:sz w:val="20"/>
                <w:szCs w:val="20"/>
                <w:highlight w:val="yellow"/>
              </w:rPr>
              <w:fldChar w:fldCharType="begin">
                <w:ffData>
                  <w:name w:val=""/>
                  <w:enabled/>
                  <w:calcOnExit w:val="0"/>
                  <w:textInput>
                    <w:default w:val="[Name of the country/countries where the project will be implemented]"/>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[Name of the country/countries where the project will be implemented]</w:t>
            </w:r>
            <w:r>
              <w:rPr>
                <w:i/>
                <w:iCs/>
                <w:sz w:val="20"/>
                <w:szCs w:val="20"/>
                <w:highlight w:val="yellow"/>
              </w:rPr>
              <w:fldChar w:fldCharType="end"/>
            </w:r>
          </w:p>
        </w:tc>
      </w:tr>
      <w:tr w:rsidR="00C64717" w14:paraId="031038AA" w14:textId="77777777" w:rsidTr="007A4A55">
        <w:tc>
          <w:tcPr>
            <w:tcW w:w="3611" w:type="dxa"/>
          </w:tcPr>
          <w:p w14:paraId="65B3D35E" w14:textId="1F5D1C6D" w:rsidR="00C64717" w:rsidRDefault="00881590" w:rsidP="00C64717">
            <w:pPr>
              <w:spacing w:after="120"/>
              <w:ind w:left="378" w:hanging="398"/>
              <w:rPr>
                <w:sz w:val="20"/>
                <w:szCs w:val="20"/>
              </w:rPr>
            </w:pPr>
            <w:r>
              <w:rPr>
                <w:sz w:val="20"/>
                <w:szCs w:val="20"/>
              </w:rPr>
              <w:t>9</w:t>
            </w:r>
            <w:r w:rsidRPr="007A4A55">
              <w:rPr>
                <w:sz w:val="20"/>
                <w:szCs w:val="20"/>
              </w:rPr>
              <w:t xml:space="preserve"> </w:t>
            </w:r>
            <w:r w:rsidR="00C64717" w:rsidRPr="007A4A55">
              <w:rPr>
                <w:sz w:val="20"/>
                <w:szCs w:val="20"/>
              </w:rPr>
              <w:t>– Recipient(s)</w:t>
            </w:r>
            <w:r w:rsidR="00097D7F">
              <w:rPr>
                <w:sz w:val="20"/>
                <w:szCs w:val="20"/>
              </w:rPr>
              <w:t xml:space="preserve"> and contact details</w:t>
            </w:r>
          </w:p>
        </w:tc>
        <w:tc>
          <w:tcPr>
            <w:tcW w:w="5405" w:type="dxa"/>
          </w:tcPr>
          <w:p w14:paraId="3EC0BC9A" w14:textId="234EB7FD" w:rsidR="00C64717" w:rsidRPr="00F91BC9" w:rsidRDefault="00C64717" w:rsidP="00C64717">
            <w:pPr>
              <w:spacing w:after="120"/>
              <w:rPr>
                <w:i/>
                <w:iCs/>
                <w:noProof/>
                <w:sz w:val="20"/>
                <w:szCs w:val="20"/>
                <w:highlight w:val="yellow"/>
              </w:rPr>
            </w:pPr>
            <w:r w:rsidRPr="007A4A55">
              <w:rPr>
                <w:i/>
                <w:iCs/>
                <w:noProof/>
                <w:sz w:val="20"/>
                <w:szCs w:val="20"/>
                <w:highlight w:val="yellow"/>
              </w:rPr>
              <w:t xml:space="preserve">[Indicate the full name </w:t>
            </w:r>
            <w:r>
              <w:rPr>
                <w:i/>
                <w:iCs/>
                <w:noProof/>
                <w:sz w:val="20"/>
                <w:szCs w:val="20"/>
                <w:highlight w:val="yellow"/>
              </w:rPr>
              <w:t xml:space="preserve">and address </w:t>
            </w:r>
            <w:r w:rsidRPr="007A4A55">
              <w:rPr>
                <w:i/>
                <w:iCs/>
                <w:noProof/>
                <w:sz w:val="20"/>
                <w:szCs w:val="20"/>
                <w:highlight w:val="yellow"/>
              </w:rPr>
              <w:t>of the recipient organization(s)</w:t>
            </w:r>
            <w:r>
              <w:rPr>
                <w:i/>
                <w:iCs/>
                <w:noProof/>
                <w:sz w:val="20"/>
                <w:szCs w:val="20"/>
                <w:highlight w:val="yellow"/>
              </w:rPr>
              <w:t>;</w:t>
            </w:r>
            <w:r w:rsidRPr="007A4A55">
              <w:rPr>
                <w:i/>
                <w:iCs/>
                <w:noProof/>
                <w:sz w:val="20"/>
                <w:szCs w:val="20"/>
                <w:highlight w:val="yellow"/>
              </w:rPr>
              <w:t xml:space="preserve"> name</w:t>
            </w:r>
            <w:r>
              <w:rPr>
                <w:i/>
                <w:iCs/>
                <w:noProof/>
                <w:sz w:val="20"/>
                <w:szCs w:val="20"/>
                <w:highlight w:val="yellow"/>
              </w:rPr>
              <w:t>,</w:t>
            </w:r>
            <w:r w:rsidRPr="007A4A55">
              <w:rPr>
                <w:i/>
                <w:iCs/>
                <w:noProof/>
                <w:sz w:val="20"/>
                <w:szCs w:val="20"/>
                <w:highlight w:val="yellow"/>
              </w:rPr>
              <w:t xml:space="preserve"> title </w:t>
            </w:r>
            <w:r>
              <w:rPr>
                <w:i/>
                <w:iCs/>
                <w:noProof/>
                <w:sz w:val="20"/>
                <w:szCs w:val="20"/>
                <w:highlight w:val="yellow"/>
              </w:rPr>
              <w:t xml:space="preserve">and email </w:t>
            </w:r>
            <w:r w:rsidRPr="007A4A55">
              <w:rPr>
                <w:i/>
                <w:iCs/>
                <w:noProof/>
                <w:sz w:val="20"/>
                <w:szCs w:val="20"/>
                <w:highlight w:val="yellow"/>
              </w:rPr>
              <w:t>of the contact person</w:t>
            </w:r>
            <w:r>
              <w:rPr>
                <w:i/>
                <w:iCs/>
                <w:noProof/>
                <w:sz w:val="20"/>
                <w:szCs w:val="20"/>
                <w:highlight w:val="yellow"/>
              </w:rPr>
              <w:t>(s)</w:t>
            </w:r>
            <w:r w:rsidRPr="007A4A55">
              <w:rPr>
                <w:i/>
                <w:iCs/>
                <w:noProof/>
                <w:sz w:val="20"/>
                <w:szCs w:val="20"/>
                <w:highlight w:val="yellow"/>
              </w:rPr>
              <w:t>]</w:t>
            </w:r>
          </w:p>
        </w:tc>
      </w:tr>
      <w:tr w:rsidR="00881590" w:rsidRPr="00092A4C" w14:paraId="0E726DE5" w14:textId="77777777" w:rsidTr="007A4A55">
        <w:trPr>
          <w:trHeight w:val="315"/>
        </w:trPr>
        <w:tc>
          <w:tcPr>
            <w:tcW w:w="3611" w:type="dxa"/>
          </w:tcPr>
          <w:p w14:paraId="7206AFA3" w14:textId="7A968FCF" w:rsidR="00881590" w:rsidRPr="000858F3" w:rsidRDefault="000858F3" w:rsidP="000858F3">
            <w:pPr>
              <w:spacing w:after="120"/>
              <w:ind w:left="532" w:hanging="552"/>
              <w:rPr>
                <w:sz w:val="20"/>
                <w:szCs w:val="20"/>
              </w:rPr>
            </w:pPr>
            <w:r>
              <w:rPr>
                <w:sz w:val="20"/>
                <w:szCs w:val="20"/>
              </w:rPr>
              <w:t>10</w:t>
            </w:r>
            <w:r w:rsidR="00881590" w:rsidRPr="007A4A55">
              <w:rPr>
                <w:sz w:val="20"/>
                <w:szCs w:val="20"/>
              </w:rPr>
              <w:t xml:space="preserve"> – </w:t>
            </w:r>
            <w:r>
              <w:rPr>
                <w:sz w:val="20"/>
                <w:szCs w:val="20"/>
              </w:rPr>
              <w:t xml:space="preserve">Categories of the </w:t>
            </w:r>
            <w:r w:rsidR="00881590" w:rsidRPr="007A4A55">
              <w:rPr>
                <w:sz w:val="20"/>
                <w:szCs w:val="20"/>
              </w:rPr>
              <w:t>Recipient(s)</w:t>
            </w:r>
          </w:p>
        </w:tc>
        <w:tc>
          <w:tcPr>
            <w:tcW w:w="5405" w:type="dxa"/>
          </w:tcPr>
          <w:p w14:paraId="058D07D7" w14:textId="196F833E" w:rsidR="00881590" w:rsidRPr="00092A4C" w:rsidRDefault="00881590" w:rsidP="000858F3">
            <w:pPr>
              <w:rPr>
                <w:rFonts w:eastAsia="Times New Roman" w:cs="Calibri"/>
                <w:i/>
                <w:iCs/>
                <w:color w:val="000000"/>
                <w:sz w:val="20"/>
                <w:szCs w:val="20"/>
                <w:lang w:eastAsia="zh-CN"/>
              </w:rPr>
            </w:pPr>
            <w:r w:rsidRPr="007A4A55">
              <w:rPr>
                <w:i/>
                <w:iCs/>
                <w:noProof/>
                <w:sz w:val="20"/>
                <w:szCs w:val="20"/>
                <w:highlight w:val="yellow"/>
              </w:rPr>
              <w:t xml:space="preserve">[Indicate the </w:t>
            </w:r>
            <w:r w:rsidR="000858F3">
              <w:rPr>
                <w:i/>
                <w:iCs/>
                <w:noProof/>
                <w:sz w:val="20"/>
                <w:szCs w:val="20"/>
                <w:highlight w:val="yellow"/>
              </w:rPr>
              <w:t>type</w:t>
            </w:r>
            <w:r>
              <w:rPr>
                <w:i/>
                <w:iCs/>
                <w:noProof/>
                <w:sz w:val="20"/>
                <w:szCs w:val="20"/>
                <w:highlight w:val="yellow"/>
              </w:rPr>
              <w:t xml:space="preserve"> </w:t>
            </w:r>
            <w:r w:rsidRPr="007A4A55">
              <w:rPr>
                <w:i/>
                <w:iCs/>
                <w:noProof/>
                <w:sz w:val="20"/>
                <w:szCs w:val="20"/>
                <w:highlight w:val="yellow"/>
              </w:rPr>
              <w:t xml:space="preserve">of </w:t>
            </w:r>
            <w:r w:rsidR="000858F3">
              <w:rPr>
                <w:i/>
                <w:iCs/>
                <w:noProof/>
                <w:sz w:val="20"/>
                <w:szCs w:val="20"/>
                <w:highlight w:val="yellow"/>
              </w:rPr>
              <w:t>each of the recipient organization(s)</w:t>
            </w:r>
            <w:r w:rsidRPr="007A4A55">
              <w:rPr>
                <w:i/>
                <w:iCs/>
                <w:noProof/>
                <w:sz w:val="20"/>
                <w:szCs w:val="20"/>
                <w:highlight w:val="yellow"/>
              </w:rPr>
              <w:t>]</w:t>
            </w:r>
          </w:p>
        </w:tc>
      </w:tr>
      <w:tr w:rsidR="00881590" w:rsidRPr="00092A4C" w14:paraId="1718C8AE" w14:textId="77777777" w:rsidTr="007A4A55">
        <w:trPr>
          <w:trHeight w:val="315"/>
        </w:trPr>
        <w:tc>
          <w:tcPr>
            <w:tcW w:w="3611" w:type="dxa"/>
            <w:hideMark/>
          </w:tcPr>
          <w:p w14:paraId="3D79348F" w14:textId="7D40D34A" w:rsidR="00881590" w:rsidRPr="00092A4C" w:rsidRDefault="00881590" w:rsidP="00881590">
            <w:pPr>
              <w:rPr>
                <w:rFonts w:eastAsia="Times New Roman" w:cs="Calibri"/>
                <w:color w:val="000000"/>
                <w:sz w:val="20"/>
                <w:szCs w:val="20"/>
                <w:lang w:eastAsia="zh-CN"/>
              </w:rPr>
            </w:pPr>
            <w:r>
              <w:rPr>
                <w:rFonts w:eastAsia="Times New Roman" w:cs="Calibri"/>
                <w:color w:val="000000"/>
                <w:sz w:val="20"/>
                <w:szCs w:val="20"/>
                <w:lang w:eastAsia="zh-CN"/>
              </w:rPr>
              <w:t>1</w:t>
            </w:r>
            <w:r w:rsidR="000858F3">
              <w:rPr>
                <w:rFonts w:eastAsia="Times New Roman" w:cs="Calibri"/>
                <w:color w:val="000000"/>
                <w:sz w:val="20"/>
                <w:szCs w:val="20"/>
                <w:lang w:eastAsia="zh-CN"/>
              </w:rPr>
              <w:t>1</w:t>
            </w:r>
            <w:r w:rsidRPr="00092A4C">
              <w:rPr>
                <w:rFonts w:eastAsia="Times New Roman" w:cs="Calibri"/>
                <w:color w:val="000000"/>
                <w:sz w:val="20"/>
                <w:szCs w:val="20"/>
                <w:lang w:eastAsia="zh-CN"/>
              </w:rPr>
              <w:t xml:space="preserve"> – Project duration</w:t>
            </w:r>
          </w:p>
        </w:tc>
        <w:tc>
          <w:tcPr>
            <w:tcW w:w="5405" w:type="dxa"/>
            <w:hideMark/>
          </w:tcPr>
          <w:p w14:paraId="34416DC2" w14:textId="77777777" w:rsidR="00881590" w:rsidRDefault="00881590" w:rsidP="00881590">
            <w:pPr>
              <w:rPr>
                <w:rFonts w:eastAsia="Times New Roman" w:cs="Calibri"/>
                <w:i/>
                <w:iCs/>
                <w:color w:val="000000"/>
                <w:sz w:val="20"/>
                <w:szCs w:val="20"/>
                <w:lang w:eastAsia="zh-CN"/>
              </w:rPr>
            </w:pPr>
            <w:r w:rsidRPr="005E3F68">
              <w:rPr>
                <w:rFonts w:eastAsia="Times New Roman" w:cs="Calibri"/>
                <w:i/>
                <w:iCs/>
                <w:color w:val="000000"/>
                <w:sz w:val="20"/>
                <w:szCs w:val="20"/>
                <w:highlight w:val="yellow"/>
                <w:lang w:eastAsia="zh-CN"/>
              </w:rPr>
              <w:t>[Planned length of the implementation of the project in months. Please note the maximum length is 24 months]</w:t>
            </w:r>
          </w:p>
          <w:p w14:paraId="6DE220FF" w14:textId="19A04345" w:rsidR="00FA7C1F" w:rsidRPr="00092A4C" w:rsidRDefault="00FA7C1F" w:rsidP="00881590">
            <w:pPr>
              <w:rPr>
                <w:rFonts w:eastAsia="Times New Roman" w:cs="Calibri"/>
                <w:i/>
                <w:iCs/>
                <w:color w:val="000000"/>
                <w:sz w:val="20"/>
                <w:szCs w:val="20"/>
                <w:lang w:eastAsia="zh-CN"/>
              </w:rPr>
            </w:pPr>
          </w:p>
        </w:tc>
      </w:tr>
      <w:tr w:rsidR="00881590" w14:paraId="4667087B" w14:textId="77777777" w:rsidTr="00FD199F">
        <w:trPr>
          <w:trHeight w:val="1409"/>
        </w:trPr>
        <w:tc>
          <w:tcPr>
            <w:tcW w:w="3611" w:type="dxa"/>
          </w:tcPr>
          <w:p w14:paraId="6A443F37" w14:textId="4E2F81C2" w:rsidR="00881590" w:rsidRPr="00560038" w:rsidRDefault="000858F3" w:rsidP="00722224">
            <w:pPr>
              <w:spacing w:after="120"/>
              <w:ind w:left="532" w:hanging="552"/>
              <w:rPr>
                <w:sz w:val="20"/>
                <w:szCs w:val="20"/>
              </w:rPr>
            </w:pPr>
            <w:r>
              <w:rPr>
                <w:sz w:val="20"/>
                <w:szCs w:val="20"/>
              </w:rPr>
              <w:t xml:space="preserve">12 </w:t>
            </w:r>
            <w:r w:rsidR="00881590">
              <w:rPr>
                <w:sz w:val="20"/>
                <w:szCs w:val="20"/>
              </w:rPr>
              <w:t xml:space="preserve">– Selected </w:t>
            </w:r>
            <w:r w:rsidR="00722224">
              <w:rPr>
                <w:sz w:val="20"/>
                <w:szCs w:val="20"/>
              </w:rPr>
              <w:t xml:space="preserve">strategic </w:t>
            </w:r>
            <w:r w:rsidR="00881590">
              <w:rPr>
                <w:sz w:val="20"/>
                <w:szCs w:val="20"/>
              </w:rPr>
              <w:t>priorities</w:t>
            </w:r>
          </w:p>
        </w:tc>
        <w:tc>
          <w:tcPr>
            <w:tcW w:w="5405" w:type="dxa"/>
          </w:tcPr>
          <w:p w14:paraId="2060B2EE" w14:textId="69EE9F53" w:rsidR="00881590" w:rsidRDefault="00881590" w:rsidP="000725AF">
            <w:pPr>
              <w:spacing w:after="120"/>
              <w:rPr>
                <w:i/>
                <w:iCs/>
                <w:noProof/>
                <w:sz w:val="20"/>
                <w:szCs w:val="20"/>
                <w:highlight w:val="yellow"/>
              </w:rPr>
            </w:pPr>
            <w:r w:rsidRPr="007A4A55">
              <w:rPr>
                <w:i/>
                <w:iCs/>
                <w:noProof/>
                <w:sz w:val="20"/>
                <w:szCs w:val="20"/>
                <w:highlight w:val="yellow"/>
              </w:rPr>
              <w:t>[</w:t>
            </w:r>
            <w:r w:rsidR="00722224">
              <w:rPr>
                <w:i/>
                <w:iCs/>
                <w:noProof/>
                <w:sz w:val="20"/>
                <w:szCs w:val="20"/>
                <w:highlight w:val="yellow"/>
              </w:rPr>
              <w:t>Indicate one priority</w:t>
            </w:r>
            <w:r>
              <w:rPr>
                <w:i/>
                <w:iCs/>
                <w:noProof/>
                <w:sz w:val="20"/>
                <w:szCs w:val="20"/>
                <w:highlight w:val="yellow"/>
              </w:rPr>
              <w:t xml:space="preserve"> </w:t>
            </w:r>
            <w:r w:rsidR="000725AF">
              <w:rPr>
                <w:i/>
                <w:iCs/>
                <w:noProof/>
                <w:sz w:val="20"/>
                <w:szCs w:val="20"/>
                <w:highlight w:val="yellow"/>
              </w:rPr>
              <w:t xml:space="preserve">to which </w:t>
            </w:r>
            <w:r>
              <w:rPr>
                <w:i/>
                <w:iCs/>
                <w:noProof/>
                <w:sz w:val="20"/>
                <w:szCs w:val="20"/>
                <w:highlight w:val="yellow"/>
              </w:rPr>
              <w:t xml:space="preserve">the project </w:t>
            </w:r>
            <w:r w:rsidR="000725AF">
              <w:rPr>
                <w:i/>
                <w:iCs/>
                <w:noProof/>
                <w:sz w:val="20"/>
                <w:szCs w:val="20"/>
                <w:highlight w:val="yellow"/>
              </w:rPr>
              <w:t>i</w:t>
            </w:r>
            <w:r>
              <w:rPr>
                <w:i/>
                <w:iCs/>
                <w:noProof/>
                <w:sz w:val="20"/>
                <w:szCs w:val="20"/>
                <w:highlight w:val="yellow"/>
              </w:rPr>
              <w:t>s</w:t>
            </w:r>
            <w:r w:rsidR="000725AF">
              <w:rPr>
                <w:i/>
                <w:iCs/>
                <w:noProof/>
                <w:sz w:val="20"/>
                <w:szCs w:val="20"/>
                <w:highlight w:val="yellow"/>
              </w:rPr>
              <w:t xml:space="preserve"> relevant</w:t>
            </w:r>
            <w:r w:rsidRPr="007A4A55">
              <w:rPr>
                <w:i/>
                <w:iCs/>
                <w:noProof/>
                <w:sz w:val="20"/>
                <w:szCs w:val="20"/>
                <w:highlight w:val="yellow"/>
              </w:rPr>
              <w:t>]</w:t>
            </w:r>
          </w:p>
          <w:p w14:paraId="16BE043A" w14:textId="2C372305" w:rsidR="00EB631F" w:rsidRPr="00195A77" w:rsidRDefault="00C300F8" w:rsidP="00EB631F">
            <w:pPr>
              <w:rPr>
                <w:noProof/>
                <w:sz w:val="20"/>
                <w:szCs w:val="20"/>
                <w:highlight w:val="yellow"/>
              </w:rPr>
            </w:pPr>
            <w:r w:rsidRPr="00C300F8">
              <w:rPr>
                <w:noProof/>
                <w:sz w:val="20"/>
                <w:szCs w:val="20"/>
              </w:rPr>
              <w:t xml:space="preserve"> </w:t>
            </w:r>
            <w:sdt>
              <w:sdtPr>
                <w:rPr>
                  <w:noProof/>
                  <w:sz w:val="20"/>
                  <w:szCs w:val="20"/>
                  <w:highlight w:val="yellow"/>
                </w:rPr>
                <w:id w:val="-604652308"/>
                <w14:checkbox>
                  <w14:checked w14:val="0"/>
                  <w14:checkedState w14:val="2612" w14:font="MS Gothic"/>
                  <w14:uncheckedState w14:val="2610" w14:font="MS Gothic"/>
                </w14:checkbox>
              </w:sdtPr>
              <w:sdtEndPr/>
              <w:sdtContent>
                <w:r w:rsidRPr="00195A77">
                  <w:rPr>
                    <w:rFonts w:ascii="Segoe UI Symbol" w:hAnsi="Segoe UI Symbol" w:cs="Segoe UI Symbol"/>
                    <w:noProof/>
                    <w:sz w:val="20"/>
                    <w:szCs w:val="20"/>
                    <w:highlight w:val="yellow"/>
                  </w:rPr>
                  <w:t>☐</w:t>
                </w:r>
              </w:sdtContent>
            </w:sdt>
            <w:r w:rsidRPr="00195A77">
              <w:rPr>
                <w:noProof/>
                <w:sz w:val="20"/>
                <w:szCs w:val="20"/>
                <w:highlight w:val="yellow"/>
              </w:rPr>
              <w:t xml:space="preserve"> Promote innovations in strengthening </w:t>
            </w:r>
            <w:r w:rsidR="003840B3" w:rsidRPr="00195A77">
              <w:rPr>
                <w:noProof/>
                <w:sz w:val="20"/>
                <w:szCs w:val="20"/>
                <w:highlight w:val="yellow"/>
              </w:rPr>
              <w:t>the productive, managerial, financial and marketing capacities of rural people</w:t>
            </w:r>
            <w:r w:rsidRPr="00195A77">
              <w:rPr>
                <w:noProof/>
                <w:sz w:val="20"/>
                <w:szCs w:val="20"/>
                <w:highlight w:val="yellow"/>
              </w:rPr>
              <w:cr/>
              <w:t xml:space="preserve"> </w:t>
            </w:r>
            <w:sdt>
              <w:sdtPr>
                <w:rPr>
                  <w:noProof/>
                  <w:sz w:val="20"/>
                  <w:szCs w:val="20"/>
                  <w:highlight w:val="yellow"/>
                </w:rPr>
                <w:id w:val="1998463691"/>
                <w14:checkbox>
                  <w14:checked w14:val="0"/>
                  <w14:checkedState w14:val="2612" w14:font="MS Gothic"/>
                  <w14:uncheckedState w14:val="2610" w14:font="MS Gothic"/>
                </w14:checkbox>
              </w:sdtPr>
              <w:sdtEndPr/>
              <w:sdtContent>
                <w:r w:rsidRPr="00195A77">
                  <w:rPr>
                    <w:rFonts w:ascii="Segoe UI Symbol" w:hAnsi="Segoe UI Symbol" w:cs="Segoe UI Symbol"/>
                    <w:noProof/>
                    <w:sz w:val="20"/>
                    <w:szCs w:val="20"/>
                    <w:highlight w:val="yellow"/>
                  </w:rPr>
                  <w:t>☐</w:t>
                </w:r>
              </w:sdtContent>
            </w:sdt>
            <w:r w:rsidRPr="00195A77">
              <w:rPr>
                <w:noProof/>
                <w:sz w:val="20"/>
                <w:szCs w:val="20"/>
                <w:highlight w:val="yellow"/>
              </w:rPr>
              <w:t xml:space="preserve"> </w:t>
            </w:r>
            <w:r w:rsidR="006228AA" w:rsidRPr="00195A77">
              <w:rPr>
                <w:noProof/>
                <w:sz w:val="20"/>
                <w:szCs w:val="20"/>
                <w:highlight w:val="yellow"/>
                <w:lang w:eastAsia="zh-CN"/>
              </w:rPr>
              <w:t>Pilot</w:t>
            </w:r>
            <w:r w:rsidR="006228AA" w:rsidRPr="00195A77">
              <w:rPr>
                <w:noProof/>
                <w:sz w:val="20"/>
                <w:szCs w:val="20"/>
                <w:highlight w:val="yellow"/>
              </w:rPr>
              <w:t xml:space="preserve"> </w:t>
            </w:r>
            <w:r w:rsidR="003B3800" w:rsidRPr="00195A77">
              <w:rPr>
                <w:noProof/>
                <w:sz w:val="20"/>
                <w:szCs w:val="20"/>
                <w:highlight w:val="yellow"/>
              </w:rPr>
              <w:t xml:space="preserve">inclusive </w:t>
            </w:r>
            <w:r w:rsidR="005D103F" w:rsidRPr="00195A77">
              <w:rPr>
                <w:noProof/>
                <w:sz w:val="20"/>
                <w:szCs w:val="20"/>
                <w:highlight w:val="yellow"/>
              </w:rPr>
              <w:t>production</w:t>
            </w:r>
            <w:r w:rsidRPr="00195A77">
              <w:rPr>
                <w:noProof/>
                <w:sz w:val="20"/>
                <w:szCs w:val="20"/>
                <w:highlight w:val="yellow"/>
              </w:rPr>
              <w:t xml:space="preserve"> and business models</w:t>
            </w:r>
            <w:r w:rsidR="00EB631F" w:rsidRPr="00195A77">
              <w:rPr>
                <w:noProof/>
                <w:sz w:val="20"/>
                <w:szCs w:val="20"/>
                <w:highlight w:val="yellow"/>
              </w:rPr>
              <w:t xml:space="preserve"> that generate higher incomes</w:t>
            </w:r>
          </w:p>
          <w:p w14:paraId="5B86BB46" w14:textId="4CCAAF90" w:rsidR="00C300F8" w:rsidRPr="00C300F8" w:rsidRDefault="00C300F8" w:rsidP="00EB631F">
            <w:pPr>
              <w:rPr>
                <w:noProof/>
                <w:sz w:val="20"/>
                <w:szCs w:val="20"/>
              </w:rPr>
            </w:pPr>
            <w:r w:rsidRPr="00195A77">
              <w:rPr>
                <w:noProof/>
                <w:sz w:val="20"/>
                <w:szCs w:val="20"/>
                <w:highlight w:val="yellow"/>
              </w:rPr>
              <w:t xml:space="preserve"> </w:t>
            </w:r>
            <w:sdt>
              <w:sdtPr>
                <w:rPr>
                  <w:noProof/>
                  <w:sz w:val="20"/>
                  <w:szCs w:val="20"/>
                  <w:highlight w:val="yellow"/>
                </w:rPr>
                <w:id w:val="-1853251942"/>
                <w14:checkbox>
                  <w14:checked w14:val="0"/>
                  <w14:checkedState w14:val="2612" w14:font="MS Gothic"/>
                  <w14:uncheckedState w14:val="2610" w14:font="MS Gothic"/>
                </w14:checkbox>
              </w:sdtPr>
              <w:sdtEndPr/>
              <w:sdtContent>
                <w:r w:rsidRPr="00195A77">
                  <w:rPr>
                    <w:rFonts w:ascii="Segoe UI Symbol" w:hAnsi="Segoe UI Symbol" w:cs="Segoe UI Symbol"/>
                    <w:noProof/>
                    <w:sz w:val="20"/>
                    <w:szCs w:val="20"/>
                    <w:highlight w:val="yellow"/>
                  </w:rPr>
                  <w:t>☐</w:t>
                </w:r>
              </w:sdtContent>
            </w:sdt>
            <w:r w:rsidRPr="00195A77">
              <w:rPr>
                <w:noProof/>
                <w:sz w:val="20"/>
                <w:szCs w:val="20"/>
                <w:highlight w:val="yellow"/>
              </w:rPr>
              <w:t xml:space="preserve"> Promote investments and trade</w:t>
            </w:r>
          </w:p>
          <w:p w14:paraId="69C1AF18" w14:textId="5F1D7A5D" w:rsidR="00C300F8" w:rsidRPr="007A4A55" w:rsidRDefault="00C300F8" w:rsidP="00C300F8">
            <w:pPr>
              <w:spacing w:after="120"/>
              <w:rPr>
                <w:i/>
                <w:iCs/>
                <w:noProof/>
                <w:sz w:val="20"/>
                <w:szCs w:val="20"/>
                <w:highlight w:val="yellow"/>
              </w:rPr>
            </w:pPr>
          </w:p>
        </w:tc>
      </w:tr>
      <w:tr w:rsidR="001A0AB1" w14:paraId="38983252" w14:textId="77777777" w:rsidTr="002F6007">
        <w:trPr>
          <w:trHeight w:val="558"/>
        </w:trPr>
        <w:tc>
          <w:tcPr>
            <w:tcW w:w="3611" w:type="dxa"/>
          </w:tcPr>
          <w:p w14:paraId="1C91C205" w14:textId="3278BFE7" w:rsidR="001A0AB1" w:rsidRDefault="001A0AB1" w:rsidP="001A0AB1">
            <w:pPr>
              <w:spacing w:after="120"/>
              <w:ind w:left="532" w:hanging="552"/>
              <w:rPr>
                <w:sz w:val="20"/>
                <w:szCs w:val="20"/>
              </w:rPr>
            </w:pPr>
            <w:r>
              <w:rPr>
                <w:sz w:val="20"/>
                <w:szCs w:val="20"/>
              </w:rPr>
              <w:t>13 – Selected thematic areas</w:t>
            </w:r>
          </w:p>
        </w:tc>
        <w:tc>
          <w:tcPr>
            <w:tcW w:w="5405" w:type="dxa"/>
          </w:tcPr>
          <w:p w14:paraId="6058AEC8" w14:textId="77777777" w:rsidR="001A0AB1" w:rsidRDefault="001A0AB1" w:rsidP="001A0AB1">
            <w:pPr>
              <w:spacing w:after="120"/>
              <w:rPr>
                <w:i/>
                <w:iCs/>
                <w:noProof/>
                <w:sz w:val="20"/>
                <w:szCs w:val="20"/>
                <w:highlight w:val="yellow"/>
              </w:rPr>
            </w:pPr>
            <w:r w:rsidRPr="007A4A55">
              <w:rPr>
                <w:i/>
                <w:iCs/>
                <w:noProof/>
                <w:sz w:val="20"/>
                <w:szCs w:val="20"/>
                <w:highlight w:val="yellow"/>
              </w:rPr>
              <w:t>[</w:t>
            </w:r>
            <w:r>
              <w:rPr>
                <w:i/>
                <w:iCs/>
                <w:noProof/>
                <w:sz w:val="20"/>
                <w:szCs w:val="20"/>
                <w:highlight w:val="yellow"/>
              </w:rPr>
              <w:t>Indicate maximum of two areas that the project applies</w:t>
            </w:r>
            <w:r w:rsidRPr="007A4A55">
              <w:rPr>
                <w:i/>
                <w:iCs/>
                <w:noProof/>
                <w:sz w:val="20"/>
                <w:szCs w:val="20"/>
                <w:highlight w:val="yellow"/>
              </w:rPr>
              <w:t>]</w:t>
            </w:r>
          </w:p>
          <w:p w14:paraId="5261CD4E" w14:textId="2318B35F" w:rsidR="00D21BD2" w:rsidRPr="00B03832" w:rsidRDefault="007E5336" w:rsidP="00B174EA">
            <w:pPr>
              <w:rPr>
                <w:noProof/>
                <w:sz w:val="20"/>
                <w:szCs w:val="20"/>
                <w:highlight w:val="yellow"/>
              </w:rPr>
            </w:pPr>
            <w:sdt>
              <w:sdtPr>
                <w:rPr>
                  <w:noProof/>
                  <w:sz w:val="20"/>
                  <w:szCs w:val="20"/>
                  <w:highlight w:val="yellow"/>
                </w:rPr>
                <w:id w:val="1744145103"/>
                <w14:checkbox>
                  <w14:checked w14:val="0"/>
                  <w14:checkedState w14:val="2612" w14:font="MS Gothic"/>
                  <w14:uncheckedState w14:val="2610" w14:font="MS Gothic"/>
                </w14:checkbox>
              </w:sdtPr>
              <w:sdtEndPr/>
              <w:sdtContent>
                <w:r w:rsidR="00DC49E6" w:rsidRPr="00B03832">
                  <w:rPr>
                    <w:rFonts w:ascii="Segoe UI Symbol" w:hAnsi="Segoe UI Symbol" w:cs="Segoe UI Symbol"/>
                    <w:noProof/>
                    <w:sz w:val="20"/>
                    <w:szCs w:val="20"/>
                    <w:highlight w:val="yellow"/>
                  </w:rPr>
                  <w:t>☐</w:t>
                </w:r>
              </w:sdtContent>
            </w:sdt>
            <w:r w:rsidR="00DC49E6" w:rsidRPr="00B03832">
              <w:rPr>
                <w:noProof/>
                <w:sz w:val="20"/>
                <w:szCs w:val="20"/>
                <w:highlight w:val="yellow"/>
              </w:rPr>
              <w:t xml:space="preserve"> </w:t>
            </w:r>
            <w:r w:rsidR="00B174EA" w:rsidRPr="00B03832">
              <w:rPr>
                <w:noProof/>
                <w:sz w:val="20"/>
                <w:szCs w:val="20"/>
                <w:highlight w:val="yellow"/>
              </w:rPr>
              <w:t xml:space="preserve">Strengthening the capacities of </w:t>
            </w:r>
            <w:r w:rsidR="00153780">
              <w:rPr>
                <w:noProof/>
                <w:sz w:val="20"/>
                <w:szCs w:val="20"/>
                <w:highlight w:val="yellow"/>
              </w:rPr>
              <w:t xml:space="preserve">smallholder </w:t>
            </w:r>
            <w:r w:rsidR="00B174EA" w:rsidRPr="00B03832">
              <w:rPr>
                <w:noProof/>
                <w:sz w:val="20"/>
                <w:szCs w:val="20"/>
                <w:highlight w:val="yellow"/>
              </w:rPr>
              <w:t>farmers and their organizations to enhance resilience against disasters</w:t>
            </w:r>
          </w:p>
          <w:p w14:paraId="19196D98" w14:textId="246C4DE2" w:rsidR="00DC49E6" w:rsidRPr="00B03832" w:rsidRDefault="007E5336" w:rsidP="00B174EA">
            <w:pPr>
              <w:rPr>
                <w:noProof/>
                <w:sz w:val="20"/>
                <w:szCs w:val="20"/>
                <w:highlight w:val="yellow"/>
              </w:rPr>
            </w:pPr>
            <w:sdt>
              <w:sdtPr>
                <w:rPr>
                  <w:noProof/>
                  <w:sz w:val="20"/>
                  <w:szCs w:val="20"/>
                  <w:highlight w:val="yellow"/>
                </w:rPr>
                <w:id w:val="147797632"/>
                <w14:checkbox>
                  <w14:checked w14:val="0"/>
                  <w14:checkedState w14:val="2612" w14:font="MS Gothic"/>
                  <w14:uncheckedState w14:val="2610" w14:font="MS Gothic"/>
                </w14:checkbox>
              </w:sdtPr>
              <w:sdtEndPr/>
              <w:sdtContent>
                <w:r w:rsidR="00DC49E6" w:rsidRPr="00B03832">
                  <w:rPr>
                    <w:rFonts w:ascii="Segoe UI Symbol" w:hAnsi="Segoe UI Symbol" w:cs="Segoe UI Symbol"/>
                    <w:noProof/>
                    <w:sz w:val="20"/>
                    <w:szCs w:val="20"/>
                    <w:highlight w:val="yellow"/>
                  </w:rPr>
                  <w:t>☐</w:t>
                </w:r>
              </w:sdtContent>
            </w:sdt>
            <w:r w:rsidR="00DC49E6" w:rsidRPr="00B03832">
              <w:rPr>
                <w:noProof/>
                <w:sz w:val="20"/>
                <w:szCs w:val="20"/>
                <w:highlight w:val="yellow"/>
              </w:rPr>
              <w:t xml:space="preserve"> </w:t>
            </w:r>
            <w:r w:rsidR="00B174EA" w:rsidRPr="00B03832">
              <w:rPr>
                <w:noProof/>
                <w:sz w:val="20"/>
                <w:szCs w:val="20"/>
                <w:highlight w:val="yellow"/>
              </w:rPr>
              <w:t>Facilitating access to markets in conditions of specific barriers in a given context</w:t>
            </w:r>
          </w:p>
          <w:p w14:paraId="54AE25C6" w14:textId="4EAEB439" w:rsidR="00DC49E6" w:rsidRPr="00B03832" w:rsidRDefault="007E5336" w:rsidP="008A5891">
            <w:pPr>
              <w:rPr>
                <w:noProof/>
                <w:sz w:val="20"/>
                <w:szCs w:val="20"/>
                <w:highlight w:val="yellow"/>
              </w:rPr>
            </w:pPr>
            <w:sdt>
              <w:sdtPr>
                <w:rPr>
                  <w:noProof/>
                  <w:sz w:val="20"/>
                  <w:szCs w:val="20"/>
                  <w:highlight w:val="yellow"/>
                </w:rPr>
                <w:id w:val="787932614"/>
                <w14:checkbox>
                  <w14:checked w14:val="0"/>
                  <w14:checkedState w14:val="2612" w14:font="MS Gothic"/>
                  <w14:uncheckedState w14:val="2610" w14:font="MS Gothic"/>
                </w14:checkbox>
              </w:sdtPr>
              <w:sdtEndPr/>
              <w:sdtContent>
                <w:r w:rsidR="00DC49E6" w:rsidRPr="00B03832">
                  <w:rPr>
                    <w:rFonts w:ascii="Segoe UI Symbol" w:hAnsi="Segoe UI Symbol" w:cs="Segoe UI Symbol"/>
                    <w:noProof/>
                    <w:sz w:val="20"/>
                    <w:szCs w:val="20"/>
                    <w:highlight w:val="yellow"/>
                  </w:rPr>
                  <w:t>☐</w:t>
                </w:r>
              </w:sdtContent>
            </w:sdt>
            <w:r w:rsidR="00DC49E6" w:rsidRPr="00B03832">
              <w:rPr>
                <w:noProof/>
                <w:sz w:val="20"/>
                <w:szCs w:val="20"/>
                <w:highlight w:val="yellow"/>
              </w:rPr>
              <w:t xml:space="preserve"> </w:t>
            </w:r>
            <w:r w:rsidR="00B15590" w:rsidRPr="00B03832">
              <w:rPr>
                <w:noProof/>
                <w:sz w:val="20"/>
                <w:szCs w:val="20"/>
                <w:highlight w:val="yellow"/>
              </w:rPr>
              <w:t xml:space="preserve">Delivering up-to-date agriculture-related information </w:t>
            </w:r>
            <w:r w:rsidR="008A5891">
              <w:rPr>
                <w:noProof/>
                <w:sz w:val="20"/>
                <w:szCs w:val="20"/>
                <w:highlight w:val="yellow"/>
              </w:rPr>
              <w:t>to smallholder producers</w:t>
            </w:r>
            <w:r w:rsidR="00B15590" w:rsidRPr="00B03832">
              <w:rPr>
                <w:noProof/>
                <w:sz w:val="20"/>
                <w:szCs w:val="20"/>
                <w:highlight w:val="yellow"/>
              </w:rPr>
              <w:t xml:space="preserve"> through digital services</w:t>
            </w:r>
          </w:p>
          <w:p w14:paraId="2A6F1145" w14:textId="30A35665" w:rsidR="00D451C9" w:rsidRDefault="007E5336" w:rsidP="00FD199F">
            <w:pPr>
              <w:rPr>
                <w:noProof/>
                <w:sz w:val="20"/>
                <w:szCs w:val="20"/>
              </w:rPr>
            </w:pPr>
            <w:sdt>
              <w:sdtPr>
                <w:rPr>
                  <w:noProof/>
                  <w:sz w:val="20"/>
                  <w:szCs w:val="20"/>
                  <w:highlight w:val="yellow"/>
                </w:rPr>
                <w:id w:val="783535017"/>
                <w14:checkbox>
                  <w14:checked w14:val="0"/>
                  <w14:checkedState w14:val="2612" w14:font="MS Gothic"/>
                  <w14:uncheckedState w14:val="2610" w14:font="MS Gothic"/>
                </w14:checkbox>
              </w:sdtPr>
              <w:sdtEndPr/>
              <w:sdtContent>
                <w:r w:rsidR="00DC49E6" w:rsidRPr="00B03832">
                  <w:rPr>
                    <w:rFonts w:ascii="Segoe UI Symbol" w:hAnsi="Segoe UI Symbol" w:cs="Segoe UI Symbol"/>
                    <w:noProof/>
                    <w:sz w:val="20"/>
                    <w:szCs w:val="20"/>
                    <w:highlight w:val="yellow"/>
                  </w:rPr>
                  <w:t>☐</w:t>
                </w:r>
              </w:sdtContent>
            </w:sdt>
            <w:r w:rsidR="00DC49E6" w:rsidRPr="00B03832">
              <w:rPr>
                <w:noProof/>
                <w:sz w:val="20"/>
                <w:szCs w:val="20"/>
                <w:highlight w:val="yellow"/>
              </w:rPr>
              <w:t xml:space="preserve"> </w:t>
            </w:r>
            <w:r w:rsidR="00B15590" w:rsidRPr="00B03832">
              <w:rPr>
                <w:noProof/>
                <w:sz w:val="20"/>
                <w:szCs w:val="20"/>
                <w:highlight w:val="yellow"/>
              </w:rPr>
              <w:t xml:space="preserve">Building trade capacities to </w:t>
            </w:r>
            <w:r w:rsidR="008A5891">
              <w:rPr>
                <w:noProof/>
                <w:sz w:val="20"/>
                <w:szCs w:val="20"/>
                <w:highlight w:val="yellow"/>
              </w:rPr>
              <w:t xml:space="preserve">enable smallholder producers to </w:t>
            </w:r>
            <w:r w:rsidR="00B15590" w:rsidRPr="00B03832">
              <w:rPr>
                <w:noProof/>
                <w:sz w:val="20"/>
                <w:szCs w:val="20"/>
                <w:highlight w:val="yellow"/>
              </w:rPr>
              <w:t>meet quality and sanitary standards of overseas markets</w:t>
            </w:r>
          </w:p>
          <w:p w14:paraId="1ECCF9CF" w14:textId="61D1030E" w:rsidR="00FA7C1F" w:rsidRPr="00FD199F" w:rsidRDefault="00FA7C1F" w:rsidP="00FD199F">
            <w:pPr>
              <w:rPr>
                <w:noProof/>
                <w:sz w:val="20"/>
                <w:szCs w:val="20"/>
              </w:rPr>
            </w:pPr>
          </w:p>
        </w:tc>
      </w:tr>
      <w:tr w:rsidR="001A0AB1" w14:paraId="7C05474C" w14:textId="77777777" w:rsidTr="007A4A55">
        <w:tc>
          <w:tcPr>
            <w:tcW w:w="3611" w:type="dxa"/>
          </w:tcPr>
          <w:p w14:paraId="79BD2B93" w14:textId="572F1893" w:rsidR="001A0AB1" w:rsidRPr="00560038" w:rsidRDefault="001A0AB1" w:rsidP="00592860">
            <w:pPr>
              <w:spacing w:after="120"/>
              <w:ind w:left="532" w:hanging="552"/>
              <w:rPr>
                <w:sz w:val="20"/>
                <w:szCs w:val="20"/>
              </w:rPr>
            </w:pPr>
            <w:r>
              <w:rPr>
                <w:sz w:val="20"/>
                <w:szCs w:val="20"/>
              </w:rPr>
              <w:lastRenderedPageBreak/>
              <w:t>1</w:t>
            </w:r>
            <w:r w:rsidR="00426388">
              <w:rPr>
                <w:sz w:val="20"/>
                <w:szCs w:val="20"/>
              </w:rPr>
              <w:t>4</w:t>
            </w:r>
            <w:r>
              <w:rPr>
                <w:sz w:val="20"/>
                <w:szCs w:val="20"/>
              </w:rPr>
              <w:t xml:space="preserve"> – </w:t>
            </w:r>
            <w:r w:rsidR="00592860">
              <w:rPr>
                <w:sz w:val="20"/>
                <w:szCs w:val="20"/>
              </w:rPr>
              <w:t>National COVID-19 context and rationale</w:t>
            </w:r>
          </w:p>
        </w:tc>
        <w:tc>
          <w:tcPr>
            <w:tcW w:w="5405" w:type="dxa"/>
          </w:tcPr>
          <w:p w14:paraId="693D9EE3" w14:textId="0151EF3E" w:rsidR="001A0AB1" w:rsidRPr="007A4A55" w:rsidRDefault="001A0AB1" w:rsidP="00B03832">
            <w:pPr>
              <w:spacing w:after="120"/>
              <w:rPr>
                <w:i/>
                <w:iCs/>
                <w:color w:val="FF0000"/>
                <w:sz w:val="20"/>
                <w:szCs w:val="20"/>
                <w:highlight w:val="yellow"/>
              </w:rPr>
            </w:pPr>
            <w:r w:rsidRPr="00047F29">
              <w:rPr>
                <w:i/>
                <w:iCs/>
                <w:sz w:val="20"/>
                <w:szCs w:val="20"/>
                <w:highlight w:val="yellow"/>
              </w:rPr>
              <w:fldChar w:fldCharType="begin">
                <w:ffData>
                  <w:name w:val=""/>
                  <w:enabled/>
                  <w:calcOnExit w:val="0"/>
                  <w:textInput>
                    <w:default w:val="[Explain the (i) background and rationale, (ii) how the project responds to the strategic priorities, (iii) how it contributes to achieving the outputs of IFAD's grant policy and the approach to SSTC, and (iv) how it relates to the objectives of IFAD11]"/>
                  </w:textInput>
                </w:ffData>
              </w:fldChar>
            </w:r>
            <w:r w:rsidRPr="00047F29">
              <w:rPr>
                <w:i/>
                <w:iCs/>
                <w:sz w:val="20"/>
                <w:szCs w:val="20"/>
                <w:highlight w:val="yellow"/>
              </w:rPr>
              <w:instrText xml:space="preserve"> FORMTEXT </w:instrText>
            </w:r>
            <w:r w:rsidRPr="00047F29">
              <w:rPr>
                <w:i/>
                <w:iCs/>
                <w:sz w:val="20"/>
                <w:szCs w:val="20"/>
                <w:highlight w:val="yellow"/>
              </w:rPr>
            </w:r>
            <w:r w:rsidRPr="00047F29">
              <w:rPr>
                <w:i/>
                <w:iCs/>
                <w:sz w:val="20"/>
                <w:szCs w:val="20"/>
                <w:highlight w:val="yellow"/>
              </w:rPr>
              <w:fldChar w:fldCharType="separate"/>
            </w:r>
            <w:r w:rsidRPr="00047F29">
              <w:rPr>
                <w:i/>
                <w:iCs/>
                <w:noProof/>
                <w:sz w:val="20"/>
                <w:szCs w:val="20"/>
                <w:highlight w:val="yellow"/>
              </w:rPr>
              <w:t>[</w:t>
            </w:r>
            <w:r w:rsidR="00506714" w:rsidRPr="00047F29">
              <w:rPr>
                <w:i/>
                <w:iCs/>
                <w:noProof/>
                <w:sz w:val="20"/>
                <w:szCs w:val="20"/>
                <w:highlight w:val="yellow"/>
              </w:rPr>
              <w:t xml:space="preserve">Explain </w:t>
            </w:r>
            <w:r w:rsidRPr="00047F29">
              <w:rPr>
                <w:i/>
                <w:iCs/>
                <w:noProof/>
                <w:sz w:val="20"/>
                <w:szCs w:val="20"/>
                <w:highlight w:val="yellow"/>
              </w:rPr>
              <w:t>how the project</w:t>
            </w:r>
            <w:r w:rsidR="00506714" w:rsidRPr="00047F29">
              <w:rPr>
                <w:i/>
                <w:iCs/>
                <w:noProof/>
                <w:sz w:val="20"/>
                <w:szCs w:val="20"/>
                <w:highlight w:val="yellow"/>
              </w:rPr>
              <w:t xml:space="preserve"> directly </w:t>
            </w:r>
            <w:r w:rsidRPr="00047F29">
              <w:rPr>
                <w:i/>
                <w:iCs/>
                <w:noProof/>
                <w:sz w:val="20"/>
                <w:szCs w:val="20"/>
                <w:highlight w:val="yellow"/>
              </w:rPr>
              <w:t>responds to the</w:t>
            </w:r>
            <w:r w:rsidR="00506714" w:rsidRPr="00047F29">
              <w:rPr>
                <w:i/>
                <w:iCs/>
                <w:noProof/>
                <w:sz w:val="20"/>
                <w:szCs w:val="20"/>
                <w:highlight w:val="yellow"/>
              </w:rPr>
              <w:t xml:space="preserve"> selected</w:t>
            </w:r>
            <w:r w:rsidRPr="00047F29">
              <w:rPr>
                <w:i/>
                <w:iCs/>
                <w:noProof/>
                <w:sz w:val="20"/>
                <w:szCs w:val="20"/>
                <w:highlight w:val="yellow"/>
              </w:rPr>
              <w:t xml:space="preserve"> </w:t>
            </w:r>
            <w:r w:rsidR="008D3B06">
              <w:rPr>
                <w:i/>
                <w:iCs/>
                <w:noProof/>
                <w:sz w:val="20"/>
                <w:szCs w:val="20"/>
                <w:highlight w:val="yellow"/>
              </w:rPr>
              <w:t>thematic</w:t>
            </w:r>
            <w:r w:rsidRPr="00047F29">
              <w:rPr>
                <w:i/>
                <w:iCs/>
                <w:noProof/>
                <w:sz w:val="20"/>
                <w:szCs w:val="20"/>
                <w:highlight w:val="yellow"/>
              </w:rPr>
              <w:t xml:space="preserve"> </w:t>
            </w:r>
            <w:r w:rsidR="008D3B06">
              <w:rPr>
                <w:i/>
                <w:iCs/>
                <w:noProof/>
                <w:sz w:val="20"/>
                <w:szCs w:val="20"/>
                <w:highlight w:val="yellow"/>
              </w:rPr>
              <w:t>areas</w:t>
            </w:r>
            <w:r w:rsidR="00506714" w:rsidRPr="00047F29">
              <w:rPr>
                <w:i/>
                <w:iCs/>
                <w:noProof/>
                <w:sz w:val="20"/>
                <w:szCs w:val="20"/>
                <w:highlight w:val="yellow"/>
              </w:rPr>
              <w:t>,</w:t>
            </w:r>
            <w:r w:rsidRPr="00047F29">
              <w:rPr>
                <w:i/>
                <w:iCs/>
                <w:noProof/>
                <w:sz w:val="20"/>
                <w:szCs w:val="20"/>
                <w:highlight w:val="yellow"/>
              </w:rPr>
              <w:t xml:space="preserve"> </w:t>
            </w:r>
            <w:r w:rsidR="002012C9" w:rsidRPr="005B2A99">
              <w:rPr>
                <w:b/>
                <w:bCs/>
                <w:i/>
                <w:iCs/>
                <w:noProof/>
                <w:sz w:val="20"/>
                <w:szCs w:val="20"/>
                <w:highlight w:val="yellow"/>
              </w:rPr>
              <w:t>how it aligns with the COVID-19 response package of national governments</w:t>
            </w:r>
            <w:r w:rsidR="002012C9" w:rsidRPr="002012C9">
              <w:rPr>
                <w:i/>
                <w:iCs/>
                <w:noProof/>
                <w:sz w:val="20"/>
                <w:szCs w:val="20"/>
                <w:highlight w:val="yellow"/>
              </w:rPr>
              <w:t xml:space="preserve">, and </w:t>
            </w:r>
            <w:r w:rsidRPr="00047F29">
              <w:rPr>
                <w:i/>
                <w:iCs/>
                <w:noProof/>
                <w:sz w:val="20"/>
                <w:szCs w:val="20"/>
                <w:highlight w:val="yellow"/>
              </w:rPr>
              <w:t xml:space="preserve">how it contributes to achieving the objectives </w:t>
            </w:r>
            <w:r w:rsidR="00047F29" w:rsidRPr="00047F29">
              <w:rPr>
                <w:i/>
                <w:iCs/>
                <w:noProof/>
                <w:sz w:val="20"/>
                <w:szCs w:val="20"/>
                <w:highlight w:val="yellow"/>
              </w:rPr>
              <w:t xml:space="preserve">of both the Facility and </w:t>
            </w:r>
            <w:r w:rsidRPr="00047F29">
              <w:rPr>
                <w:i/>
                <w:iCs/>
                <w:noProof/>
                <w:sz w:val="20"/>
                <w:szCs w:val="20"/>
                <w:highlight w:val="yellow"/>
              </w:rPr>
              <w:t>the IFAD SSTC St</w:t>
            </w:r>
            <w:r w:rsidR="00506714" w:rsidRPr="00047F29">
              <w:rPr>
                <w:i/>
                <w:iCs/>
                <w:noProof/>
                <w:sz w:val="20"/>
                <w:szCs w:val="20"/>
                <w:highlight w:val="yellow"/>
              </w:rPr>
              <w:t>rategy</w:t>
            </w:r>
            <w:r w:rsidRPr="00047F29">
              <w:rPr>
                <w:i/>
                <w:iCs/>
                <w:noProof/>
                <w:sz w:val="20"/>
                <w:szCs w:val="20"/>
                <w:highlight w:val="yellow"/>
              </w:rPr>
              <w:t>]</w:t>
            </w:r>
            <w:r w:rsidRPr="00047F29">
              <w:rPr>
                <w:i/>
                <w:iCs/>
                <w:sz w:val="20"/>
                <w:szCs w:val="20"/>
                <w:highlight w:val="yellow"/>
              </w:rPr>
              <w:fldChar w:fldCharType="end"/>
            </w:r>
          </w:p>
        </w:tc>
      </w:tr>
      <w:tr w:rsidR="001A0AB1" w14:paraId="57E0C90D" w14:textId="77777777" w:rsidTr="007A4A55">
        <w:tc>
          <w:tcPr>
            <w:tcW w:w="3611" w:type="dxa"/>
          </w:tcPr>
          <w:p w14:paraId="718D30D5" w14:textId="3B8DF4CB" w:rsidR="001A0AB1" w:rsidRPr="00560038" w:rsidRDefault="001A0AB1" w:rsidP="00B43989">
            <w:pPr>
              <w:spacing w:after="120"/>
              <w:ind w:left="532" w:hanging="552"/>
              <w:rPr>
                <w:sz w:val="20"/>
                <w:szCs w:val="20"/>
              </w:rPr>
            </w:pPr>
            <w:r>
              <w:rPr>
                <w:sz w:val="20"/>
                <w:szCs w:val="20"/>
              </w:rPr>
              <w:t>1</w:t>
            </w:r>
            <w:r w:rsidR="00426388">
              <w:rPr>
                <w:sz w:val="20"/>
                <w:szCs w:val="20"/>
              </w:rPr>
              <w:t>5</w:t>
            </w:r>
            <w:r>
              <w:rPr>
                <w:sz w:val="20"/>
                <w:szCs w:val="20"/>
              </w:rPr>
              <w:t xml:space="preserve"> – Target beneficiaries</w:t>
            </w:r>
          </w:p>
        </w:tc>
        <w:tc>
          <w:tcPr>
            <w:tcW w:w="5405" w:type="dxa"/>
          </w:tcPr>
          <w:p w14:paraId="50974FE4" w14:textId="12B30366" w:rsidR="001A0AB1" w:rsidRPr="00F91BC9" w:rsidRDefault="00B43989" w:rsidP="001A0AB1">
            <w:pPr>
              <w:spacing w:after="120"/>
              <w:rPr>
                <w:i/>
                <w:iCs/>
                <w:sz w:val="20"/>
                <w:szCs w:val="20"/>
                <w:highlight w:val="yellow"/>
              </w:rPr>
            </w:pPr>
            <w:r>
              <w:rPr>
                <w:i/>
                <w:iCs/>
                <w:sz w:val="20"/>
                <w:szCs w:val="20"/>
                <w:highlight w:val="yellow"/>
              </w:rPr>
              <w:fldChar w:fldCharType="begin">
                <w:ffData>
                  <w:name w:val=""/>
                  <w:enabled/>
                  <w:calcOnExit w:val="0"/>
                  <w:textInput>
                    <w:default w:val="[Indicate which group(s) the project will be targetting and provide indicative numbers of direct and indirect beneficiaries, disaggregated by gender and other groups, as applicable]"/>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 xml:space="preserve">[Indicate which group(s) the project will be targetting and </w:t>
            </w:r>
            <w:r w:rsidRPr="00D31611">
              <w:rPr>
                <w:b/>
                <w:bCs/>
                <w:i/>
                <w:iCs/>
                <w:noProof/>
                <w:sz w:val="20"/>
                <w:szCs w:val="20"/>
                <w:highlight w:val="yellow"/>
              </w:rPr>
              <w:t>provide indicative numbers of direct and indirect beneficiaries</w:t>
            </w:r>
            <w:r>
              <w:rPr>
                <w:i/>
                <w:iCs/>
                <w:noProof/>
                <w:sz w:val="20"/>
                <w:szCs w:val="20"/>
                <w:highlight w:val="yellow"/>
              </w:rPr>
              <w:t>, disaggregated by gender and other groups, as applicable]</w:t>
            </w:r>
            <w:r>
              <w:rPr>
                <w:i/>
                <w:iCs/>
                <w:sz w:val="20"/>
                <w:szCs w:val="20"/>
                <w:highlight w:val="yellow"/>
              </w:rPr>
              <w:fldChar w:fldCharType="end"/>
            </w:r>
          </w:p>
        </w:tc>
      </w:tr>
      <w:tr w:rsidR="001A0AB1" w14:paraId="002818FC" w14:textId="77777777" w:rsidTr="007A4A55">
        <w:tc>
          <w:tcPr>
            <w:tcW w:w="3611" w:type="dxa"/>
          </w:tcPr>
          <w:p w14:paraId="658DCECA" w14:textId="4FF4DE1F" w:rsidR="001A0AB1" w:rsidRPr="00560038" w:rsidRDefault="00426388" w:rsidP="00426388">
            <w:pPr>
              <w:spacing w:after="120"/>
              <w:ind w:left="532" w:hanging="552"/>
              <w:rPr>
                <w:sz w:val="20"/>
                <w:szCs w:val="20"/>
              </w:rPr>
            </w:pPr>
            <w:r>
              <w:rPr>
                <w:sz w:val="20"/>
                <w:szCs w:val="20"/>
              </w:rPr>
              <w:t xml:space="preserve">16 </w:t>
            </w:r>
            <w:r w:rsidR="001A0AB1">
              <w:rPr>
                <w:sz w:val="20"/>
                <w:szCs w:val="20"/>
              </w:rPr>
              <w:t>– Main objective</w:t>
            </w:r>
          </w:p>
        </w:tc>
        <w:tc>
          <w:tcPr>
            <w:tcW w:w="5405" w:type="dxa"/>
          </w:tcPr>
          <w:p w14:paraId="0C42F7C6" w14:textId="0E5FD86B" w:rsidR="001A0AB1" w:rsidRPr="00F91BC9" w:rsidRDefault="00B43989" w:rsidP="001A0AB1">
            <w:pPr>
              <w:spacing w:after="120"/>
              <w:rPr>
                <w:i/>
                <w:iCs/>
                <w:sz w:val="20"/>
                <w:szCs w:val="20"/>
                <w:highlight w:val="yellow"/>
              </w:rPr>
            </w:pPr>
            <w:r>
              <w:rPr>
                <w:i/>
                <w:iCs/>
                <w:sz w:val="20"/>
                <w:szCs w:val="20"/>
                <w:highlight w:val="yellow"/>
              </w:rPr>
              <w:fldChar w:fldCharType="begin">
                <w:ffData>
                  <w:name w:val=""/>
                  <w:enabled/>
                  <w:calcOnExit w:val="0"/>
                  <w:textInput>
                    <w:default w:val="[Describe the main objective of the project]"/>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[Describe the main objective of the project]</w:t>
            </w:r>
            <w:r>
              <w:rPr>
                <w:i/>
                <w:iCs/>
                <w:sz w:val="20"/>
                <w:szCs w:val="20"/>
                <w:highlight w:val="yellow"/>
              </w:rPr>
              <w:fldChar w:fldCharType="end"/>
            </w:r>
          </w:p>
        </w:tc>
      </w:tr>
      <w:tr w:rsidR="001A0AB1" w14:paraId="10A51A2B" w14:textId="77777777" w:rsidTr="007A4A55">
        <w:tc>
          <w:tcPr>
            <w:tcW w:w="3611" w:type="dxa"/>
          </w:tcPr>
          <w:p w14:paraId="1D533BEA" w14:textId="7FFA24F3" w:rsidR="001A0AB1" w:rsidRPr="00560038" w:rsidRDefault="00426388" w:rsidP="00426388">
            <w:pPr>
              <w:spacing w:after="120"/>
              <w:ind w:left="532" w:hanging="552"/>
              <w:rPr>
                <w:sz w:val="20"/>
                <w:szCs w:val="20"/>
              </w:rPr>
            </w:pPr>
            <w:r>
              <w:rPr>
                <w:sz w:val="20"/>
                <w:szCs w:val="20"/>
              </w:rPr>
              <w:t xml:space="preserve">17 </w:t>
            </w:r>
            <w:r w:rsidR="001A0AB1">
              <w:rPr>
                <w:sz w:val="20"/>
                <w:szCs w:val="20"/>
              </w:rPr>
              <w:t>– Main expected outcomes</w:t>
            </w:r>
          </w:p>
        </w:tc>
        <w:tc>
          <w:tcPr>
            <w:tcW w:w="5405" w:type="dxa"/>
          </w:tcPr>
          <w:p w14:paraId="1D2E349D" w14:textId="77777777" w:rsidR="001A0AB1" w:rsidRPr="00F91BC9" w:rsidRDefault="001A0AB1" w:rsidP="001A0AB1">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the expected outcomes of the project]"/>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the expected outcomes of the project]</w:t>
            </w:r>
            <w:r w:rsidRPr="00F91BC9">
              <w:rPr>
                <w:i/>
                <w:iCs/>
                <w:sz w:val="20"/>
                <w:szCs w:val="20"/>
                <w:highlight w:val="yellow"/>
              </w:rPr>
              <w:fldChar w:fldCharType="end"/>
            </w:r>
          </w:p>
        </w:tc>
      </w:tr>
      <w:tr w:rsidR="001A0AB1" w14:paraId="33EC0066" w14:textId="77777777" w:rsidTr="007A4A55">
        <w:tc>
          <w:tcPr>
            <w:tcW w:w="3611" w:type="dxa"/>
          </w:tcPr>
          <w:p w14:paraId="28E9A0C4" w14:textId="3A686860" w:rsidR="001A0AB1" w:rsidRPr="00F77D40" w:rsidRDefault="00426388" w:rsidP="00426388">
            <w:pPr>
              <w:spacing w:after="120"/>
              <w:ind w:left="532" w:hanging="552"/>
              <w:rPr>
                <w:sz w:val="20"/>
                <w:szCs w:val="20"/>
              </w:rPr>
            </w:pPr>
            <w:r>
              <w:rPr>
                <w:sz w:val="20"/>
                <w:szCs w:val="20"/>
              </w:rPr>
              <w:t xml:space="preserve">18 </w:t>
            </w:r>
            <w:r w:rsidR="001A0AB1">
              <w:rPr>
                <w:sz w:val="20"/>
                <w:szCs w:val="20"/>
              </w:rPr>
              <w:t xml:space="preserve">– Key </w:t>
            </w:r>
            <w:r w:rsidR="00C53D80">
              <w:rPr>
                <w:sz w:val="20"/>
                <w:szCs w:val="20"/>
              </w:rPr>
              <w:t xml:space="preserve">activities </w:t>
            </w:r>
            <w:r w:rsidR="001A0AB1">
              <w:rPr>
                <w:sz w:val="20"/>
                <w:szCs w:val="20"/>
              </w:rPr>
              <w:t>/</w:t>
            </w:r>
            <w:r w:rsidR="00C53D80">
              <w:rPr>
                <w:sz w:val="20"/>
                <w:szCs w:val="20"/>
              </w:rPr>
              <w:t>outputs</w:t>
            </w:r>
            <w:r w:rsidR="001A0AB1">
              <w:rPr>
                <w:sz w:val="20"/>
                <w:szCs w:val="20"/>
              </w:rPr>
              <w:t xml:space="preserve"> by </w:t>
            </w:r>
            <w:r w:rsidR="001A0AB1" w:rsidRPr="00F77D40">
              <w:rPr>
                <w:sz w:val="20"/>
                <w:szCs w:val="20"/>
              </w:rPr>
              <w:t>outcome</w:t>
            </w:r>
          </w:p>
        </w:tc>
        <w:tc>
          <w:tcPr>
            <w:tcW w:w="5405" w:type="dxa"/>
          </w:tcPr>
          <w:p w14:paraId="25C93B13" w14:textId="2528ED97" w:rsidR="001A0AB1" w:rsidRPr="00F91BC9" w:rsidRDefault="00C53D80" w:rsidP="001A0AB1">
            <w:pPr>
              <w:spacing w:after="120"/>
              <w:rPr>
                <w:i/>
                <w:iCs/>
                <w:sz w:val="20"/>
                <w:szCs w:val="20"/>
                <w:highlight w:val="yellow"/>
              </w:rPr>
            </w:pPr>
            <w:r>
              <w:rPr>
                <w:i/>
                <w:iCs/>
                <w:sz w:val="20"/>
                <w:szCs w:val="20"/>
                <w:highlight w:val="yellow"/>
              </w:rPr>
              <w:fldChar w:fldCharType="begin">
                <w:ffData>
                  <w:name w:val=""/>
                  <w:enabled/>
                  <w:calcOnExit w:val="0"/>
                  <w:textInput>
                    <w:default w:val="[List the components of the project and the key activities and outputs for each component. Explain how the activities will contribute to achieve the proposed objective and the expected outcomes]"/>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[List the components of the project and the key activities and outputs for each component. Explain how the activ</w:t>
            </w:r>
            <w:r w:rsidR="000725AF">
              <w:rPr>
                <w:i/>
                <w:iCs/>
                <w:noProof/>
                <w:sz w:val="20"/>
                <w:szCs w:val="20"/>
                <w:highlight w:val="yellow"/>
              </w:rPr>
              <w:t>ities will contribute to achieving</w:t>
            </w:r>
            <w:r>
              <w:rPr>
                <w:i/>
                <w:iCs/>
                <w:noProof/>
                <w:sz w:val="20"/>
                <w:szCs w:val="20"/>
                <w:highlight w:val="yellow"/>
              </w:rPr>
              <w:t xml:space="preserve"> the proposed objective and the expected outcomes]</w:t>
            </w:r>
            <w:r>
              <w:rPr>
                <w:i/>
                <w:iCs/>
                <w:sz w:val="20"/>
                <w:szCs w:val="20"/>
                <w:highlight w:val="yellow"/>
              </w:rPr>
              <w:fldChar w:fldCharType="end"/>
            </w:r>
          </w:p>
        </w:tc>
      </w:tr>
      <w:tr w:rsidR="001A0AB1" w14:paraId="5018EA14" w14:textId="77777777" w:rsidTr="007A4A55">
        <w:tc>
          <w:tcPr>
            <w:tcW w:w="3611" w:type="dxa"/>
          </w:tcPr>
          <w:p w14:paraId="7FD8213E" w14:textId="0DFE42F6" w:rsidR="001A0AB1" w:rsidRPr="00F77D40" w:rsidRDefault="00426388" w:rsidP="00426388">
            <w:pPr>
              <w:spacing w:after="120"/>
              <w:ind w:left="532" w:hanging="552"/>
              <w:rPr>
                <w:sz w:val="20"/>
                <w:szCs w:val="20"/>
              </w:rPr>
            </w:pPr>
            <w:r>
              <w:rPr>
                <w:sz w:val="20"/>
                <w:szCs w:val="20"/>
              </w:rPr>
              <w:t>19</w:t>
            </w:r>
            <w:r w:rsidRPr="00F77D40">
              <w:rPr>
                <w:sz w:val="20"/>
                <w:szCs w:val="20"/>
              </w:rPr>
              <w:t xml:space="preserve"> </w:t>
            </w:r>
            <w:r w:rsidR="001A0AB1" w:rsidRPr="00F77D40">
              <w:rPr>
                <w:sz w:val="20"/>
                <w:szCs w:val="20"/>
              </w:rPr>
              <w:t>– Use of financial resources</w:t>
            </w:r>
          </w:p>
        </w:tc>
        <w:tc>
          <w:tcPr>
            <w:tcW w:w="5405" w:type="dxa"/>
          </w:tcPr>
          <w:p w14:paraId="21803FB6" w14:textId="0E59585C" w:rsidR="00F2427C" w:rsidRPr="00F91BC9" w:rsidRDefault="006C5CEE" w:rsidP="00B40989">
            <w:pPr>
              <w:spacing w:after="120"/>
              <w:rPr>
                <w:i/>
                <w:iCs/>
                <w:sz w:val="20"/>
                <w:szCs w:val="20"/>
                <w:highlight w:val="yellow"/>
              </w:rPr>
            </w:pPr>
            <w:r w:rsidDel="006C5CEE">
              <w:rPr>
                <w:i/>
                <w:iCs/>
                <w:sz w:val="20"/>
                <w:szCs w:val="20"/>
                <w:highlight w:val="yellow"/>
              </w:rPr>
              <w:t xml:space="preserve"> </w:t>
            </w:r>
            <w:r w:rsidR="00F2427C">
              <w:rPr>
                <w:i/>
                <w:iCs/>
                <w:sz w:val="20"/>
                <w:szCs w:val="20"/>
                <w:highlight w:val="yellow"/>
              </w:rPr>
              <w:t xml:space="preserve">[A project budget </w:t>
            </w:r>
            <w:r w:rsidR="00F35598">
              <w:rPr>
                <w:i/>
                <w:iCs/>
                <w:sz w:val="20"/>
                <w:szCs w:val="20"/>
                <w:highlight w:val="yellow"/>
              </w:rPr>
              <w:t>template</w:t>
            </w:r>
            <w:r w:rsidR="005510BC">
              <w:rPr>
                <w:i/>
                <w:iCs/>
                <w:sz w:val="20"/>
                <w:szCs w:val="20"/>
                <w:highlight w:val="yellow"/>
              </w:rPr>
              <w:t xml:space="preserve"> with</w:t>
            </w:r>
            <w:r w:rsidR="00DA3D0E">
              <w:rPr>
                <w:i/>
                <w:iCs/>
                <w:sz w:val="20"/>
                <w:szCs w:val="20"/>
                <w:highlight w:val="yellow"/>
              </w:rPr>
              <w:t xml:space="preserve"> breakdown</w:t>
            </w:r>
            <w:r w:rsidR="005510BC">
              <w:rPr>
                <w:i/>
                <w:iCs/>
                <w:sz w:val="20"/>
                <w:szCs w:val="20"/>
                <w:highlight w:val="yellow"/>
              </w:rPr>
              <w:t xml:space="preserve"> </w:t>
            </w:r>
            <w:r w:rsidR="00DA3D0E">
              <w:rPr>
                <w:i/>
                <w:iCs/>
                <w:sz w:val="20"/>
                <w:szCs w:val="20"/>
                <w:highlight w:val="yellow"/>
              </w:rPr>
              <w:t>by component</w:t>
            </w:r>
            <w:r w:rsidR="006B215F">
              <w:rPr>
                <w:i/>
                <w:iCs/>
                <w:sz w:val="20"/>
                <w:szCs w:val="20"/>
                <w:highlight w:val="yellow"/>
              </w:rPr>
              <w:t xml:space="preserve"> and </w:t>
            </w:r>
            <w:r w:rsidR="005510BC">
              <w:rPr>
                <w:i/>
                <w:iCs/>
                <w:sz w:val="20"/>
                <w:szCs w:val="20"/>
                <w:highlight w:val="yellow"/>
              </w:rPr>
              <w:t>category</w:t>
            </w:r>
            <w:r w:rsidR="00103C15">
              <w:rPr>
                <w:i/>
                <w:iCs/>
                <w:sz w:val="20"/>
                <w:szCs w:val="20"/>
                <w:highlight w:val="yellow"/>
              </w:rPr>
              <w:t xml:space="preserve"> </w:t>
            </w:r>
            <w:r w:rsidR="00F2427C">
              <w:rPr>
                <w:i/>
                <w:iCs/>
                <w:sz w:val="20"/>
                <w:szCs w:val="20"/>
                <w:highlight w:val="yellow"/>
              </w:rPr>
              <w:t>is attached to be filled out]</w:t>
            </w:r>
            <w:r>
              <w:rPr>
                <w:i/>
                <w:iCs/>
                <w:sz w:val="20"/>
                <w:szCs w:val="20"/>
                <w:highlight w:val="yellow"/>
              </w:rPr>
              <w:t xml:space="preserve"> </w:t>
            </w:r>
            <w:r w:rsidRPr="00195A77">
              <w:rPr>
                <w:i/>
                <w:iCs/>
                <w:sz w:val="20"/>
                <w:szCs w:val="20"/>
                <w:highlight w:val="yellow"/>
              </w:rPr>
              <w:t>[Include also indication on the use of co-financing, as applicable]</w:t>
            </w:r>
          </w:p>
        </w:tc>
      </w:tr>
      <w:tr w:rsidR="001A0AB1" w14:paraId="7374B86A" w14:textId="77777777" w:rsidTr="007A4A55">
        <w:tc>
          <w:tcPr>
            <w:tcW w:w="3611" w:type="dxa"/>
          </w:tcPr>
          <w:p w14:paraId="08E8C072" w14:textId="1F36092A" w:rsidR="001A0AB1" w:rsidRDefault="00426388" w:rsidP="001A0AB1">
            <w:pPr>
              <w:spacing w:after="120"/>
              <w:ind w:left="532" w:hanging="552"/>
              <w:rPr>
                <w:sz w:val="20"/>
                <w:szCs w:val="20"/>
              </w:rPr>
            </w:pPr>
            <w:r>
              <w:rPr>
                <w:sz w:val="20"/>
                <w:szCs w:val="20"/>
              </w:rPr>
              <w:t xml:space="preserve">20 </w:t>
            </w:r>
            <w:r w:rsidR="001A0AB1">
              <w:rPr>
                <w:sz w:val="20"/>
                <w:szCs w:val="20"/>
              </w:rPr>
              <w:t>– Rationale for recipient selection</w:t>
            </w:r>
          </w:p>
        </w:tc>
        <w:tc>
          <w:tcPr>
            <w:tcW w:w="5405" w:type="dxa"/>
          </w:tcPr>
          <w:p w14:paraId="642B7D59" w14:textId="7621AF29" w:rsidR="001A0AB1" w:rsidRDefault="001A0AB1" w:rsidP="00494231">
            <w:pPr>
              <w:spacing w:after="120"/>
              <w:rPr>
                <w:i/>
                <w:iCs/>
                <w:sz w:val="20"/>
                <w:szCs w:val="20"/>
                <w:highlight w:val="yellow"/>
              </w:rPr>
            </w:pPr>
            <w:r w:rsidRPr="00F91BC9">
              <w:rPr>
                <w:i/>
                <w:iCs/>
                <w:sz w:val="20"/>
                <w:szCs w:val="20"/>
                <w:highlight w:val="yellow"/>
              </w:rPr>
              <w:fldChar w:fldCharType="begin">
                <w:ffData>
                  <w:name w:val=""/>
                  <w:enabled/>
                  <w:calcOnExit w:val="0"/>
                  <w:textInput>
                    <w:default w:val="[Explain why this institution was select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[Explain why th</w:t>
            </w:r>
            <w:r w:rsidR="00494231">
              <w:rPr>
                <w:i/>
                <w:iCs/>
                <w:noProof/>
                <w:sz w:val="20"/>
                <w:szCs w:val="20"/>
                <w:highlight w:val="yellow"/>
              </w:rPr>
              <w:t>e recipient(</w:t>
            </w:r>
            <w:r>
              <w:rPr>
                <w:i/>
                <w:iCs/>
                <w:noProof/>
                <w:sz w:val="20"/>
                <w:szCs w:val="20"/>
                <w:highlight w:val="yellow"/>
              </w:rPr>
              <w:t>s</w:t>
            </w:r>
            <w:r w:rsidR="00494231">
              <w:rPr>
                <w:i/>
                <w:iCs/>
                <w:noProof/>
                <w:sz w:val="20"/>
                <w:szCs w:val="20"/>
                <w:highlight w:val="yellow"/>
              </w:rPr>
              <w:t>)</w:t>
            </w:r>
            <w:r w:rsidRPr="00F91BC9">
              <w:rPr>
                <w:i/>
                <w:iCs/>
                <w:noProof/>
                <w:sz w:val="20"/>
                <w:szCs w:val="20"/>
                <w:highlight w:val="yellow"/>
              </w:rPr>
              <w:t xml:space="preserve"> was</w:t>
            </w:r>
            <w:r>
              <w:rPr>
                <w:i/>
                <w:iCs/>
                <w:noProof/>
                <w:sz w:val="20"/>
                <w:szCs w:val="20"/>
                <w:highlight w:val="yellow"/>
              </w:rPr>
              <w:t>/were</w:t>
            </w:r>
            <w:r w:rsidRPr="00F91BC9">
              <w:rPr>
                <w:i/>
                <w:iCs/>
                <w:noProof/>
                <w:sz w:val="20"/>
                <w:szCs w:val="20"/>
                <w:highlight w:val="yellow"/>
              </w:rPr>
              <w:t xml:space="preserve"> selected</w:t>
            </w:r>
            <w:r>
              <w:rPr>
                <w:i/>
                <w:iCs/>
                <w:noProof/>
                <w:sz w:val="20"/>
                <w:szCs w:val="20"/>
                <w:highlight w:val="yellow"/>
              </w:rPr>
              <w:t>. If proposing a consortium of organizations, clearly explain the value-added of choosing a group of organiza</w:t>
            </w:r>
            <w:r w:rsidR="00B90B32">
              <w:rPr>
                <w:i/>
                <w:iCs/>
                <w:noProof/>
                <w:sz w:val="20"/>
                <w:szCs w:val="20"/>
                <w:highlight w:val="yellow"/>
              </w:rPr>
              <w:t>tions and their respective cont</w:t>
            </w:r>
            <w:r>
              <w:rPr>
                <w:i/>
                <w:iCs/>
                <w:noProof/>
                <w:sz w:val="20"/>
                <w:szCs w:val="20"/>
                <w:highlight w:val="yellow"/>
              </w:rPr>
              <w:t>r</w:t>
            </w:r>
            <w:r w:rsidR="00B90B32">
              <w:rPr>
                <w:i/>
                <w:iCs/>
                <w:noProof/>
                <w:sz w:val="20"/>
                <w:szCs w:val="20"/>
                <w:highlight w:val="yellow"/>
              </w:rPr>
              <w:t>i</w:t>
            </w:r>
            <w:r>
              <w:rPr>
                <w:i/>
                <w:iCs/>
                <w:noProof/>
                <w:sz w:val="20"/>
                <w:szCs w:val="20"/>
                <w:highlight w:val="yellow"/>
              </w:rPr>
              <w:t>bution to the project</w:t>
            </w:r>
            <w:r w:rsidRPr="00F91BC9">
              <w:rPr>
                <w:i/>
                <w:iCs/>
                <w:noProof/>
                <w:sz w:val="20"/>
                <w:szCs w:val="20"/>
                <w:highlight w:val="yellow"/>
              </w:rPr>
              <w:t>]</w:t>
            </w:r>
            <w:r w:rsidRPr="00F91BC9">
              <w:rPr>
                <w:i/>
                <w:iCs/>
                <w:sz w:val="20"/>
                <w:szCs w:val="20"/>
                <w:highlight w:val="yellow"/>
              </w:rPr>
              <w:fldChar w:fldCharType="end"/>
            </w:r>
          </w:p>
        </w:tc>
      </w:tr>
      <w:tr w:rsidR="001A0AB1" w14:paraId="537DC86D" w14:textId="77777777" w:rsidTr="007A4A55">
        <w:tc>
          <w:tcPr>
            <w:tcW w:w="3611" w:type="dxa"/>
          </w:tcPr>
          <w:p w14:paraId="0294B94A" w14:textId="149F69BC" w:rsidR="001A0AB1" w:rsidRDefault="00426388" w:rsidP="00CD57B1">
            <w:pPr>
              <w:spacing w:after="120"/>
              <w:ind w:left="532" w:hanging="552"/>
              <w:rPr>
                <w:sz w:val="20"/>
                <w:szCs w:val="20"/>
              </w:rPr>
            </w:pPr>
            <w:r>
              <w:rPr>
                <w:sz w:val="20"/>
                <w:szCs w:val="20"/>
              </w:rPr>
              <w:t xml:space="preserve">21 </w:t>
            </w:r>
            <w:r w:rsidR="001A0AB1">
              <w:rPr>
                <w:sz w:val="20"/>
                <w:szCs w:val="20"/>
              </w:rPr>
              <w:t xml:space="preserve">– </w:t>
            </w:r>
            <w:r w:rsidR="00CD57B1" w:rsidRPr="00CD57B1">
              <w:rPr>
                <w:sz w:val="20"/>
                <w:szCs w:val="20"/>
              </w:rPr>
              <w:t xml:space="preserve">Country ownership and </w:t>
            </w:r>
            <w:r w:rsidR="00CD57B1">
              <w:rPr>
                <w:sz w:val="20"/>
                <w:szCs w:val="20"/>
              </w:rPr>
              <w:t>i</w:t>
            </w:r>
            <w:r w:rsidR="001A0AB1">
              <w:rPr>
                <w:sz w:val="20"/>
                <w:szCs w:val="20"/>
              </w:rPr>
              <w:t>nstitutional implementation arrangements</w:t>
            </w:r>
          </w:p>
        </w:tc>
        <w:tc>
          <w:tcPr>
            <w:tcW w:w="5405" w:type="dxa"/>
          </w:tcPr>
          <w:p w14:paraId="539D426C" w14:textId="2FADC142" w:rsidR="00072196" w:rsidRDefault="001A0AB1" w:rsidP="002D7334">
            <w:pPr>
              <w:spacing w:after="120"/>
              <w:rPr>
                <w:i/>
                <w:iCs/>
                <w:sz w:val="20"/>
                <w:szCs w:val="20"/>
                <w:highlight w:val="yellow"/>
              </w:rPr>
            </w:pPr>
            <w:r w:rsidRPr="00541C95">
              <w:rPr>
                <w:i/>
                <w:iCs/>
                <w:sz w:val="20"/>
                <w:szCs w:val="20"/>
                <w:highlight w:val="yellow"/>
              </w:rPr>
              <w:t>[</w:t>
            </w:r>
            <w:r w:rsidR="001D6379">
              <w:rPr>
                <w:i/>
                <w:iCs/>
                <w:sz w:val="20"/>
                <w:szCs w:val="20"/>
                <w:highlight w:val="yellow"/>
              </w:rPr>
              <w:t>Outline</w:t>
            </w:r>
            <w:r w:rsidR="001D6379" w:rsidRPr="00F749DC">
              <w:rPr>
                <w:i/>
                <w:iCs/>
                <w:sz w:val="20"/>
                <w:szCs w:val="20"/>
                <w:highlight w:val="yellow"/>
              </w:rPr>
              <w:t xml:space="preserve"> </w:t>
            </w:r>
            <w:r w:rsidR="00F749DC" w:rsidRPr="00F749DC">
              <w:rPr>
                <w:i/>
                <w:iCs/>
                <w:sz w:val="20"/>
                <w:szCs w:val="20"/>
                <w:highlight w:val="yellow"/>
              </w:rPr>
              <w:t xml:space="preserve">the discussion held </w:t>
            </w:r>
            <w:r w:rsidR="001D6379">
              <w:rPr>
                <w:i/>
                <w:iCs/>
                <w:sz w:val="20"/>
                <w:szCs w:val="20"/>
                <w:highlight w:val="yellow"/>
              </w:rPr>
              <w:t>by</w:t>
            </w:r>
            <w:r w:rsidR="00F749DC" w:rsidRPr="00F749DC">
              <w:rPr>
                <w:i/>
                <w:iCs/>
                <w:sz w:val="20"/>
                <w:szCs w:val="20"/>
                <w:highlight w:val="yellow"/>
              </w:rPr>
              <w:t xml:space="preserve"> the</w:t>
            </w:r>
            <w:r w:rsidR="00D009EC">
              <w:rPr>
                <w:i/>
                <w:iCs/>
                <w:sz w:val="20"/>
                <w:szCs w:val="20"/>
                <w:highlight w:val="yellow"/>
              </w:rPr>
              <w:t xml:space="preserve"> project leader</w:t>
            </w:r>
            <w:r w:rsidR="001D6379">
              <w:rPr>
                <w:i/>
                <w:iCs/>
                <w:sz w:val="20"/>
                <w:szCs w:val="20"/>
                <w:highlight w:val="yellow"/>
              </w:rPr>
              <w:t xml:space="preserve"> with</w:t>
            </w:r>
            <w:r w:rsidR="00D009EC">
              <w:rPr>
                <w:i/>
                <w:iCs/>
                <w:sz w:val="20"/>
                <w:szCs w:val="20"/>
                <w:highlight w:val="yellow"/>
              </w:rPr>
              <w:t xml:space="preserve"> the</w:t>
            </w:r>
            <w:r w:rsidR="00F749DC" w:rsidRPr="00F749DC">
              <w:rPr>
                <w:i/>
                <w:iCs/>
                <w:sz w:val="20"/>
                <w:szCs w:val="20"/>
                <w:highlight w:val="yellow"/>
              </w:rPr>
              <w:t xml:space="preserve"> recipient and </w:t>
            </w:r>
            <w:r w:rsidR="00D009EC">
              <w:rPr>
                <w:i/>
                <w:iCs/>
                <w:sz w:val="20"/>
                <w:szCs w:val="20"/>
                <w:highlight w:val="yellow"/>
              </w:rPr>
              <w:t xml:space="preserve">the </w:t>
            </w:r>
            <w:r w:rsidR="00353630">
              <w:rPr>
                <w:i/>
                <w:iCs/>
                <w:sz w:val="20"/>
                <w:szCs w:val="20"/>
                <w:highlight w:val="yellow"/>
              </w:rPr>
              <w:t>national</w:t>
            </w:r>
            <w:r w:rsidR="00F749DC" w:rsidRPr="00F749DC">
              <w:rPr>
                <w:i/>
                <w:iCs/>
                <w:sz w:val="20"/>
                <w:szCs w:val="20"/>
                <w:highlight w:val="yellow"/>
              </w:rPr>
              <w:t xml:space="preserve"> government</w:t>
            </w:r>
            <w:r w:rsidR="002D7334">
              <w:rPr>
                <w:i/>
                <w:iCs/>
                <w:sz w:val="20"/>
                <w:szCs w:val="20"/>
                <w:highlight w:val="yellow"/>
              </w:rPr>
              <w:t xml:space="preserve"> or relevant local counterpart</w:t>
            </w:r>
            <w:r w:rsidR="00D009EC">
              <w:rPr>
                <w:i/>
                <w:iCs/>
                <w:sz w:val="20"/>
                <w:szCs w:val="20"/>
                <w:highlight w:val="yellow"/>
              </w:rPr>
              <w:t>, as applicable</w:t>
            </w:r>
            <w:r w:rsidR="003C0518">
              <w:rPr>
                <w:i/>
                <w:iCs/>
                <w:sz w:val="20"/>
                <w:szCs w:val="20"/>
                <w:highlight w:val="yellow"/>
              </w:rPr>
              <w:t xml:space="preserve">, and </w:t>
            </w:r>
            <w:r w:rsidR="003C0518" w:rsidRPr="00195A77">
              <w:rPr>
                <w:b/>
                <w:bCs/>
                <w:i/>
                <w:iCs/>
                <w:sz w:val="20"/>
                <w:szCs w:val="20"/>
                <w:highlight w:val="yellow"/>
              </w:rPr>
              <w:t xml:space="preserve">confirm that the national </w:t>
            </w:r>
            <w:r w:rsidR="002D7334">
              <w:rPr>
                <w:b/>
                <w:bCs/>
                <w:i/>
                <w:iCs/>
                <w:sz w:val="20"/>
                <w:szCs w:val="20"/>
                <w:highlight w:val="yellow"/>
              </w:rPr>
              <w:t>government or relevant local counterpart</w:t>
            </w:r>
            <w:r w:rsidR="003C0518" w:rsidRPr="00195A77">
              <w:rPr>
                <w:b/>
                <w:bCs/>
                <w:i/>
                <w:iCs/>
                <w:sz w:val="20"/>
                <w:szCs w:val="20"/>
                <w:highlight w:val="yellow"/>
              </w:rPr>
              <w:t xml:space="preserve"> agreed with the project contents and associated budget</w:t>
            </w:r>
            <w:r w:rsidR="008C0AA8">
              <w:rPr>
                <w:i/>
                <w:iCs/>
                <w:sz w:val="20"/>
                <w:szCs w:val="20"/>
                <w:highlight w:val="yellow"/>
              </w:rPr>
              <w:t>]</w:t>
            </w:r>
          </w:p>
          <w:p w14:paraId="1E94F4BD" w14:textId="37DBD652" w:rsidR="001A0AB1" w:rsidRPr="00F91BC9" w:rsidRDefault="008C0AA8">
            <w:pPr>
              <w:spacing w:after="120"/>
              <w:rPr>
                <w:i/>
                <w:iCs/>
                <w:sz w:val="20"/>
                <w:szCs w:val="20"/>
                <w:highlight w:val="yellow"/>
              </w:rPr>
            </w:pPr>
            <w:r>
              <w:rPr>
                <w:i/>
                <w:iCs/>
                <w:sz w:val="20"/>
                <w:szCs w:val="20"/>
                <w:highlight w:val="yellow"/>
              </w:rPr>
              <w:t>[</w:t>
            </w:r>
            <w:r w:rsidR="00426388">
              <w:rPr>
                <w:i/>
                <w:iCs/>
                <w:sz w:val="20"/>
                <w:szCs w:val="20"/>
                <w:highlight w:val="yellow"/>
              </w:rPr>
              <w:t>Describe the overall institutional set-up, as applicable, the i</w:t>
            </w:r>
            <w:r w:rsidR="001A0AB1" w:rsidRPr="00541C95">
              <w:rPr>
                <w:i/>
                <w:iCs/>
                <w:sz w:val="20"/>
                <w:szCs w:val="20"/>
                <w:highlight w:val="yellow"/>
              </w:rPr>
              <w:t xml:space="preserve">mplementation arrangements and implementing partners </w:t>
            </w:r>
            <w:r w:rsidR="00426388">
              <w:rPr>
                <w:i/>
                <w:iCs/>
                <w:sz w:val="20"/>
                <w:szCs w:val="20"/>
                <w:highlight w:val="yellow"/>
              </w:rPr>
              <w:t>as well as their respective responsibilities</w:t>
            </w:r>
            <w:r w:rsidR="001A0AB1" w:rsidRPr="00CC4A10">
              <w:rPr>
                <w:i/>
                <w:iCs/>
                <w:sz w:val="20"/>
                <w:szCs w:val="20"/>
                <w:highlight w:val="yellow"/>
              </w:rPr>
              <w:t>]</w:t>
            </w:r>
          </w:p>
        </w:tc>
      </w:tr>
      <w:tr w:rsidR="00A371FB" w14:paraId="764A2694" w14:textId="77777777" w:rsidTr="007A4A55">
        <w:tc>
          <w:tcPr>
            <w:tcW w:w="3611" w:type="dxa"/>
          </w:tcPr>
          <w:p w14:paraId="79F24065" w14:textId="69CC05CF" w:rsidR="00A371FB" w:rsidDel="00426388" w:rsidRDefault="00A371FB" w:rsidP="00A371FB">
            <w:pPr>
              <w:spacing w:after="120"/>
              <w:ind w:left="532" w:hanging="552"/>
              <w:rPr>
                <w:sz w:val="20"/>
                <w:szCs w:val="20"/>
              </w:rPr>
            </w:pPr>
            <w:r>
              <w:rPr>
                <w:sz w:val="20"/>
                <w:szCs w:val="20"/>
              </w:rPr>
              <w:t>22 – Supervision and M&amp;E arrangement</w:t>
            </w:r>
          </w:p>
        </w:tc>
        <w:tc>
          <w:tcPr>
            <w:tcW w:w="5405" w:type="dxa"/>
          </w:tcPr>
          <w:p w14:paraId="6FA230CC" w14:textId="07B9DD5C" w:rsidR="001E2E79" w:rsidRDefault="00A371FB" w:rsidP="00A371FB">
            <w:pPr>
              <w:spacing w:after="120"/>
              <w:rPr>
                <w:i/>
                <w:iCs/>
                <w:noProof/>
                <w:sz w:val="20"/>
                <w:szCs w:val="20"/>
                <w:highlight w:val="yellow"/>
              </w:rPr>
            </w:pPr>
            <w:r w:rsidRPr="00F91BC9">
              <w:rPr>
                <w:i/>
                <w:iCs/>
                <w:sz w:val="20"/>
                <w:szCs w:val="20"/>
                <w:highlight w:val="yellow"/>
              </w:rPr>
              <w:fldChar w:fldCharType="begin">
                <w:ffData>
                  <w:name w:val=""/>
                  <w:enabled/>
                  <w:calcOnExit w:val="0"/>
                  <w:textInput>
                    <w:default w:val="[Indicate how results will be captured and measur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 xml:space="preserve">[Indicate </w:t>
            </w:r>
            <w:r>
              <w:rPr>
                <w:i/>
                <w:iCs/>
                <w:noProof/>
                <w:sz w:val="20"/>
                <w:szCs w:val="20"/>
                <w:highlight w:val="yellow"/>
              </w:rPr>
              <w:t xml:space="preserve">planned supervision modalities and schedule, and </w:t>
            </w:r>
            <w:r w:rsidRPr="00D31611">
              <w:rPr>
                <w:b/>
                <w:bCs/>
                <w:i/>
                <w:iCs/>
                <w:noProof/>
                <w:sz w:val="20"/>
                <w:szCs w:val="20"/>
                <w:highlight w:val="yellow"/>
              </w:rPr>
              <w:t xml:space="preserve">confirm that the sponsoring division will </w:t>
            </w:r>
            <w:r w:rsidR="002D7334">
              <w:rPr>
                <w:b/>
                <w:bCs/>
                <w:i/>
                <w:iCs/>
                <w:noProof/>
                <w:sz w:val="20"/>
                <w:szCs w:val="20"/>
                <w:highlight w:val="yellow"/>
              </w:rPr>
              <w:t>set aside a</w:t>
            </w:r>
            <w:r w:rsidR="001E2E79" w:rsidRPr="00D31611">
              <w:rPr>
                <w:b/>
                <w:bCs/>
                <w:i/>
                <w:iCs/>
                <w:noProof/>
                <w:sz w:val="20"/>
                <w:szCs w:val="20"/>
                <w:highlight w:val="yellow"/>
              </w:rPr>
              <w:t xml:space="preserve"> budget for supervision</w:t>
            </w:r>
            <w:r w:rsidR="00D31611">
              <w:rPr>
                <w:i/>
                <w:iCs/>
                <w:noProof/>
                <w:sz w:val="20"/>
                <w:szCs w:val="20"/>
                <w:highlight w:val="yellow"/>
              </w:rPr>
              <w:t>]</w:t>
            </w:r>
            <w:r w:rsidR="001E2E79">
              <w:rPr>
                <w:i/>
                <w:iCs/>
                <w:noProof/>
                <w:sz w:val="20"/>
                <w:szCs w:val="20"/>
                <w:highlight w:val="yellow"/>
              </w:rPr>
              <w:t xml:space="preserve"> </w:t>
            </w:r>
          </w:p>
          <w:p w14:paraId="5D9D4AC4" w14:textId="6DE4B930" w:rsidR="00A371FB" w:rsidRPr="00541C95" w:rsidRDefault="001E2E79" w:rsidP="0080330B">
            <w:pPr>
              <w:spacing w:after="120"/>
              <w:rPr>
                <w:i/>
                <w:iCs/>
                <w:sz w:val="20"/>
                <w:szCs w:val="20"/>
                <w:highlight w:val="yellow"/>
              </w:rPr>
            </w:pPr>
            <w:r>
              <w:rPr>
                <w:i/>
                <w:iCs/>
                <w:noProof/>
                <w:sz w:val="20"/>
                <w:szCs w:val="20"/>
                <w:highlight w:val="yellow"/>
              </w:rPr>
              <w:t xml:space="preserve">[Explain </w:t>
            </w:r>
            <w:r w:rsidR="00A371FB" w:rsidRPr="00F91BC9">
              <w:rPr>
                <w:i/>
                <w:iCs/>
                <w:noProof/>
                <w:sz w:val="20"/>
                <w:szCs w:val="20"/>
                <w:highlight w:val="yellow"/>
              </w:rPr>
              <w:t>how resul</w:t>
            </w:r>
            <w:r>
              <w:rPr>
                <w:i/>
                <w:iCs/>
                <w:noProof/>
                <w:sz w:val="20"/>
                <w:szCs w:val="20"/>
                <w:highlight w:val="yellow"/>
              </w:rPr>
              <w:t>ts will be captured and measured</w:t>
            </w:r>
            <w:r w:rsidR="00A371FB" w:rsidRPr="00F91BC9">
              <w:rPr>
                <w:i/>
                <w:iCs/>
                <w:noProof/>
                <w:sz w:val="20"/>
                <w:szCs w:val="20"/>
                <w:highlight w:val="yellow"/>
              </w:rPr>
              <w:t>]</w:t>
            </w:r>
            <w:r w:rsidR="00A371FB" w:rsidRPr="00F91BC9">
              <w:rPr>
                <w:i/>
                <w:iCs/>
                <w:sz w:val="20"/>
                <w:szCs w:val="20"/>
                <w:highlight w:val="yellow"/>
              </w:rPr>
              <w:fldChar w:fldCharType="end"/>
            </w:r>
            <w:r>
              <w:rPr>
                <w:i/>
                <w:iCs/>
                <w:sz w:val="20"/>
                <w:szCs w:val="20"/>
                <w:highlight w:val="yellow"/>
              </w:rPr>
              <w:t>[A result</w:t>
            </w:r>
            <w:r w:rsidR="002D7334">
              <w:rPr>
                <w:i/>
                <w:iCs/>
                <w:sz w:val="20"/>
                <w:szCs w:val="20"/>
                <w:highlight w:val="yellow"/>
              </w:rPr>
              <w:t>s</w:t>
            </w:r>
            <w:r>
              <w:rPr>
                <w:i/>
                <w:iCs/>
                <w:sz w:val="20"/>
                <w:szCs w:val="20"/>
                <w:highlight w:val="yellow"/>
              </w:rPr>
              <w:t xml:space="preserve"> measurement framework is attached to be filled out]</w:t>
            </w:r>
          </w:p>
        </w:tc>
      </w:tr>
      <w:tr w:rsidR="00A371FB" w14:paraId="7B86EE36" w14:textId="77777777" w:rsidTr="007A4A55">
        <w:tc>
          <w:tcPr>
            <w:tcW w:w="3611" w:type="dxa"/>
          </w:tcPr>
          <w:p w14:paraId="1B7EED18" w14:textId="6202FBE1" w:rsidR="00A371FB" w:rsidRDefault="00A371FB" w:rsidP="00A371FB">
            <w:pPr>
              <w:spacing w:after="120"/>
              <w:ind w:left="532" w:hanging="552"/>
              <w:rPr>
                <w:sz w:val="20"/>
                <w:szCs w:val="20"/>
              </w:rPr>
            </w:pPr>
            <w:r>
              <w:rPr>
                <w:sz w:val="20"/>
                <w:szCs w:val="20"/>
              </w:rPr>
              <w:lastRenderedPageBreak/>
              <w:t>2</w:t>
            </w:r>
            <w:r w:rsidR="001E2E79">
              <w:rPr>
                <w:sz w:val="20"/>
                <w:szCs w:val="20"/>
              </w:rPr>
              <w:t>3</w:t>
            </w:r>
            <w:r>
              <w:rPr>
                <w:sz w:val="20"/>
                <w:szCs w:val="20"/>
              </w:rPr>
              <w:t xml:space="preserve"> – Risks and mitigation measures</w:t>
            </w:r>
          </w:p>
        </w:tc>
        <w:tc>
          <w:tcPr>
            <w:tcW w:w="5405" w:type="dxa"/>
          </w:tcPr>
          <w:p w14:paraId="6F5A6FFB" w14:textId="32A09F6A" w:rsidR="00A371FB" w:rsidRPr="00F91BC9" w:rsidRDefault="00A371FB" w:rsidP="00A371FB">
            <w:pPr>
              <w:spacing w:after="120"/>
              <w:rPr>
                <w:i/>
                <w:iCs/>
                <w:sz w:val="20"/>
                <w:szCs w:val="20"/>
                <w:highlight w:val="yellow"/>
              </w:rPr>
            </w:pPr>
            <w:r>
              <w:rPr>
                <w:i/>
                <w:iCs/>
                <w:sz w:val="20"/>
                <w:szCs w:val="20"/>
                <w:highlight w:val="yellow"/>
              </w:rPr>
              <w:fldChar w:fldCharType="begin">
                <w:ffData>
                  <w:name w:val=""/>
                  <w:enabled/>
                  <w:calcOnExit w:val="0"/>
                  <w:textInput>
                    <w:default w:val="[Describe the main risks associated with this project, and planned mitigation measures]"/>
                  </w:textInput>
                </w:ffData>
              </w:fldChar>
            </w:r>
            <w:r>
              <w:rPr>
                <w:i/>
                <w:iCs/>
                <w:sz w:val="20"/>
                <w:szCs w:val="20"/>
                <w:highlight w:val="yellow"/>
              </w:rPr>
              <w:instrText xml:space="preserve"> FORMTEXT </w:instrText>
            </w:r>
            <w:r>
              <w:rPr>
                <w:i/>
                <w:iCs/>
                <w:sz w:val="20"/>
                <w:szCs w:val="20"/>
                <w:highlight w:val="yellow"/>
              </w:rPr>
            </w:r>
            <w:r>
              <w:rPr>
                <w:i/>
                <w:iCs/>
                <w:sz w:val="20"/>
                <w:szCs w:val="20"/>
                <w:highlight w:val="yellow"/>
              </w:rPr>
              <w:fldChar w:fldCharType="separate"/>
            </w:r>
            <w:r>
              <w:rPr>
                <w:i/>
                <w:iCs/>
                <w:noProof/>
                <w:sz w:val="20"/>
                <w:szCs w:val="20"/>
                <w:highlight w:val="yellow"/>
              </w:rPr>
              <w:t>[Describe the main risks associated with this project, and planned mitigation measures]</w:t>
            </w:r>
            <w:r>
              <w:rPr>
                <w:i/>
                <w:iCs/>
                <w:sz w:val="20"/>
                <w:szCs w:val="20"/>
                <w:highlight w:val="yellow"/>
              </w:rPr>
              <w:fldChar w:fldCharType="end"/>
            </w:r>
          </w:p>
        </w:tc>
      </w:tr>
      <w:tr w:rsidR="00A371FB" w14:paraId="0B448721" w14:textId="77777777" w:rsidTr="007A4A55">
        <w:tc>
          <w:tcPr>
            <w:tcW w:w="3611" w:type="dxa"/>
          </w:tcPr>
          <w:p w14:paraId="7EBD201E" w14:textId="7B17DDE8" w:rsidR="00A371FB" w:rsidRDefault="001E2E79" w:rsidP="001E2E79">
            <w:pPr>
              <w:spacing w:after="120"/>
              <w:ind w:left="532" w:hanging="552"/>
              <w:rPr>
                <w:sz w:val="20"/>
                <w:szCs w:val="20"/>
              </w:rPr>
            </w:pPr>
            <w:r w:rsidRPr="00D66735">
              <w:t>2</w:t>
            </w:r>
            <w:r>
              <w:t>4</w:t>
            </w:r>
            <w:r w:rsidRPr="00361EE5">
              <w:rPr>
                <w:sz w:val="20"/>
                <w:szCs w:val="20"/>
              </w:rPr>
              <w:t xml:space="preserve"> </w:t>
            </w:r>
            <w:r w:rsidR="00A371FB" w:rsidRPr="00361EE5">
              <w:rPr>
                <w:sz w:val="20"/>
                <w:szCs w:val="20"/>
              </w:rPr>
              <w:t>– Innovation</w:t>
            </w:r>
          </w:p>
        </w:tc>
        <w:tc>
          <w:tcPr>
            <w:tcW w:w="5405" w:type="dxa"/>
          </w:tcPr>
          <w:p w14:paraId="3886179C" w14:textId="16CF5D4B" w:rsidR="00A371FB" w:rsidRPr="00F91BC9" w:rsidRDefault="00A371FB" w:rsidP="00A371FB">
            <w:pPr>
              <w:spacing w:after="120"/>
              <w:rPr>
                <w:i/>
                <w:iCs/>
                <w:noProof/>
                <w:sz w:val="20"/>
                <w:szCs w:val="20"/>
                <w:highlight w:val="yellow"/>
              </w:rPr>
            </w:pPr>
            <w:r w:rsidRPr="007A4A55">
              <w:rPr>
                <w:i/>
                <w:iCs/>
                <w:noProof/>
                <w:sz w:val="20"/>
                <w:szCs w:val="20"/>
                <w:highlight w:val="yellow"/>
              </w:rPr>
              <w:t>[</w:t>
            </w:r>
            <w:r>
              <w:rPr>
                <w:i/>
                <w:iCs/>
                <w:noProof/>
                <w:sz w:val="20"/>
                <w:szCs w:val="20"/>
                <w:highlight w:val="yellow"/>
              </w:rPr>
              <w:t>Describe which innovations the project will introduce</w:t>
            </w:r>
            <w:r w:rsidR="001E2E79">
              <w:rPr>
                <w:i/>
                <w:iCs/>
                <w:noProof/>
                <w:sz w:val="20"/>
                <w:szCs w:val="20"/>
                <w:highlight w:val="yellow"/>
              </w:rPr>
              <w:t>]</w:t>
            </w:r>
          </w:p>
        </w:tc>
      </w:tr>
      <w:tr w:rsidR="001E2E79" w14:paraId="090F583B" w14:textId="77777777" w:rsidTr="007A4A55">
        <w:tc>
          <w:tcPr>
            <w:tcW w:w="3611" w:type="dxa"/>
          </w:tcPr>
          <w:p w14:paraId="5F00AD17" w14:textId="610D1BFC" w:rsidR="001E2E79" w:rsidRDefault="001E2E79" w:rsidP="001E2E79">
            <w:pPr>
              <w:spacing w:after="120"/>
              <w:ind w:left="532" w:hanging="552"/>
              <w:rPr>
                <w:sz w:val="20"/>
                <w:szCs w:val="20"/>
              </w:rPr>
            </w:pPr>
            <w:r>
              <w:rPr>
                <w:sz w:val="20"/>
                <w:szCs w:val="20"/>
              </w:rPr>
              <w:t xml:space="preserve">25 – Scaling up and sustainability </w:t>
            </w:r>
          </w:p>
        </w:tc>
        <w:tc>
          <w:tcPr>
            <w:tcW w:w="5405" w:type="dxa"/>
          </w:tcPr>
          <w:p w14:paraId="37FD3CB9" w14:textId="6E82150E" w:rsidR="001E2E79" w:rsidRPr="00F91BC9" w:rsidRDefault="001E2E79" w:rsidP="00FE4AF2">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the project's potential for scaling upl]"/>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the project's potential</w:t>
            </w:r>
            <w:r w:rsidR="00FE4AF2">
              <w:rPr>
                <w:i/>
                <w:iCs/>
                <w:noProof/>
                <w:sz w:val="20"/>
                <w:szCs w:val="20"/>
                <w:highlight w:val="yellow"/>
              </w:rPr>
              <w:t xml:space="preserve"> and pathways</w:t>
            </w:r>
            <w:r w:rsidRPr="00F91BC9">
              <w:rPr>
                <w:i/>
                <w:iCs/>
                <w:noProof/>
                <w:sz w:val="20"/>
                <w:szCs w:val="20"/>
                <w:highlight w:val="yellow"/>
              </w:rPr>
              <w:t xml:space="preserve"> for scaling up</w:t>
            </w:r>
            <w:r>
              <w:rPr>
                <w:i/>
                <w:iCs/>
                <w:noProof/>
                <w:sz w:val="20"/>
                <w:szCs w:val="20"/>
                <w:highlight w:val="yellow"/>
              </w:rPr>
              <w:t xml:space="preserve"> and</w:t>
            </w:r>
            <w:r w:rsidR="00DE3EC5">
              <w:rPr>
                <w:i/>
                <w:iCs/>
                <w:noProof/>
                <w:sz w:val="20"/>
                <w:szCs w:val="20"/>
                <w:highlight w:val="yellow"/>
              </w:rPr>
              <w:t xml:space="preserve"> planned measures to ensure</w:t>
            </w:r>
            <w:r>
              <w:rPr>
                <w:i/>
                <w:iCs/>
                <w:noProof/>
                <w:sz w:val="20"/>
                <w:szCs w:val="20"/>
                <w:highlight w:val="yellow"/>
              </w:rPr>
              <w:t xml:space="preserve"> sustain</w:t>
            </w:r>
            <w:r w:rsidR="00DE3EC5">
              <w:rPr>
                <w:i/>
                <w:iCs/>
                <w:noProof/>
                <w:sz w:val="20"/>
                <w:szCs w:val="20"/>
                <w:highlight w:val="yellow"/>
              </w:rPr>
              <w:t>ability</w:t>
            </w:r>
            <w:r w:rsidR="00FE4AF2">
              <w:rPr>
                <w:i/>
                <w:iCs/>
                <w:noProof/>
                <w:sz w:val="20"/>
                <w:szCs w:val="20"/>
                <w:highlight w:val="yellow"/>
              </w:rPr>
              <w:t xml:space="preserve"> of the supported activities</w:t>
            </w:r>
            <w:r w:rsidRPr="00F91BC9">
              <w:rPr>
                <w:i/>
                <w:iCs/>
                <w:noProof/>
                <w:sz w:val="20"/>
                <w:szCs w:val="20"/>
                <w:highlight w:val="yellow"/>
              </w:rPr>
              <w:t>]</w:t>
            </w:r>
            <w:r w:rsidRPr="00F91BC9">
              <w:rPr>
                <w:i/>
                <w:iCs/>
                <w:sz w:val="20"/>
                <w:szCs w:val="20"/>
                <w:highlight w:val="yellow"/>
              </w:rPr>
              <w:fldChar w:fldCharType="end"/>
            </w:r>
          </w:p>
        </w:tc>
      </w:tr>
      <w:tr w:rsidR="001E2E79" w14:paraId="407EF462" w14:textId="77777777" w:rsidTr="007A4A55">
        <w:tc>
          <w:tcPr>
            <w:tcW w:w="3611" w:type="dxa"/>
          </w:tcPr>
          <w:p w14:paraId="2CB88CCD" w14:textId="28FF298B" w:rsidR="001E2E79" w:rsidRDefault="001E2E79" w:rsidP="001E2E79">
            <w:pPr>
              <w:spacing w:after="120"/>
              <w:ind w:left="532" w:hanging="552"/>
              <w:rPr>
                <w:sz w:val="20"/>
                <w:szCs w:val="20"/>
              </w:rPr>
            </w:pPr>
            <w:r>
              <w:rPr>
                <w:sz w:val="20"/>
                <w:szCs w:val="20"/>
              </w:rPr>
              <w:t>26 – Knowledge exchange/sharing and learning</w:t>
            </w:r>
          </w:p>
        </w:tc>
        <w:tc>
          <w:tcPr>
            <w:tcW w:w="5405" w:type="dxa"/>
          </w:tcPr>
          <w:p w14:paraId="3EFE653F" w14:textId="43BD5D41" w:rsidR="001E2E79" w:rsidRPr="00F91BC9" w:rsidRDefault="001E2E79" w:rsidP="001E2E79">
            <w:pPr>
              <w:spacing w:after="120"/>
              <w:rPr>
                <w:i/>
                <w:iCs/>
                <w:sz w:val="20"/>
                <w:szCs w:val="20"/>
                <w:highlight w:val="yellow"/>
              </w:rPr>
            </w:pPr>
            <w:r w:rsidRPr="00F91BC9">
              <w:rPr>
                <w:i/>
                <w:iCs/>
                <w:sz w:val="20"/>
                <w:szCs w:val="20"/>
                <w:highlight w:val="yellow"/>
              </w:rPr>
              <w:fldChar w:fldCharType="begin">
                <w:ffData>
                  <w:name w:val=""/>
                  <w:enabled/>
                  <w:calcOnExit w:val="0"/>
                  <w:textInput>
                    <w:default w:val="[Describe how knowledge will be captured and disseminated, and how lessons learnt will be shared]"/>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[Describe how knowledge will be captured and disseminated, and how lessons learnt will be shared]</w:t>
            </w:r>
            <w:r w:rsidRPr="00F91BC9">
              <w:rPr>
                <w:i/>
                <w:iCs/>
                <w:sz w:val="20"/>
                <w:szCs w:val="20"/>
                <w:highlight w:val="yellow"/>
              </w:rPr>
              <w:fldChar w:fldCharType="end"/>
            </w:r>
          </w:p>
        </w:tc>
      </w:tr>
      <w:tr w:rsidR="001E2E79" w14:paraId="78226F3B" w14:textId="77777777" w:rsidTr="007A4A55">
        <w:tc>
          <w:tcPr>
            <w:tcW w:w="3611" w:type="dxa"/>
          </w:tcPr>
          <w:p w14:paraId="1F379B56" w14:textId="222C86AC" w:rsidR="001E2E79" w:rsidRDefault="001E2E79" w:rsidP="001E2E79">
            <w:pPr>
              <w:spacing w:after="120"/>
              <w:ind w:left="532" w:hanging="552"/>
              <w:rPr>
                <w:sz w:val="20"/>
                <w:szCs w:val="20"/>
              </w:rPr>
            </w:pPr>
            <w:r>
              <w:rPr>
                <w:sz w:val="20"/>
                <w:szCs w:val="20"/>
              </w:rPr>
              <w:t>27 - Linkages</w:t>
            </w:r>
          </w:p>
        </w:tc>
        <w:tc>
          <w:tcPr>
            <w:tcW w:w="5405" w:type="dxa"/>
          </w:tcPr>
          <w:p w14:paraId="334EFBE6" w14:textId="10CBFD85" w:rsidR="001E2E79" w:rsidRPr="00F91BC9" w:rsidRDefault="001E2E79" w:rsidP="000725AF">
            <w:pPr>
              <w:spacing w:after="120"/>
              <w:rPr>
                <w:i/>
                <w:iCs/>
                <w:sz w:val="20"/>
                <w:szCs w:val="20"/>
                <w:highlight w:val="yellow"/>
              </w:rPr>
            </w:pPr>
            <w:r w:rsidRPr="00F91BC9">
              <w:rPr>
                <w:i/>
                <w:iCs/>
                <w:sz w:val="20"/>
                <w:szCs w:val="20"/>
                <w:highlight w:val="yellow"/>
              </w:rPr>
              <w:fldChar w:fldCharType="begin">
                <w:ffData>
                  <w:name w:val=""/>
                  <w:enabled/>
                  <w:calcOnExit w:val="0"/>
                  <w:textInput>
                    <w:default w:val="[Indicate whether this project is linked to other IFAD country programmes and projects, or broader development initiatives. If not, explain why this is the case]"/>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 xml:space="preserve">[Indicate </w:t>
            </w:r>
            <w:r w:rsidR="000725AF">
              <w:rPr>
                <w:rFonts w:eastAsiaTheme="minorHAnsi"/>
                <w:i/>
                <w:iCs/>
                <w:noProof/>
                <w:sz w:val="20"/>
                <w:szCs w:val="20"/>
                <w:highlight w:val="yellow"/>
              </w:rPr>
              <w:t>how</w:t>
            </w:r>
            <w:r w:rsidRPr="00F91BC9">
              <w:rPr>
                <w:i/>
                <w:iCs/>
                <w:noProof/>
                <w:sz w:val="20"/>
                <w:szCs w:val="20"/>
                <w:highlight w:val="yellow"/>
              </w:rPr>
              <w:t xml:space="preserve"> this project is linked to</w:t>
            </w:r>
            <w:r w:rsidR="00B8580A">
              <w:rPr>
                <w:i/>
                <w:iCs/>
                <w:noProof/>
                <w:sz w:val="20"/>
                <w:szCs w:val="20"/>
                <w:highlight w:val="yellow"/>
              </w:rPr>
              <w:t xml:space="preserve"> and</w:t>
            </w:r>
            <w:r w:rsidR="002D7334">
              <w:rPr>
                <w:i/>
                <w:iCs/>
                <w:noProof/>
                <w:sz w:val="20"/>
                <w:szCs w:val="20"/>
                <w:highlight w:val="yellow"/>
              </w:rPr>
              <w:t xml:space="preserve"> how it</w:t>
            </w:r>
            <w:r w:rsidR="00B8580A">
              <w:rPr>
                <w:i/>
                <w:iCs/>
                <w:noProof/>
                <w:sz w:val="20"/>
                <w:szCs w:val="20"/>
                <w:highlight w:val="yellow"/>
              </w:rPr>
              <w:t xml:space="preserve"> add</w:t>
            </w:r>
            <w:r w:rsidR="002D7334">
              <w:rPr>
                <w:i/>
                <w:iCs/>
                <w:noProof/>
                <w:sz w:val="20"/>
                <w:szCs w:val="20"/>
                <w:highlight w:val="yellow"/>
              </w:rPr>
              <w:t>s</w:t>
            </w:r>
            <w:r w:rsidR="00B8580A">
              <w:rPr>
                <w:i/>
                <w:iCs/>
                <w:noProof/>
                <w:sz w:val="20"/>
                <w:szCs w:val="20"/>
                <w:highlight w:val="yellow"/>
              </w:rPr>
              <w:t xml:space="preserve"> value to</w:t>
            </w:r>
            <w:r w:rsidRPr="00F91BC9">
              <w:rPr>
                <w:i/>
                <w:iCs/>
                <w:noProof/>
                <w:sz w:val="20"/>
                <w:szCs w:val="20"/>
                <w:highlight w:val="yellow"/>
              </w:rPr>
              <w:t xml:space="preserve"> other IFAD</w:t>
            </w:r>
            <w:r w:rsidR="00D31611">
              <w:rPr>
                <w:i/>
                <w:iCs/>
                <w:noProof/>
                <w:sz w:val="20"/>
                <w:szCs w:val="20"/>
                <w:highlight w:val="yellow"/>
              </w:rPr>
              <w:t xml:space="preserve"> funded</w:t>
            </w:r>
            <w:r w:rsidRPr="00F91BC9">
              <w:rPr>
                <w:i/>
                <w:iCs/>
                <w:noProof/>
                <w:sz w:val="20"/>
                <w:szCs w:val="20"/>
                <w:highlight w:val="yellow"/>
              </w:rPr>
              <w:t xml:space="preserve"> programmes and projects </w:t>
            </w:r>
            <w:r>
              <w:rPr>
                <w:i/>
                <w:iCs/>
                <w:noProof/>
                <w:sz w:val="20"/>
                <w:szCs w:val="20"/>
                <w:highlight w:val="yellow"/>
              </w:rPr>
              <w:t>and</w:t>
            </w:r>
            <w:r w:rsidR="00FE4AF2">
              <w:rPr>
                <w:i/>
                <w:iCs/>
                <w:noProof/>
                <w:sz w:val="20"/>
                <w:szCs w:val="20"/>
                <w:highlight w:val="yellow"/>
              </w:rPr>
              <w:t>/or</w:t>
            </w:r>
            <w:r>
              <w:rPr>
                <w:i/>
                <w:iCs/>
                <w:noProof/>
                <w:sz w:val="20"/>
                <w:szCs w:val="20"/>
                <w:highlight w:val="yellow"/>
              </w:rPr>
              <w:t xml:space="preserve"> to other</w:t>
            </w:r>
            <w:r w:rsidRPr="00F91BC9">
              <w:rPr>
                <w:i/>
                <w:iCs/>
                <w:noProof/>
                <w:sz w:val="20"/>
                <w:szCs w:val="20"/>
                <w:highlight w:val="yellow"/>
              </w:rPr>
              <w:t xml:space="preserve"> development initiatives</w:t>
            </w:r>
            <w:r w:rsidR="00FE4AF2">
              <w:rPr>
                <w:i/>
                <w:iCs/>
                <w:noProof/>
                <w:sz w:val="20"/>
                <w:szCs w:val="20"/>
                <w:highlight w:val="yellow"/>
              </w:rPr>
              <w:t xml:space="preserve"> undertaken by the RBAs and </w:t>
            </w:r>
            <w:r w:rsidR="002D7334">
              <w:rPr>
                <w:i/>
                <w:iCs/>
                <w:noProof/>
                <w:sz w:val="20"/>
                <w:szCs w:val="20"/>
                <w:highlight w:val="yellow"/>
              </w:rPr>
              <w:t xml:space="preserve">other </w:t>
            </w:r>
            <w:r w:rsidR="00FE4AF2">
              <w:rPr>
                <w:i/>
                <w:iCs/>
                <w:noProof/>
                <w:sz w:val="20"/>
                <w:szCs w:val="20"/>
                <w:highlight w:val="yellow"/>
              </w:rPr>
              <w:t>development agencies</w:t>
            </w:r>
            <w:r w:rsidRPr="00F91BC9">
              <w:rPr>
                <w:i/>
                <w:iCs/>
                <w:noProof/>
                <w:sz w:val="20"/>
                <w:szCs w:val="20"/>
                <w:highlight w:val="yellow"/>
              </w:rPr>
              <w:t>]</w:t>
            </w:r>
            <w:r w:rsidRPr="00F91BC9">
              <w:rPr>
                <w:i/>
                <w:iCs/>
                <w:sz w:val="20"/>
                <w:szCs w:val="20"/>
                <w:highlight w:val="yellow"/>
              </w:rPr>
              <w:fldChar w:fldCharType="end"/>
            </w:r>
          </w:p>
        </w:tc>
      </w:tr>
      <w:tr w:rsidR="001E2E79" w14:paraId="62FE020D" w14:textId="77777777" w:rsidTr="007A4A55">
        <w:tc>
          <w:tcPr>
            <w:tcW w:w="3611" w:type="dxa"/>
          </w:tcPr>
          <w:p w14:paraId="19F5358A" w14:textId="2C3AD54C" w:rsidR="001E2E79" w:rsidRDefault="001E2E79" w:rsidP="001E2E79">
            <w:pPr>
              <w:spacing w:after="120"/>
              <w:ind w:left="532" w:hanging="552"/>
              <w:rPr>
                <w:sz w:val="20"/>
                <w:szCs w:val="20"/>
              </w:rPr>
            </w:pPr>
            <w:r>
              <w:rPr>
                <w:sz w:val="20"/>
                <w:szCs w:val="20"/>
              </w:rPr>
              <w:t>28 – Additional information and/or documentation</w:t>
            </w:r>
          </w:p>
        </w:tc>
        <w:tc>
          <w:tcPr>
            <w:tcW w:w="5405" w:type="dxa"/>
          </w:tcPr>
          <w:p w14:paraId="6F13BB1C" w14:textId="7CC9902F" w:rsidR="001E2E79" w:rsidRPr="00F91BC9" w:rsidRDefault="001E2E79" w:rsidP="001E2E79">
            <w:pPr>
              <w:spacing w:after="120"/>
              <w:rPr>
                <w:i/>
                <w:iCs/>
                <w:sz w:val="20"/>
                <w:szCs w:val="20"/>
                <w:highlight w:val="yellow"/>
              </w:rPr>
            </w:pPr>
            <w:r w:rsidRPr="00F91BC9">
              <w:rPr>
                <w:i/>
                <w:iCs/>
                <w:sz w:val="20"/>
                <w:szCs w:val="20"/>
                <w:highlight w:val="yellow"/>
              </w:rPr>
              <w:fldChar w:fldCharType="begin">
                <w:ffData>
                  <w:name w:val=""/>
                  <w:enabled/>
                  <w:calcOnExit w:val="0"/>
                  <w:textInput>
                    <w:default w:val="[Explain other factors or aspects that will further strengthen the project proposal]"/>
                  </w:textInput>
                </w:ffData>
              </w:fldChar>
            </w:r>
            <w:r w:rsidRPr="00F91BC9">
              <w:rPr>
                <w:i/>
                <w:iCs/>
                <w:sz w:val="20"/>
                <w:szCs w:val="20"/>
                <w:highlight w:val="yellow"/>
              </w:rPr>
              <w:instrText xml:space="preserve"> FORMTEXT </w:instrText>
            </w:r>
            <w:r w:rsidRPr="00F91BC9">
              <w:rPr>
                <w:i/>
                <w:iCs/>
                <w:sz w:val="20"/>
                <w:szCs w:val="20"/>
                <w:highlight w:val="yellow"/>
              </w:rPr>
            </w:r>
            <w:r w:rsidRPr="00F91BC9">
              <w:rPr>
                <w:i/>
                <w:iCs/>
                <w:sz w:val="20"/>
                <w:szCs w:val="20"/>
                <w:highlight w:val="yellow"/>
              </w:rPr>
              <w:fldChar w:fldCharType="separate"/>
            </w:r>
            <w:r w:rsidRPr="00F91BC9">
              <w:rPr>
                <w:i/>
                <w:iCs/>
                <w:noProof/>
                <w:sz w:val="20"/>
                <w:szCs w:val="20"/>
                <w:highlight w:val="yellow"/>
              </w:rPr>
              <w:t xml:space="preserve">[Explain other factors or aspects that </w:t>
            </w:r>
            <w:r w:rsidR="00FE4AF2">
              <w:rPr>
                <w:i/>
                <w:iCs/>
                <w:noProof/>
                <w:sz w:val="20"/>
                <w:szCs w:val="20"/>
                <w:highlight w:val="yellow"/>
              </w:rPr>
              <w:t>can</w:t>
            </w:r>
            <w:r w:rsidRPr="00F91BC9">
              <w:rPr>
                <w:i/>
                <w:iCs/>
                <w:noProof/>
                <w:sz w:val="20"/>
                <w:szCs w:val="20"/>
                <w:highlight w:val="yellow"/>
              </w:rPr>
              <w:t xml:space="preserve"> further </w:t>
            </w:r>
            <w:r w:rsidR="009C3171">
              <w:rPr>
                <w:i/>
                <w:iCs/>
                <w:noProof/>
                <w:sz w:val="20"/>
                <w:szCs w:val="20"/>
                <w:highlight w:val="yellow"/>
              </w:rPr>
              <w:t>support</w:t>
            </w:r>
            <w:r w:rsidRPr="00F91BC9">
              <w:rPr>
                <w:i/>
                <w:iCs/>
                <w:noProof/>
                <w:sz w:val="20"/>
                <w:szCs w:val="20"/>
                <w:highlight w:val="yellow"/>
              </w:rPr>
              <w:t xml:space="preserve"> the project proposal]</w:t>
            </w:r>
            <w:r w:rsidRPr="00F91BC9">
              <w:rPr>
                <w:i/>
                <w:iCs/>
                <w:sz w:val="20"/>
                <w:szCs w:val="20"/>
                <w:highlight w:val="yellow"/>
              </w:rPr>
              <w:fldChar w:fldCharType="end"/>
            </w:r>
          </w:p>
        </w:tc>
      </w:tr>
    </w:tbl>
    <w:p w14:paraId="020AF35C" w14:textId="77777777" w:rsidR="00E144A5" w:rsidRPr="00E144A5" w:rsidRDefault="00E144A5" w:rsidP="00DE3EC5">
      <w:pPr>
        <w:pStyle w:val="Heading1"/>
        <w:numPr>
          <w:ilvl w:val="0"/>
          <w:numId w:val="0"/>
        </w:numPr>
      </w:pPr>
    </w:p>
    <w:sectPr w:rsidR="00E144A5" w:rsidRPr="00E144A5" w:rsidSect="00EA5485">
      <w:footerReference w:type="even"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1B37" w14:textId="77777777" w:rsidR="007E5336" w:rsidRDefault="007E5336" w:rsidP="00F536FB">
      <w:pPr>
        <w:spacing w:after="0" w:line="240" w:lineRule="auto"/>
      </w:pPr>
      <w:r>
        <w:separator/>
      </w:r>
    </w:p>
  </w:endnote>
  <w:endnote w:type="continuationSeparator" w:id="0">
    <w:p w14:paraId="31AF217A" w14:textId="77777777" w:rsidR="007E5336" w:rsidRDefault="007E5336" w:rsidP="00F5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5542046"/>
      <w:docPartObj>
        <w:docPartGallery w:val="Page Numbers (Bottom of Page)"/>
        <w:docPartUnique/>
      </w:docPartObj>
    </w:sdtPr>
    <w:sdtEndPr>
      <w:rPr>
        <w:rStyle w:val="PageNumber"/>
      </w:rPr>
    </w:sdtEndPr>
    <w:sdtContent>
      <w:p w14:paraId="5F944F42" w14:textId="77777777" w:rsidR="007005F5" w:rsidRDefault="007005F5" w:rsidP="00F536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17C5A" w14:textId="77777777" w:rsidR="007005F5" w:rsidRDefault="007005F5">
    <w:pPr>
      <w:pStyle w:val="Footer"/>
    </w:pPr>
  </w:p>
  <w:p w14:paraId="4EFC7FAE" w14:textId="77777777" w:rsidR="007005F5" w:rsidRDefault="007005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8913999"/>
      <w:docPartObj>
        <w:docPartGallery w:val="Page Numbers (Bottom of Page)"/>
        <w:docPartUnique/>
      </w:docPartObj>
    </w:sdtPr>
    <w:sdtEndPr>
      <w:rPr>
        <w:rStyle w:val="PageNumber"/>
        <w:sz w:val="18"/>
        <w:szCs w:val="18"/>
      </w:rPr>
    </w:sdtEndPr>
    <w:sdtContent>
      <w:p w14:paraId="70F2F6E8" w14:textId="2E1ABC5E" w:rsidR="007005F5" w:rsidRPr="001874DD" w:rsidRDefault="007005F5" w:rsidP="001874DD">
        <w:pPr>
          <w:pStyle w:val="Footer"/>
          <w:framePr w:wrap="none" w:vAnchor="text" w:hAnchor="margin" w:xAlign="center" w:y="228"/>
          <w:rPr>
            <w:rStyle w:val="PageNumber"/>
            <w:sz w:val="18"/>
            <w:szCs w:val="18"/>
          </w:rPr>
        </w:pPr>
        <w:r w:rsidRPr="001874DD">
          <w:rPr>
            <w:rStyle w:val="PageNumber"/>
            <w:sz w:val="18"/>
            <w:szCs w:val="18"/>
          </w:rPr>
          <w:fldChar w:fldCharType="begin"/>
        </w:r>
        <w:r w:rsidRPr="001874DD">
          <w:rPr>
            <w:rStyle w:val="PageNumber"/>
            <w:sz w:val="18"/>
            <w:szCs w:val="18"/>
          </w:rPr>
          <w:instrText xml:space="preserve"> PAGE </w:instrText>
        </w:r>
        <w:r w:rsidRPr="001874DD">
          <w:rPr>
            <w:rStyle w:val="PageNumber"/>
            <w:sz w:val="18"/>
            <w:szCs w:val="18"/>
          </w:rPr>
          <w:fldChar w:fldCharType="separate"/>
        </w:r>
        <w:r w:rsidR="00462665">
          <w:rPr>
            <w:rStyle w:val="PageNumber"/>
            <w:noProof/>
            <w:sz w:val="18"/>
            <w:szCs w:val="18"/>
          </w:rPr>
          <w:t>3</w:t>
        </w:r>
        <w:r w:rsidRPr="001874DD">
          <w:rPr>
            <w:rStyle w:val="PageNumber"/>
            <w:sz w:val="18"/>
            <w:szCs w:val="18"/>
          </w:rPr>
          <w:fldChar w:fldCharType="end"/>
        </w:r>
      </w:p>
    </w:sdtContent>
  </w:sdt>
  <w:p w14:paraId="33F70F27" w14:textId="77777777" w:rsidR="007005F5" w:rsidRDefault="007005F5">
    <w:pPr>
      <w:pStyle w:val="Footer"/>
    </w:pPr>
  </w:p>
  <w:p w14:paraId="280D2229" w14:textId="77777777" w:rsidR="007005F5" w:rsidRDefault="007005F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849791"/>
      <w:docPartObj>
        <w:docPartGallery w:val="Page Numbers (Bottom of Page)"/>
        <w:docPartUnique/>
      </w:docPartObj>
    </w:sdtPr>
    <w:sdtEndPr>
      <w:rPr>
        <w:noProof/>
        <w:sz w:val="18"/>
        <w:szCs w:val="18"/>
      </w:rPr>
    </w:sdtEndPr>
    <w:sdtContent>
      <w:p w14:paraId="44835D99" w14:textId="6AFFD046" w:rsidR="007005F5" w:rsidRPr="003455D6" w:rsidRDefault="007005F5">
        <w:pPr>
          <w:pStyle w:val="Footer"/>
          <w:jc w:val="center"/>
          <w:rPr>
            <w:sz w:val="18"/>
            <w:szCs w:val="18"/>
          </w:rPr>
        </w:pPr>
        <w:r w:rsidRPr="003455D6">
          <w:rPr>
            <w:sz w:val="18"/>
            <w:szCs w:val="18"/>
          </w:rPr>
          <w:fldChar w:fldCharType="begin"/>
        </w:r>
        <w:r w:rsidRPr="003455D6">
          <w:rPr>
            <w:sz w:val="18"/>
            <w:szCs w:val="18"/>
          </w:rPr>
          <w:instrText xml:space="preserve"> PAGE   \* MERGEFORMAT </w:instrText>
        </w:r>
        <w:r w:rsidRPr="003455D6">
          <w:rPr>
            <w:sz w:val="18"/>
            <w:szCs w:val="18"/>
          </w:rPr>
          <w:fldChar w:fldCharType="separate"/>
        </w:r>
        <w:r w:rsidR="00462665">
          <w:rPr>
            <w:noProof/>
            <w:sz w:val="18"/>
            <w:szCs w:val="18"/>
          </w:rPr>
          <w:t>1</w:t>
        </w:r>
        <w:r w:rsidRPr="003455D6">
          <w:rPr>
            <w:noProof/>
            <w:sz w:val="18"/>
            <w:szCs w:val="18"/>
          </w:rPr>
          <w:fldChar w:fldCharType="end"/>
        </w:r>
      </w:p>
    </w:sdtContent>
  </w:sdt>
  <w:p w14:paraId="7EAA9CEE" w14:textId="77777777" w:rsidR="007005F5" w:rsidRDefault="0070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07B4" w14:textId="77777777" w:rsidR="007E5336" w:rsidRDefault="007E5336" w:rsidP="00F536FB">
      <w:pPr>
        <w:spacing w:after="0" w:line="240" w:lineRule="auto"/>
      </w:pPr>
      <w:r>
        <w:separator/>
      </w:r>
    </w:p>
  </w:footnote>
  <w:footnote w:type="continuationSeparator" w:id="0">
    <w:p w14:paraId="5B3CC073" w14:textId="77777777" w:rsidR="007E5336" w:rsidRDefault="007E5336" w:rsidP="00F53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07A3B"/>
    <w:multiLevelType w:val="hybridMultilevel"/>
    <w:tmpl w:val="97840CC8"/>
    <w:lvl w:ilvl="0" w:tplc="E72E80B4">
      <w:start w:val="5"/>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17096"/>
    <w:multiLevelType w:val="hybridMultilevel"/>
    <w:tmpl w:val="2B3E40E2"/>
    <w:lvl w:ilvl="0" w:tplc="7EFC2F54">
      <w:start w:val="6"/>
      <w:numFmt w:val="bullet"/>
      <w:lvlText w:val="-"/>
      <w:lvlJc w:val="left"/>
      <w:pPr>
        <w:ind w:left="1080" w:hanging="360"/>
      </w:pPr>
      <w:rPr>
        <w:rFonts w:ascii="Verdana" w:eastAsiaTheme="minorHAnsi"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63D55E7"/>
    <w:multiLevelType w:val="hybridMultilevel"/>
    <w:tmpl w:val="2F5A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B1B3B"/>
    <w:multiLevelType w:val="hybridMultilevel"/>
    <w:tmpl w:val="95FECC66"/>
    <w:lvl w:ilvl="0" w:tplc="850EFC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165F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E62C04"/>
    <w:multiLevelType w:val="hybridMultilevel"/>
    <w:tmpl w:val="AA1CA414"/>
    <w:lvl w:ilvl="0" w:tplc="0C2A0CB6">
      <w:start w:val="1"/>
      <w:numFmt w:val="decimal"/>
      <w:lvlText w:val="%1."/>
      <w:lvlJc w:val="left"/>
      <w:pPr>
        <w:ind w:left="720" w:hanging="360"/>
      </w:pPr>
      <w:rPr>
        <w:rFonts w:asciiTheme="minorBidi" w:hAnsiTheme="minorBid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66F36"/>
    <w:multiLevelType w:val="hybridMultilevel"/>
    <w:tmpl w:val="77BA90C2"/>
    <w:lvl w:ilvl="0" w:tplc="37A04D20">
      <w:start w:val="1"/>
      <w:numFmt w:val="upperLetter"/>
      <w:lvlText w:val="%1."/>
      <w:lvlJc w:val="left"/>
      <w:pPr>
        <w:ind w:left="720" w:hanging="360"/>
      </w:pPr>
      <w:rPr>
        <w:rFonts w:ascii="Verdana" w:hAnsi="Verdana" w:hint="default"/>
        <w:sz w:val="2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72A93"/>
    <w:multiLevelType w:val="hybridMultilevel"/>
    <w:tmpl w:val="25EC3140"/>
    <w:lvl w:ilvl="0" w:tplc="CC9AC532">
      <w:start w:val="1"/>
      <w:numFmt w:val="decimal"/>
      <w:lvlText w:val="%1."/>
      <w:lvlJc w:val="left"/>
      <w:pPr>
        <w:ind w:left="720" w:hanging="360"/>
      </w:pPr>
      <w:rPr>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95C18"/>
    <w:multiLevelType w:val="hybridMultilevel"/>
    <w:tmpl w:val="2F5A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15131"/>
    <w:multiLevelType w:val="hybridMultilevel"/>
    <w:tmpl w:val="E99808D6"/>
    <w:lvl w:ilvl="0" w:tplc="571C60CE">
      <w:start w:val="1"/>
      <w:numFmt w:val="lowerRoman"/>
      <w:lvlText w:val="(%1)"/>
      <w:lvlJc w:val="left"/>
      <w:pPr>
        <w:ind w:left="1571" w:hanging="72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E712887"/>
    <w:multiLevelType w:val="hybridMultilevel"/>
    <w:tmpl w:val="FCCA5E0A"/>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068CD"/>
    <w:multiLevelType w:val="multilevel"/>
    <w:tmpl w:val="C5F86EE8"/>
    <w:lvl w:ilvl="0">
      <w:start w:val="1"/>
      <w:numFmt w:val="upperRoman"/>
      <w:lvlText w:val="%1."/>
      <w:lvlJc w:val="left"/>
      <w:pPr>
        <w:ind w:left="1004" w:hanging="720"/>
      </w:pPr>
      <w:rPr>
        <w:rFonts w:ascii="Arial" w:hAnsi="Arial" w:cs="Arial" w:hint="default"/>
        <w:b/>
        <w:sz w:val="22"/>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132790"/>
    <w:multiLevelType w:val="hybridMultilevel"/>
    <w:tmpl w:val="AA6A243A"/>
    <w:lvl w:ilvl="0" w:tplc="C802B22C">
      <w:start w:val="1"/>
      <w:numFmt w:val="decimal"/>
      <w:pStyle w:val="ListParagraph"/>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1E2640"/>
    <w:multiLevelType w:val="hybridMultilevel"/>
    <w:tmpl w:val="5B2C0F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CB029E"/>
    <w:multiLevelType w:val="hybridMultilevel"/>
    <w:tmpl w:val="38C6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A5372"/>
    <w:multiLevelType w:val="hybridMultilevel"/>
    <w:tmpl w:val="2C0E8FF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0F19E6"/>
    <w:multiLevelType w:val="hybridMultilevel"/>
    <w:tmpl w:val="60C8401A"/>
    <w:lvl w:ilvl="0" w:tplc="E522E9AA">
      <w:start w:val="1"/>
      <w:numFmt w:val="upperRoman"/>
      <w:pStyle w:val="AnnexTitle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E4003"/>
    <w:multiLevelType w:val="multilevel"/>
    <w:tmpl w:val="95FECC6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CA4740"/>
    <w:multiLevelType w:val="hybridMultilevel"/>
    <w:tmpl w:val="369698E0"/>
    <w:lvl w:ilvl="0" w:tplc="68F0536A">
      <w:start w:val="1"/>
      <w:numFmt w:val="bullet"/>
      <w:lvlText w:val="•"/>
      <w:lvlJc w:val="left"/>
      <w:pPr>
        <w:tabs>
          <w:tab w:val="num" w:pos="720"/>
        </w:tabs>
        <w:ind w:left="720" w:hanging="360"/>
      </w:pPr>
      <w:rPr>
        <w:rFonts w:ascii="Times New Roman" w:hAnsi="Times New Roman" w:hint="default"/>
      </w:rPr>
    </w:lvl>
    <w:lvl w:ilvl="1" w:tplc="72361278" w:tentative="1">
      <w:start w:val="1"/>
      <w:numFmt w:val="bullet"/>
      <w:lvlText w:val="•"/>
      <w:lvlJc w:val="left"/>
      <w:pPr>
        <w:tabs>
          <w:tab w:val="num" w:pos="1440"/>
        </w:tabs>
        <w:ind w:left="1440" w:hanging="360"/>
      </w:pPr>
      <w:rPr>
        <w:rFonts w:ascii="Times New Roman" w:hAnsi="Times New Roman" w:hint="default"/>
      </w:rPr>
    </w:lvl>
    <w:lvl w:ilvl="2" w:tplc="DC46E9D0" w:tentative="1">
      <w:start w:val="1"/>
      <w:numFmt w:val="bullet"/>
      <w:lvlText w:val="•"/>
      <w:lvlJc w:val="left"/>
      <w:pPr>
        <w:tabs>
          <w:tab w:val="num" w:pos="2160"/>
        </w:tabs>
        <w:ind w:left="2160" w:hanging="360"/>
      </w:pPr>
      <w:rPr>
        <w:rFonts w:ascii="Times New Roman" w:hAnsi="Times New Roman" w:hint="default"/>
      </w:rPr>
    </w:lvl>
    <w:lvl w:ilvl="3" w:tplc="735065FC" w:tentative="1">
      <w:start w:val="1"/>
      <w:numFmt w:val="bullet"/>
      <w:lvlText w:val="•"/>
      <w:lvlJc w:val="left"/>
      <w:pPr>
        <w:tabs>
          <w:tab w:val="num" w:pos="2880"/>
        </w:tabs>
        <w:ind w:left="2880" w:hanging="360"/>
      </w:pPr>
      <w:rPr>
        <w:rFonts w:ascii="Times New Roman" w:hAnsi="Times New Roman" w:hint="default"/>
      </w:rPr>
    </w:lvl>
    <w:lvl w:ilvl="4" w:tplc="0C22F3FA" w:tentative="1">
      <w:start w:val="1"/>
      <w:numFmt w:val="bullet"/>
      <w:lvlText w:val="•"/>
      <w:lvlJc w:val="left"/>
      <w:pPr>
        <w:tabs>
          <w:tab w:val="num" w:pos="3600"/>
        </w:tabs>
        <w:ind w:left="3600" w:hanging="360"/>
      </w:pPr>
      <w:rPr>
        <w:rFonts w:ascii="Times New Roman" w:hAnsi="Times New Roman" w:hint="default"/>
      </w:rPr>
    </w:lvl>
    <w:lvl w:ilvl="5" w:tplc="6FC2FA54" w:tentative="1">
      <w:start w:val="1"/>
      <w:numFmt w:val="bullet"/>
      <w:lvlText w:val="•"/>
      <w:lvlJc w:val="left"/>
      <w:pPr>
        <w:tabs>
          <w:tab w:val="num" w:pos="4320"/>
        </w:tabs>
        <w:ind w:left="4320" w:hanging="360"/>
      </w:pPr>
      <w:rPr>
        <w:rFonts w:ascii="Times New Roman" w:hAnsi="Times New Roman" w:hint="default"/>
      </w:rPr>
    </w:lvl>
    <w:lvl w:ilvl="6" w:tplc="F35A603E" w:tentative="1">
      <w:start w:val="1"/>
      <w:numFmt w:val="bullet"/>
      <w:lvlText w:val="•"/>
      <w:lvlJc w:val="left"/>
      <w:pPr>
        <w:tabs>
          <w:tab w:val="num" w:pos="5040"/>
        </w:tabs>
        <w:ind w:left="5040" w:hanging="360"/>
      </w:pPr>
      <w:rPr>
        <w:rFonts w:ascii="Times New Roman" w:hAnsi="Times New Roman" w:hint="default"/>
      </w:rPr>
    </w:lvl>
    <w:lvl w:ilvl="7" w:tplc="C36E08B4" w:tentative="1">
      <w:start w:val="1"/>
      <w:numFmt w:val="bullet"/>
      <w:lvlText w:val="•"/>
      <w:lvlJc w:val="left"/>
      <w:pPr>
        <w:tabs>
          <w:tab w:val="num" w:pos="5760"/>
        </w:tabs>
        <w:ind w:left="5760" w:hanging="360"/>
      </w:pPr>
      <w:rPr>
        <w:rFonts w:ascii="Times New Roman" w:hAnsi="Times New Roman" w:hint="default"/>
      </w:rPr>
    </w:lvl>
    <w:lvl w:ilvl="8" w:tplc="5710968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FB4721"/>
    <w:multiLevelType w:val="hybridMultilevel"/>
    <w:tmpl w:val="F596411E"/>
    <w:lvl w:ilvl="0" w:tplc="08090013">
      <w:start w:val="1"/>
      <w:numFmt w:val="upperRoman"/>
      <w:lvlText w:val="%1."/>
      <w:lvlJc w:val="righ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554473"/>
    <w:multiLevelType w:val="hybridMultilevel"/>
    <w:tmpl w:val="6644C3F0"/>
    <w:lvl w:ilvl="0" w:tplc="17D0FFA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1E2422C"/>
    <w:multiLevelType w:val="hybridMultilevel"/>
    <w:tmpl w:val="6A0A8186"/>
    <w:lvl w:ilvl="0" w:tplc="5628B91E">
      <w:start w:val="1"/>
      <w:numFmt w:val="upperRoman"/>
      <w:pStyle w:val="Heading1"/>
      <w:lvlText w:val="%1."/>
      <w:lvlJc w:val="right"/>
      <w:pPr>
        <w:ind w:left="1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8533A"/>
    <w:multiLevelType w:val="hybridMultilevel"/>
    <w:tmpl w:val="55F28666"/>
    <w:lvl w:ilvl="0" w:tplc="CC9AC53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10"/>
  </w:num>
  <w:num w:numId="5">
    <w:abstractNumId w:val="4"/>
  </w:num>
  <w:num w:numId="6">
    <w:abstractNumId w:val="23"/>
  </w:num>
  <w:num w:numId="7">
    <w:abstractNumId w:val="8"/>
  </w:num>
  <w:num w:numId="8">
    <w:abstractNumId w:val="13"/>
  </w:num>
  <w:num w:numId="9">
    <w:abstractNumId w:val="18"/>
  </w:num>
  <w:num w:numId="10">
    <w:abstractNumId w:val="5"/>
  </w:num>
  <w:num w:numId="11">
    <w:abstractNumId w:val="2"/>
  </w:num>
  <w:num w:numId="12">
    <w:abstractNumId w:val="0"/>
  </w:num>
  <w:num w:numId="13">
    <w:abstractNumId w:val="14"/>
  </w:num>
  <w:num w:numId="14">
    <w:abstractNumId w:val="12"/>
  </w:num>
  <w:num w:numId="15">
    <w:abstractNumId w:val="6"/>
  </w:num>
  <w:num w:numId="16">
    <w:abstractNumId w:val="21"/>
  </w:num>
  <w:num w:numId="17">
    <w:abstractNumId w:val="15"/>
  </w:num>
  <w:num w:numId="18">
    <w:abstractNumId w:val="11"/>
  </w:num>
  <w:num w:numId="19">
    <w:abstractNumId w:val="7"/>
  </w:num>
  <w:num w:numId="20">
    <w:abstractNumId w:val="1"/>
  </w:num>
  <w:num w:numId="21">
    <w:abstractNumId w:val="16"/>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17"/>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A5"/>
    <w:rsid w:val="000001D0"/>
    <w:rsid w:val="00013C90"/>
    <w:rsid w:val="00014009"/>
    <w:rsid w:val="00015F86"/>
    <w:rsid w:val="000218B8"/>
    <w:rsid w:val="00022533"/>
    <w:rsid w:val="00033F62"/>
    <w:rsid w:val="000348ED"/>
    <w:rsid w:val="0003490E"/>
    <w:rsid w:val="00040024"/>
    <w:rsid w:val="00042A9F"/>
    <w:rsid w:val="00047F29"/>
    <w:rsid w:val="00060656"/>
    <w:rsid w:val="00063EAA"/>
    <w:rsid w:val="00065877"/>
    <w:rsid w:val="00072196"/>
    <w:rsid w:val="000725AF"/>
    <w:rsid w:val="000839EC"/>
    <w:rsid w:val="000858F3"/>
    <w:rsid w:val="00086203"/>
    <w:rsid w:val="00086587"/>
    <w:rsid w:val="00092A4C"/>
    <w:rsid w:val="00096AFD"/>
    <w:rsid w:val="00097D7F"/>
    <w:rsid w:val="000A2C6F"/>
    <w:rsid w:val="000A573E"/>
    <w:rsid w:val="000A6B8D"/>
    <w:rsid w:val="000B1F25"/>
    <w:rsid w:val="000C275B"/>
    <w:rsid w:val="000E189D"/>
    <w:rsid w:val="000E19B1"/>
    <w:rsid w:val="000F3301"/>
    <w:rsid w:val="00101A7A"/>
    <w:rsid w:val="00103C15"/>
    <w:rsid w:val="00104586"/>
    <w:rsid w:val="00105AF3"/>
    <w:rsid w:val="00110A94"/>
    <w:rsid w:val="00115490"/>
    <w:rsid w:val="00124A07"/>
    <w:rsid w:val="00131A7F"/>
    <w:rsid w:val="00135EF5"/>
    <w:rsid w:val="00144FDE"/>
    <w:rsid w:val="001501FD"/>
    <w:rsid w:val="00153780"/>
    <w:rsid w:val="001547B7"/>
    <w:rsid w:val="00161043"/>
    <w:rsid w:val="0016213D"/>
    <w:rsid w:val="00165493"/>
    <w:rsid w:val="00167ED2"/>
    <w:rsid w:val="00182519"/>
    <w:rsid w:val="00185A66"/>
    <w:rsid w:val="001874DD"/>
    <w:rsid w:val="0019021F"/>
    <w:rsid w:val="00195A77"/>
    <w:rsid w:val="001A0AB1"/>
    <w:rsid w:val="001A4565"/>
    <w:rsid w:val="001A7FD1"/>
    <w:rsid w:val="001B3F2B"/>
    <w:rsid w:val="001C2297"/>
    <w:rsid w:val="001C6602"/>
    <w:rsid w:val="001D045B"/>
    <w:rsid w:val="001D6379"/>
    <w:rsid w:val="001E2E79"/>
    <w:rsid w:val="001E369B"/>
    <w:rsid w:val="001E4D72"/>
    <w:rsid w:val="001F15DC"/>
    <w:rsid w:val="00200ECC"/>
    <w:rsid w:val="002012C9"/>
    <w:rsid w:val="002128F0"/>
    <w:rsid w:val="00214462"/>
    <w:rsid w:val="0021559A"/>
    <w:rsid w:val="00215916"/>
    <w:rsid w:val="00220BEE"/>
    <w:rsid w:val="00222975"/>
    <w:rsid w:val="00224B1B"/>
    <w:rsid w:val="0024065E"/>
    <w:rsid w:val="00244312"/>
    <w:rsid w:val="00247541"/>
    <w:rsid w:val="00256CC5"/>
    <w:rsid w:val="002668E5"/>
    <w:rsid w:val="00270FF4"/>
    <w:rsid w:val="00295072"/>
    <w:rsid w:val="0029606D"/>
    <w:rsid w:val="002A14F6"/>
    <w:rsid w:val="002A22A7"/>
    <w:rsid w:val="002C601A"/>
    <w:rsid w:val="002D7334"/>
    <w:rsid w:val="002E69DF"/>
    <w:rsid w:val="002E7ABB"/>
    <w:rsid w:val="002F6007"/>
    <w:rsid w:val="003008D8"/>
    <w:rsid w:val="00305C99"/>
    <w:rsid w:val="00305FFD"/>
    <w:rsid w:val="003102EB"/>
    <w:rsid w:val="00312BFF"/>
    <w:rsid w:val="00313268"/>
    <w:rsid w:val="003179FA"/>
    <w:rsid w:val="00317D38"/>
    <w:rsid w:val="00322A43"/>
    <w:rsid w:val="003235EA"/>
    <w:rsid w:val="00327838"/>
    <w:rsid w:val="003418D3"/>
    <w:rsid w:val="003455D6"/>
    <w:rsid w:val="00351C7D"/>
    <w:rsid w:val="00353630"/>
    <w:rsid w:val="00361EE5"/>
    <w:rsid w:val="0036253F"/>
    <w:rsid w:val="003753E9"/>
    <w:rsid w:val="003840B3"/>
    <w:rsid w:val="00385261"/>
    <w:rsid w:val="00387D07"/>
    <w:rsid w:val="00395584"/>
    <w:rsid w:val="003A0E82"/>
    <w:rsid w:val="003B3800"/>
    <w:rsid w:val="003B7235"/>
    <w:rsid w:val="003C0518"/>
    <w:rsid w:val="003C2C6C"/>
    <w:rsid w:val="003C69D4"/>
    <w:rsid w:val="003D0076"/>
    <w:rsid w:val="003E3336"/>
    <w:rsid w:val="003F61D9"/>
    <w:rsid w:val="003F7555"/>
    <w:rsid w:val="003F7874"/>
    <w:rsid w:val="00411966"/>
    <w:rsid w:val="004130D5"/>
    <w:rsid w:val="004211CF"/>
    <w:rsid w:val="00423509"/>
    <w:rsid w:val="00425400"/>
    <w:rsid w:val="00426388"/>
    <w:rsid w:val="00456F86"/>
    <w:rsid w:val="0046161C"/>
    <w:rsid w:val="00462665"/>
    <w:rsid w:val="00474547"/>
    <w:rsid w:val="0047753E"/>
    <w:rsid w:val="004860DD"/>
    <w:rsid w:val="00490BDD"/>
    <w:rsid w:val="00494231"/>
    <w:rsid w:val="00497104"/>
    <w:rsid w:val="004A3A6F"/>
    <w:rsid w:val="004B04A0"/>
    <w:rsid w:val="004B25C2"/>
    <w:rsid w:val="004B545C"/>
    <w:rsid w:val="004B6CF8"/>
    <w:rsid w:val="004B7F9B"/>
    <w:rsid w:val="004C3F50"/>
    <w:rsid w:val="004C74F4"/>
    <w:rsid w:val="004D3ACF"/>
    <w:rsid w:val="004E328A"/>
    <w:rsid w:val="004E4E43"/>
    <w:rsid w:val="004F7EA8"/>
    <w:rsid w:val="005010CF"/>
    <w:rsid w:val="00504791"/>
    <w:rsid w:val="00506714"/>
    <w:rsid w:val="005067E3"/>
    <w:rsid w:val="0052137B"/>
    <w:rsid w:val="00530123"/>
    <w:rsid w:val="00530CA9"/>
    <w:rsid w:val="005325DC"/>
    <w:rsid w:val="00535AD5"/>
    <w:rsid w:val="00541C95"/>
    <w:rsid w:val="00547C69"/>
    <w:rsid w:val="005510BC"/>
    <w:rsid w:val="00557D35"/>
    <w:rsid w:val="005658D3"/>
    <w:rsid w:val="0056707F"/>
    <w:rsid w:val="005759BA"/>
    <w:rsid w:val="00577BE6"/>
    <w:rsid w:val="00581357"/>
    <w:rsid w:val="005856B9"/>
    <w:rsid w:val="00592860"/>
    <w:rsid w:val="005941CD"/>
    <w:rsid w:val="005948A4"/>
    <w:rsid w:val="005A29A7"/>
    <w:rsid w:val="005A7BF7"/>
    <w:rsid w:val="005B2A99"/>
    <w:rsid w:val="005D01D9"/>
    <w:rsid w:val="005D103F"/>
    <w:rsid w:val="005D3E17"/>
    <w:rsid w:val="005E3F68"/>
    <w:rsid w:val="005E4164"/>
    <w:rsid w:val="006008B3"/>
    <w:rsid w:val="00602D40"/>
    <w:rsid w:val="00606BB4"/>
    <w:rsid w:val="006228AA"/>
    <w:rsid w:val="00623EBA"/>
    <w:rsid w:val="00623F28"/>
    <w:rsid w:val="00633B3B"/>
    <w:rsid w:val="0064271C"/>
    <w:rsid w:val="0064614B"/>
    <w:rsid w:val="006547B7"/>
    <w:rsid w:val="00655559"/>
    <w:rsid w:val="00666A2C"/>
    <w:rsid w:val="0067108E"/>
    <w:rsid w:val="00692F99"/>
    <w:rsid w:val="006960EC"/>
    <w:rsid w:val="006A16FC"/>
    <w:rsid w:val="006B0323"/>
    <w:rsid w:val="006B215F"/>
    <w:rsid w:val="006B3ABE"/>
    <w:rsid w:val="006C3978"/>
    <w:rsid w:val="006C5CEE"/>
    <w:rsid w:val="006C66F9"/>
    <w:rsid w:val="006C6BB9"/>
    <w:rsid w:val="006C6C8E"/>
    <w:rsid w:val="006C7210"/>
    <w:rsid w:val="006D22FE"/>
    <w:rsid w:val="006D32C0"/>
    <w:rsid w:val="006D76EE"/>
    <w:rsid w:val="006F4800"/>
    <w:rsid w:val="007005F5"/>
    <w:rsid w:val="00722224"/>
    <w:rsid w:val="00732924"/>
    <w:rsid w:val="007345A5"/>
    <w:rsid w:val="00736072"/>
    <w:rsid w:val="00736BE3"/>
    <w:rsid w:val="00744AAF"/>
    <w:rsid w:val="00750E7D"/>
    <w:rsid w:val="00756374"/>
    <w:rsid w:val="0078473D"/>
    <w:rsid w:val="0078518D"/>
    <w:rsid w:val="00793190"/>
    <w:rsid w:val="0079441D"/>
    <w:rsid w:val="007A4A55"/>
    <w:rsid w:val="007A4CA3"/>
    <w:rsid w:val="007B483D"/>
    <w:rsid w:val="007C0C5F"/>
    <w:rsid w:val="007D3A05"/>
    <w:rsid w:val="007D40DF"/>
    <w:rsid w:val="007D66F5"/>
    <w:rsid w:val="007E2B49"/>
    <w:rsid w:val="007E5336"/>
    <w:rsid w:val="007F5960"/>
    <w:rsid w:val="007F6037"/>
    <w:rsid w:val="0080330B"/>
    <w:rsid w:val="008074AB"/>
    <w:rsid w:val="00810353"/>
    <w:rsid w:val="00815E55"/>
    <w:rsid w:val="008218AA"/>
    <w:rsid w:val="008248D1"/>
    <w:rsid w:val="00827639"/>
    <w:rsid w:val="0084694E"/>
    <w:rsid w:val="008513FF"/>
    <w:rsid w:val="0085471F"/>
    <w:rsid w:val="00862895"/>
    <w:rsid w:val="0086771A"/>
    <w:rsid w:val="00874F2B"/>
    <w:rsid w:val="00875534"/>
    <w:rsid w:val="00875ADC"/>
    <w:rsid w:val="00881590"/>
    <w:rsid w:val="008962B5"/>
    <w:rsid w:val="008A09DE"/>
    <w:rsid w:val="008A5891"/>
    <w:rsid w:val="008B61B8"/>
    <w:rsid w:val="008C0AA8"/>
    <w:rsid w:val="008D180E"/>
    <w:rsid w:val="008D2CEA"/>
    <w:rsid w:val="008D3B06"/>
    <w:rsid w:val="008D413E"/>
    <w:rsid w:val="00905219"/>
    <w:rsid w:val="009129FA"/>
    <w:rsid w:val="009439A1"/>
    <w:rsid w:val="009568E1"/>
    <w:rsid w:val="009752E8"/>
    <w:rsid w:val="009841C1"/>
    <w:rsid w:val="00985E25"/>
    <w:rsid w:val="009A233F"/>
    <w:rsid w:val="009A460E"/>
    <w:rsid w:val="009B0C6C"/>
    <w:rsid w:val="009C3171"/>
    <w:rsid w:val="009C7A70"/>
    <w:rsid w:val="00A02B83"/>
    <w:rsid w:val="00A051CB"/>
    <w:rsid w:val="00A170EA"/>
    <w:rsid w:val="00A20BA4"/>
    <w:rsid w:val="00A25362"/>
    <w:rsid w:val="00A371FB"/>
    <w:rsid w:val="00A47601"/>
    <w:rsid w:val="00A7308C"/>
    <w:rsid w:val="00A878EA"/>
    <w:rsid w:val="00A90554"/>
    <w:rsid w:val="00A94625"/>
    <w:rsid w:val="00AA4F0C"/>
    <w:rsid w:val="00AB1F0A"/>
    <w:rsid w:val="00AB2715"/>
    <w:rsid w:val="00AC3059"/>
    <w:rsid w:val="00AD153F"/>
    <w:rsid w:val="00AD32BE"/>
    <w:rsid w:val="00AD4934"/>
    <w:rsid w:val="00AE4370"/>
    <w:rsid w:val="00AE59FA"/>
    <w:rsid w:val="00AE7529"/>
    <w:rsid w:val="00AF6C38"/>
    <w:rsid w:val="00B03832"/>
    <w:rsid w:val="00B12F76"/>
    <w:rsid w:val="00B13BFF"/>
    <w:rsid w:val="00B15590"/>
    <w:rsid w:val="00B174EA"/>
    <w:rsid w:val="00B32B51"/>
    <w:rsid w:val="00B36274"/>
    <w:rsid w:val="00B375B4"/>
    <w:rsid w:val="00B40989"/>
    <w:rsid w:val="00B43989"/>
    <w:rsid w:val="00B45CF1"/>
    <w:rsid w:val="00B45D04"/>
    <w:rsid w:val="00B53FF6"/>
    <w:rsid w:val="00B639BA"/>
    <w:rsid w:val="00B75006"/>
    <w:rsid w:val="00B80B4C"/>
    <w:rsid w:val="00B82D10"/>
    <w:rsid w:val="00B83543"/>
    <w:rsid w:val="00B8580A"/>
    <w:rsid w:val="00B90B32"/>
    <w:rsid w:val="00B92FDF"/>
    <w:rsid w:val="00BA0CEB"/>
    <w:rsid w:val="00BA1CB7"/>
    <w:rsid w:val="00BA79FF"/>
    <w:rsid w:val="00BB26E6"/>
    <w:rsid w:val="00BC0569"/>
    <w:rsid w:val="00BC16CB"/>
    <w:rsid w:val="00BD3BE7"/>
    <w:rsid w:val="00BE7086"/>
    <w:rsid w:val="00C02DC8"/>
    <w:rsid w:val="00C03498"/>
    <w:rsid w:val="00C06C5E"/>
    <w:rsid w:val="00C115EF"/>
    <w:rsid w:val="00C13806"/>
    <w:rsid w:val="00C13873"/>
    <w:rsid w:val="00C15082"/>
    <w:rsid w:val="00C228B7"/>
    <w:rsid w:val="00C241EC"/>
    <w:rsid w:val="00C264F0"/>
    <w:rsid w:val="00C300F8"/>
    <w:rsid w:val="00C33DCD"/>
    <w:rsid w:val="00C3693B"/>
    <w:rsid w:val="00C536C0"/>
    <w:rsid w:val="00C53D80"/>
    <w:rsid w:val="00C57C9E"/>
    <w:rsid w:val="00C610E4"/>
    <w:rsid w:val="00C61EBE"/>
    <w:rsid w:val="00C62016"/>
    <w:rsid w:val="00C63920"/>
    <w:rsid w:val="00C64717"/>
    <w:rsid w:val="00C80AD3"/>
    <w:rsid w:val="00C86E71"/>
    <w:rsid w:val="00C90E4B"/>
    <w:rsid w:val="00CA65DC"/>
    <w:rsid w:val="00CA77EC"/>
    <w:rsid w:val="00CB382C"/>
    <w:rsid w:val="00CC0E13"/>
    <w:rsid w:val="00CC4A10"/>
    <w:rsid w:val="00CC51A8"/>
    <w:rsid w:val="00CC5244"/>
    <w:rsid w:val="00CC5416"/>
    <w:rsid w:val="00CC596E"/>
    <w:rsid w:val="00CC6205"/>
    <w:rsid w:val="00CD57B1"/>
    <w:rsid w:val="00CE532B"/>
    <w:rsid w:val="00CF33DF"/>
    <w:rsid w:val="00CF378F"/>
    <w:rsid w:val="00CF3F21"/>
    <w:rsid w:val="00D009EC"/>
    <w:rsid w:val="00D21BD2"/>
    <w:rsid w:val="00D21E37"/>
    <w:rsid w:val="00D26DDA"/>
    <w:rsid w:val="00D31611"/>
    <w:rsid w:val="00D340B4"/>
    <w:rsid w:val="00D3522D"/>
    <w:rsid w:val="00D42A90"/>
    <w:rsid w:val="00D451C9"/>
    <w:rsid w:val="00D526D9"/>
    <w:rsid w:val="00D539EF"/>
    <w:rsid w:val="00D60CAD"/>
    <w:rsid w:val="00D63361"/>
    <w:rsid w:val="00D755BA"/>
    <w:rsid w:val="00D802C5"/>
    <w:rsid w:val="00D87AC0"/>
    <w:rsid w:val="00D913FE"/>
    <w:rsid w:val="00D9488A"/>
    <w:rsid w:val="00DA3D0E"/>
    <w:rsid w:val="00DB21E1"/>
    <w:rsid w:val="00DC49E6"/>
    <w:rsid w:val="00DD235E"/>
    <w:rsid w:val="00DD43F9"/>
    <w:rsid w:val="00DE3EC5"/>
    <w:rsid w:val="00DE4230"/>
    <w:rsid w:val="00DE57A1"/>
    <w:rsid w:val="00DF5BC9"/>
    <w:rsid w:val="00DF7114"/>
    <w:rsid w:val="00E05F88"/>
    <w:rsid w:val="00E144A5"/>
    <w:rsid w:val="00E421DA"/>
    <w:rsid w:val="00E43CD8"/>
    <w:rsid w:val="00E5101E"/>
    <w:rsid w:val="00E51DDF"/>
    <w:rsid w:val="00E55A5E"/>
    <w:rsid w:val="00E643D5"/>
    <w:rsid w:val="00E6608D"/>
    <w:rsid w:val="00E665CE"/>
    <w:rsid w:val="00E7591B"/>
    <w:rsid w:val="00E77D23"/>
    <w:rsid w:val="00E82842"/>
    <w:rsid w:val="00E834A2"/>
    <w:rsid w:val="00E8432D"/>
    <w:rsid w:val="00E90A1E"/>
    <w:rsid w:val="00EA0062"/>
    <w:rsid w:val="00EA5485"/>
    <w:rsid w:val="00EA7E27"/>
    <w:rsid w:val="00EB0170"/>
    <w:rsid w:val="00EB18C8"/>
    <w:rsid w:val="00EB631F"/>
    <w:rsid w:val="00ED0A01"/>
    <w:rsid w:val="00ED15AE"/>
    <w:rsid w:val="00ED6C24"/>
    <w:rsid w:val="00EE58C7"/>
    <w:rsid w:val="00EF2437"/>
    <w:rsid w:val="00EF78A9"/>
    <w:rsid w:val="00F00FBB"/>
    <w:rsid w:val="00F179A1"/>
    <w:rsid w:val="00F225F4"/>
    <w:rsid w:val="00F2427C"/>
    <w:rsid w:val="00F35598"/>
    <w:rsid w:val="00F44987"/>
    <w:rsid w:val="00F536FB"/>
    <w:rsid w:val="00F53FD0"/>
    <w:rsid w:val="00F64F62"/>
    <w:rsid w:val="00F72954"/>
    <w:rsid w:val="00F7378A"/>
    <w:rsid w:val="00F73CA7"/>
    <w:rsid w:val="00F749DC"/>
    <w:rsid w:val="00F77D40"/>
    <w:rsid w:val="00FA4747"/>
    <w:rsid w:val="00FA7C1F"/>
    <w:rsid w:val="00FB3EA1"/>
    <w:rsid w:val="00FC0B2A"/>
    <w:rsid w:val="00FC466E"/>
    <w:rsid w:val="00FC4BEB"/>
    <w:rsid w:val="00FD199F"/>
    <w:rsid w:val="00FE4AF2"/>
    <w:rsid w:val="00FE55BC"/>
    <w:rsid w:val="00FE6E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6F77"/>
  <w15:docId w15:val="{3AEBFFE4-B7C5-48CF-99D4-7409D493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A5"/>
    <w:rPr>
      <w:rFonts w:ascii="Verdana" w:hAnsi="Verdana"/>
    </w:rPr>
  </w:style>
  <w:style w:type="paragraph" w:styleId="Heading1">
    <w:name w:val="heading 1"/>
    <w:basedOn w:val="Normal"/>
    <w:next w:val="Normal"/>
    <w:link w:val="Heading1Char"/>
    <w:uiPriority w:val="9"/>
    <w:qFormat/>
    <w:rsid w:val="00CF378F"/>
    <w:pPr>
      <w:keepNext/>
      <w:keepLines/>
      <w:numPr>
        <w:numId w:val="2"/>
      </w:numPr>
      <w:spacing w:before="320"/>
      <w:ind w:left="567" w:hanging="425"/>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8F"/>
    <w:pPr>
      <w:numPr>
        <w:numId w:val="8"/>
      </w:numPr>
      <w:spacing w:after="120"/>
    </w:pPr>
  </w:style>
  <w:style w:type="character" w:customStyle="1" w:styleId="Heading1Char">
    <w:name w:val="Heading 1 Char"/>
    <w:basedOn w:val="DefaultParagraphFont"/>
    <w:link w:val="Heading1"/>
    <w:uiPriority w:val="9"/>
    <w:rsid w:val="00CF378F"/>
    <w:rPr>
      <w:rFonts w:ascii="Verdana" w:hAnsi="Verdana"/>
      <w:b/>
      <w:bCs/>
      <w:sz w:val="28"/>
      <w:szCs w:val="32"/>
    </w:rPr>
  </w:style>
  <w:style w:type="paragraph" w:styleId="Title">
    <w:name w:val="Title"/>
    <w:basedOn w:val="Heading1"/>
    <w:next w:val="Normal"/>
    <w:link w:val="TitleChar"/>
    <w:uiPriority w:val="10"/>
    <w:qFormat/>
    <w:rsid w:val="00224B1B"/>
    <w:pPr>
      <w:numPr>
        <w:numId w:val="0"/>
      </w:numPr>
    </w:pPr>
    <w:rPr>
      <w:sz w:val="40"/>
    </w:rPr>
  </w:style>
  <w:style w:type="character" w:customStyle="1" w:styleId="TitleChar">
    <w:name w:val="Title Char"/>
    <w:basedOn w:val="DefaultParagraphFont"/>
    <w:link w:val="Title"/>
    <w:uiPriority w:val="10"/>
    <w:rsid w:val="00224B1B"/>
    <w:rPr>
      <w:rFonts w:ascii="Verdana" w:hAnsi="Verdana"/>
      <w:b/>
      <w:bCs/>
      <w:sz w:val="40"/>
      <w:szCs w:val="32"/>
    </w:rPr>
  </w:style>
  <w:style w:type="paragraph" w:styleId="TOC1">
    <w:name w:val="toc 1"/>
    <w:basedOn w:val="Normal"/>
    <w:next w:val="Normal"/>
    <w:autoRedefine/>
    <w:uiPriority w:val="39"/>
    <w:unhideWhenUsed/>
    <w:rsid w:val="00CF378F"/>
    <w:pPr>
      <w:tabs>
        <w:tab w:val="left" w:pos="709"/>
        <w:tab w:val="left" w:pos="960"/>
        <w:tab w:val="right" w:leader="dot" w:pos="9016"/>
      </w:tabs>
      <w:spacing w:after="100"/>
    </w:pPr>
    <w:rPr>
      <w:bCs/>
      <w:sz w:val="20"/>
    </w:rPr>
  </w:style>
  <w:style w:type="character" w:styleId="Hyperlink">
    <w:name w:val="Hyperlink"/>
    <w:basedOn w:val="DefaultParagraphFont"/>
    <w:uiPriority w:val="99"/>
    <w:unhideWhenUsed/>
    <w:rsid w:val="000E19B1"/>
    <w:rPr>
      <w:color w:val="0000FF" w:themeColor="hyperlink"/>
      <w:u w:val="single"/>
    </w:rPr>
  </w:style>
  <w:style w:type="paragraph" w:styleId="Footer">
    <w:name w:val="footer"/>
    <w:basedOn w:val="Normal"/>
    <w:link w:val="FooterChar"/>
    <w:uiPriority w:val="99"/>
    <w:unhideWhenUsed/>
    <w:rsid w:val="00F536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36FB"/>
    <w:rPr>
      <w:rFonts w:ascii="Verdana" w:hAnsi="Verdana"/>
    </w:rPr>
  </w:style>
  <w:style w:type="character" w:styleId="PageNumber">
    <w:name w:val="page number"/>
    <w:basedOn w:val="DefaultParagraphFont"/>
    <w:uiPriority w:val="99"/>
    <w:semiHidden/>
    <w:unhideWhenUsed/>
    <w:rsid w:val="00F536FB"/>
  </w:style>
  <w:style w:type="paragraph" w:styleId="FootnoteText">
    <w:name w:val="footnote text"/>
    <w:basedOn w:val="Normal"/>
    <w:link w:val="FootnoteTextChar"/>
    <w:uiPriority w:val="99"/>
    <w:semiHidden/>
    <w:unhideWhenUsed/>
    <w:rsid w:val="00375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E9"/>
    <w:rPr>
      <w:rFonts w:ascii="Verdana" w:hAnsi="Verdana"/>
      <w:sz w:val="20"/>
      <w:szCs w:val="20"/>
    </w:rPr>
  </w:style>
  <w:style w:type="character" w:styleId="FootnoteReference">
    <w:name w:val="footnote reference"/>
    <w:basedOn w:val="DefaultParagraphFont"/>
    <w:uiPriority w:val="99"/>
    <w:semiHidden/>
    <w:unhideWhenUsed/>
    <w:rsid w:val="003753E9"/>
    <w:rPr>
      <w:vertAlign w:val="superscript"/>
    </w:rPr>
  </w:style>
  <w:style w:type="character" w:customStyle="1" w:styleId="UnresolvedMention1">
    <w:name w:val="Unresolved Mention1"/>
    <w:basedOn w:val="DefaultParagraphFont"/>
    <w:uiPriority w:val="99"/>
    <w:semiHidden/>
    <w:unhideWhenUsed/>
    <w:rsid w:val="003753E9"/>
    <w:rPr>
      <w:color w:val="808080"/>
      <w:shd w:val="clear" w:color="auto" w:fill="E6E6E6"/>
    </w:rPr>
  </w:style>
  <w:style w:type="table" w:styleId="TableGrid">
    <w:name w:val="Table Grid"/>
    <w:basedOn w:val="TableNormal"/>
    <w:uiPriority w:val="59"/>
    <w:unhideWhenUsed/>
    <w:rsid w:val="0002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B3"/>
    <w:rPr>
      <w:rFonts w:ascii="Segoe UI" w:hAnsi="Segoe UI" w:cs="Segoe UI"/>
      <w:sz w:val="18"/>
      <w:szCs w:val="18"/>
    </w:rPr>
  </w:style>
  <w:style w:type="character" w:styleId="CommentReference">
    <w:name w:val="annotation reference"/>
    <w:basedOn w:val="DefaultParagraphFont"/>
    <w:uiPriority w:val="99"/>
    <w:semiHidden/>
    <w:unhideWhenUsed/>
    <w:rsid w:val="00756374"/>
    <w:rPr>
      <w:sz w:val="16"/>
      <w:szCs w:val="16"/>
    </w:rPr>
  </w:style>
  <w:style w:type="paragraph" w:styleId="CommentText">
    <w:name w:val="annotation text"/>
    <w:basedOn w:val="Normal"/>
    <w:link w:val="CommentTextChar"/>
    <w:uiPriority w:val="99"/>
    <w:semiHidden/>
    <w:unhideWhenUsed/>
    <w:rsid w:val="00756374"/>
    <w:pPr>
      <w:spacing w:line="240" w:lineRule="auto"/>
    </w:pPr>
    <w:rPr>
      <w:sz w:val="20"/>
      <w:szCs w:val="20"/>
    </w:rPr>
  </w:style>
  <w:style w:type="character" w:customStyle="1" w:styleId="CommentTextChar">
    <w:name w:val="Comment Text Char"/>
    <w:basedOn w:val="DefaultParagraphFont"/>
    <w:link w:val="CommentText"/>
    <w:uiPriority w:val="99"/>
    <w:semiHidden/>
    <w:rsid w:val="0075637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56374"/>
    <w:rPr>
      <w:b/>
      <w:bCs/>
    </w:rPr>
  </w:style>
  <w:style w:type="character" w:customStyle="1" w:styleId="CommentSubjectChar">
    <w:name w:val="Comment Subject Char"/>
    <w:basedOn w:val="CommentTextChar"/>
    <w:link w:val="CommentSubject"/>
    <w:uiPriority w:val="99"/>
    <w:semiHidden/>
    <w:rsid w:val="00756374"/>
    <w:rPr>
      <w:rFonts w:ascii="Verdana" w:hAnsi="Verdana"/>
      <w:b/>
      <w:bCs/>
      <w:sz w:val="20"/>
      <w:szCs w:val="20"/>
    </w:rPr>
  </w:style>
  <w:style w:type="character" w:styleId="FollowedHyperlink">
    <w:name w:val="FollowedHyperlink"/>
    <w:basedOn w:val="DefaultParagraphFont"/>
    <w:uiPriority w:val="99"/>
    <w:semiHidden/>
    <w:unhideWhenUsed/>
    <w:rsid w:val="000839EC"/>
    <w:rPr>
      <w:color w:val="800080" w:themeColor="followedHyperlink"/>
      <w:u w:val="single"/>
    </w:rPr>
  </w:style>
  <w:style w:type="paragraph" w:customStyle="1" w:styleId="AnnexTitle1">
    <w:name w:val="Annex_Title1"/>
    <w:basedOn w:val="Heading1"/>
    <w:link w:val="AnnexTitle1Char"/>
    <w:qFormat/>
    <w:rsid w:val="0003490E"/>
    <w:pPr>
      <w:numPr>
        <w:numId w:val="25"/>
      </w:numPr>
    </w:pPr>
    <w:rPr>
      <w:rFonts w:eastAsia="DengXian"/>
      <w:szCs w:val="44"/>
    </w:rPr>
  </w:style>
  <w:style w:type="paragraph" w:styleId="Header">
    <w:name w:val="header"/>
    <w:basedOn w:val="Normal"/>
    <w:link w:val="HeaderChar"/>
    <w:uiPriority w:val="99"/>
    <w:unhideWhenUsed/>
    <w:rsid w:val="0003490E"/>
    <w:pPr>
      <w:tabs>
        <w:tab w:val="center" w:pos="4513"/>
        <w:tab w:val="right" w:pos="9026"/>
      </w:tabs>
      <w:spacing w:after="0" w:line="240" w:lineRule="auto"/>
    </w:pPr>
  </w:style>
  <w:style w:type="character" w:customStyle="1" w:styleId="AnnexTitle1Char">
    <w:name w:val="Annex_Title1 Char"/>
    <w:basedOn w:val="Heading1Char"/>
    <w:link w:val="AnnexTitle1"/>
    <w:rsid w:val="0003490E"/>
    <w:rPr>
      <w:rFonts w:ascii="Verdana" w:eastAsia="DengXian" w:hAnsi="Verdana"/>
      <w:b/>
      <w:bCs/>
      <w:sz w:val="28"/>
      <w:szCs w:val="44"/>
    </w:rPr>
  </w:style>
  <w:style w:type="character" w:customStyle="1" w:styleId="HeaderChar">
    <w:name w:val="Header Char"/>
    <w:basedOn w:val="DefaultParagraphFont"/>
    <w:link w:val="Header"/>
    <w:uiPriority w:val="99"/>
    <w:rsid w:val="0003490E"/>
    <w:rPr>
      <w:rFonts w:ascii="Verdana" w:hAnsi="Verdana"/>
    </w:rPr>
  </w:style>
  <w:style w:type="paragraph" w:styleId="Revision">
    <w:name w:val="Revision"/>
    <w:hidden/>
    <w:uiPriority w:val="99"/>
    <w:semiHidden/>
    <w:rsid w:val="00092A4C"/>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3903">
      <w:bodyDiv w:val="1"/>
      <w:marLeft w:val="0"/>
      <w:marRight w:val="0"/>
      <w:marTop w:val="0"/>
      <w:marBottom w:val="0"/>
      <w:divBdr>
        <w:top w:val="none" w:sz="0" w:space="0" w:color="auto"/>
        <w:left w:val="none" w:sz="0" w:space="0" w:color="auto"/>
        <w:bottom w:val="none" w:sz="0" w:space="0" w:color="auto"/>
        <w:right w:val="none" w:sz="0" w:space="0" w:color="auto"/>
      </w:divBdr>
    </w:div>
    <w:div w:id="259025140">
      <w:bodyDiv w:val="1"/>
      <w:marLeft w:val="0"/>
      <w:marRight w:val="0"/>
      <w:marTop w:val="0"/>
      <w:marBottom w:val="0"/>
      <w:divBdr>
        <w:top w:val="none" w:sz="0" w:space="0" w:color="auto"/>
        <w:left w:val="none" w:sz="0" w:space="0" w:color="auto"/>
        <w:bottom w:val="none" w:sz="0" w:space="0" w:color="auto"/>
        <w:right w:val="none" w:sz="0" w:space="0" w:color="auto"/>
      </w:divBdr>
      <w:divsChild>
        <w:div w:id="1787263612">
          <w:marLeft w:val="547"/>
          <w:marRight w:val="0"/>
          <w:marTop w:val="0"/>
          <w:marBottom w:val="0"/>
          <w:divBdr>
            <w:top w:val="none" w:sz="0" w:space="0" w:color="auto"/>
            <w:left w:val="none" w:sz="0" w:space="0" w:color="auto"/>
            <w:bottom w:val="none" w:sz="0" w:space="0" w:color="auto"/>
            <w:right w:val="none" w:sz="0" w:space="0" w:color="auto"/>
          </w:divBdr>
        </w:div>
      </w:divsChild>
    </w:div>
    <w:div w:id="442650973">
      <w:bodyDiv w:val="1"/>
      <w:marLeft w:val="0"/>
      <w:marRight w:val="0"/>
      <w:marTop w:val="0"/>
      <w:marBottom w:val="0"/>
      <w:divBdr>
        <w:top w:val="none" w:sz="0" w:space="0" w:color="auto"/>
        <w:left w:val="none" w:sz="0" w:space="0" w:color="auto"/>
        <w:bottom w:val="none" w:sz="0" w:space="0" w:color="auto"/>
        <w:right w:val="none" w:sz="0" w:space="0" w:color="auto"/>
      </w:divBdr>
      <w:divsChild>
        <w:div w:id="691612465">
          <w:marLeft w:val="547"/>
          <w:marRight w:val="0"/>
          <w:marTop w:val="0"/>
          <w:marBottom w:val="0"/>
          <w:divBdr>
            <w:top w:val="none" w:sz="0" w:space="0" w:color="auto"/>
            <w:left w:val="none" w:sz="0" w:space="0" w:color="auto"/>
            <w:bottom w:val="none" w:sz="0" w:space="0" w:color="auto"/>
            <w:right w:val="none" w:sz="0" w:space="0" w:color="auto"/>
          </w:divBdr>
        </w:div>
      </w:divsChild>
    </w:div>
    <w:div w:id="567346611">
      <w:bodyDiv w:val="1"/>
      <w:marLeft w:val="0"/>
      <w:marRight w:val="0"/>
      <w:marTop w:val="0"/>
      <w:marBottom w:val="0"/>
      <w:divBdr>
        <w:top w:val="none" w:sz="0" w:space="0" w:color="auto"/>
        <w:left w:val="none" w:sz="0" w:space="0" w:color="auto"/>
        <w:bottom w:val="none" w:sz="0" w:space="0" w:color="auto"/>
        <w:right w:val="none" w:sz="0" w:space="0" w:color="auto"/>
      </w:divBdr>
      <w:divsChild>
        <w:div w:id="1571308099">
          <w:marLeft w:val="547"/>
          <w:marRight w:val="0"/>
          <w:marTop w:val="0"/>
          <w:marBottom w:val="0"/>
          <w:divBdr>
            <w:top w:val="none" w:sz="0" w:space="0" w:color="auto"/>
            <w:left w:val="none" w:sz="0" w:space="0" w:color="auto"/>
            <w:bottom w:val="none" w:sz="0" w:space="0" w:color="auto"/>
            <w:right w:val="none" w:sz="0" w:space="0" w:color="auto"/>
          </w:divBdr>
        </w:div>
      </w:divsChild>
    </w:div>
    <w:div w:id="613706298">
      <w:bodyDiv w:val="1"/>
      <w:marLeft w:val="0"/>
      <w:marRight w:val="0"/>
      <w:marTop w:val="0"/>
      <w:marBottom w:val="0"/>
      <w:divBdr>
        <w:top w:val="none" w:sz="0" w:space="0" w:color="auto"/>
        <w:left w:val="none" w:sz="0" w:space="0" w:color="auto"/>
        <w:bottom w:val="none" w:sz="0" w:space="0" w:color="auto"/>
        <w:right w:val="none" w:sz="0" w:space="0" w:color="auto"/>
      </w:divBdr>
      <w:divsChild>
        <w:div w:id="1618759773">
          <w:marLeft w:val="0"/>
          <w:marRight w:val="0"/>
          <w:marTop w:val="0"/>
          <w:marBottom w:val="0"/>
          <w:divBdr>
            <w:top w:val="none" w:sz="0" w:space="0" w:color="auto"/>
            <w:left w:val="none" w:sz="0" w:space="0" w:color="auto"/>
            <w:bottom w:val="none" w:sz="0" w:space="0" w:color="auto"/>
            <w:right w:val="none" w:sz="0" w:space="0" w:color="auto"/>
          </w:divBdr>
          <w:divsChild>
            <w:div w:id="281767266">
              <w:marLeft w:val="0"/>
              <w:marRight w:val="0"/>
              <w:marTop w:val="0"/>
              <w:marBottom w:val="0"/>
              <w:divBdr>
                <w:top w:val="none" w:sz="0" w:space="0" w:color="auto"/>
                <w:left w:val="none" w:sz="0" w:space="0" w:color="auto"/>
                <w:bottom w:val="none" w:sz="0" w:space="0" w:color="auto"/>
                <w:right w:val="none" w:sz="0" w:space="0" w:color="auto"/>
              </w:divBdr>
              <w:divsChild>
                <w:div w:id="18463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8155">
      <w:bodyDiv w:val="1"/>
      <w:marLeft w:val="0"/>
      <w:marRight w:val="0"/>
      <w:marTop w:val="0"/>
      <w:marBottom w:val="0"/>
      <w:divBdr>
        <w:top w:val="none" w:sz="0" w:space="0" w:color="auto"/>
        <w:left w:val="none" w:sz="0" w:space="0" w:color="auto"/>
        <w:bottom w:val="none" w:sz="0" w:space="0" w:color="auto"/>
        <w:right w:val="none" w:sz="0" w:space="0" w:color="auto"/>
      </w:divBdr>
      <w:divsChild>
        <w:div w:id="701983329">
          <w:marLeft w:val="547"/>
          <w:marRight w:val="0"/>
          <w:marTop w:val="0"/>
          <w:marBottom w:val="0"/>
          <w:divBdr>
            <w:top w:val="none" w:sz="0" w:space="0" w:color="auto"/>
            <w:left w:val="none" w:sz="0" w:space="0" w:color="auto"/>
            <w:bottom w:val="none" w:sz="0" w:space="0" w:color="auto"/>
            <w:right w:val="none" w:sz="0" w:space="0" w:color="auto"/>
          </w:divBdr>
        </w:div>
      </w:divsChild>
    </w:div>
    <w:div w:id="893347480">
      <w:bodyDiv w:val="1"/>
      <w:marLeft w:val="0"/>
      <w:marRight w:val="0"/>
      <w:marTop w:val="0"/>
      <w:marBottom w:val="0"/>
      <w:divBdr>
        <w:top w:val="none" w:sz="0" w:space="0" w:color="auto"/>
        <w:left w:val="none" w:sz="0" w:space="0" w:color="auto"/>
        <w:bottom w:val="none" w:sz="0" w:space="0" w:color="auto"/>
        <w:right w:val="none" w:sz="0" w:space="0" w:color="auto"/>
      </w:divBdr>
    </w:div>
    <w:div w:id="1300652918">
      <w:bodyDiv w:val="1"/>
      <w:marLeft w:val="0"/>
      <w:marRight w:val="0"/>
      <w:marTop w:val="0"/>
      <w:marBottom w:val="0"/>
      <w:divBdr>
        <w:top w:val="none" w:sz="0" w:space="0" w:color="auto"/>
        <w:left w:val="none" w:sz="0" w:space="0" w:color="auto"/>
        <w:bottom w:val="none" w:sz="0" w:space="0" w:color="auto"/>
        <w:right w:val="none" w:sz="0" w:space="0" w:color="auto"/>
      </w:divBdr>
    </w:div>
    <w:div w:id="1747191615">
      <w:bodyDiv w:val="1"/>
      <w:marLeft w:val="0"/>
      <w:marRight w:val="0"/>
      <w:marTop w:val="0"/>
      <w:marBottom w:val="0"/>
      <w:divBdr>
        <w:top w:val="none" w:sz="0" w:space="0" w:color="auto"/>
        <w:left w:val="none" w:sz="0" w:space="0" w:color="auto"/>
        <w:bottom w:val="none" w:sz="0" w:space="0" w:color="auto"/>
        <w:right w:val="none" w:sz="0" w:space="0" w:color="auto"/>
      </w:divBdr>
      <w:divsChild>
        <w:div w:id="1969359992">
          <w:marLeft w:val="547"/>
          <w:marRight w:val="0"/>
          <w:marTop w:val="0"/>
          <w:marBottom w:val="0"/>
          <w:divBdr>
            <w:top w:val="none" w:sz="0" w:space="0" w:color="auto"/>
            <w:left w:val="none" w:sz="0" w:space="0" w:color="auto"/>
            <w:bottom w:val="none" w:sz="0" w:space="0" w:color="auto"/>
            <w:right w:val="none" w:sz="0" w:space="0" w:color="auto"/>
          </w:divBdr>
        </w:div>
      </w:divsChild>
    </w:div>
    <w:div w:id="1826819167">
      <w:bodyDiv w:val="1"/>
      <w:marLeft w:val="0"/>
      <w:marRight w:val="0"/>
      <w:marTop w:val="0"/>
      <w:marBottom w:val="0"/>
      <w:divBdr>
        <w:top w:val="none" w:sz="0" w:space="0" w:color="auto"/>
        <w:left w:val="none" w:sz="0" w:space="0" w:color="auto"/>
        <w:bottom w:val="none" w:sz="0" w:space="0" w:color="auto"/>
        <w:right w:val="none" w:sz="0" w:space="0" w:color="auto"/>
      </w:divBdr>
      <w:divsChild>
        <w:div w:id="573399914">
          <w:marLeft w:val="547"/>
          <w:marRight w:val="0"/>
          <w:marTop w:val="0"/>
          <w:marBottom w:val="0"/>
          <w:divBdr>
            <w:top w:val="none" w:sz="0" w:space="0" w:color="auto"/>
            <w:left w:val="none" w:sz="0" w:space="0" w:color="auto"/>
            <w:bottom w:val="none" w:sz="0" w:space="0" w:color="auto"/>
            <w:right w:val="none" w:sz="0" w:space="0" w:color="auto"/>
          </w:divBdr>
        </w:div>
      </w:divsChild>
    </w:div>
    <w:div w:id="1990939722">
      <w:bodyDiv w:val="1"/>
      <w:marLeft w:val="0"/>
      <w:marRight w:val="0"/>
      <w:marTop w:val="0"/>
      <w:marBottom w:val="0"/>
      <w:divBdr>
        <w:top w:val="none" w:sz="0" w:space="0" w:color="auto"/>
        <w:left w:val="none" w:sz="0" w:space="0" w:color="auto"/>
        <w:bottom w:val="none" w:sz="0" w:space="0" w:color="auto"/>
        <w:right w:val="none" w:sz="0" w:space="0" w:color="auto"/>
      </w:divBdr>
      <w:divsChild>
        <w:div w:id="534461634">
          <w:marLeft w:val="547"/>
          <w:marRight w:val="0"/>
          <w:marTop w:val="0"/>
          <w:marBottom w:val="0"/>
          <w:divBdr>
            <w:top w:val="none" w:sz="0" w:space="0" w:color="auto"/>
            <w:left w:val="none" w:sz="0" w:space="0" w:color="auto"/>
            <w:bottom w:val="none" w:sz="0" w:space="0" w:color="auto"/>
            <w:right w:val="none" w:sz="0" w:space="0" w:color="auto"/>
          </w:divBdr>
        </w:div>
      </w:divsChild>
    </w:div>
    <w:div w:id="2009743978">
      <w:bodyDiv w:val="1"/>
      <w:marLeft w:val="0"/>
      <w:marRight w:val="0"/>
      <w:marTop w:val="0"/>
      <w:marBottom w:val="0"/>
      <w:divBdr>
        <w:top w:val="none" w:sz="0" w:space="0" w:color="auto"/>
        <w:left w:val="none" w:sz="0" w:space="0" w:color="auto"/>
        <w:bottom w:val="none" w:sz="0" w:space="0" w:color="auto"/>
        <w:right w:val="none" w:sz="0" w:space="0" w:color="auto"/>
      </w:divBdr>
      <w:divsChild>
        <w:div w:id="9364060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12E7-6E5F-46FB-A6AC-C8B8A48F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Navarra, Maurizio</dc:creator>
  <cp:lastModifiedBy>Deng, Miaochang</cp:lastModifiedBy>
  <cp:revision>10</cp:revision>
  <cp:lastPrinted>2018-06-18T10:20:00Z</cp:lastPrinted>
  <dcterms:created xsi:type="dcterms:W3CDTF">2020-08-18T09:19:00Z</dcterms:created>
  <dcterms:modified xsi:type="dcterms:W3CDTF">2020-08-27T06:07:00Z</dcterms:modified>
</cp:coreProperties>
</file>