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AA" w:rsidRPr="006C5F20" w:rsidRDefault="00C919AA" w:rsidP="00C919AA">
      <w:pPr>
        <w:spacing w:after="0" w:line="240" w:lineRule="auto"/>
        <w:jc w:val="center"/>
        <w:rPr>
          <w:rFonts w:ascii="Times New Roman" w:eastAsia="Times New Roman" w:hAnsi="Times New Roman" w:cs="Times New Roman"/>
          <w:color w:val="000000"/>
          <w:sz w:val="27"/>
          <w:szCs w:val="27"/>
          <w:lang w:val="fr-FR" w:eastAsia="en-GB"/>
        </w:rPr>
      </w:pPr>
      <w:bookmarkStart w:id="0" w:name="_GoBack"/>
      <w:bookmarkEnd w:id="0"/>
      <w:r w:rsidRPr="006C5F20">
        <w:rPr>
          <w:rFonts w:ascii="Times New Roman" w:eastAsia="Times New Roman" w:hAnsi="Times New Roman" w:cs="Times New Roman"/>
          <w:b/>
          <w:bCs/>
          <w:color w:val="000000"/>
          <w:sz w:val="18"/>
          <w:szCs w:val="18"/>
          <w:lang w:val="fr-FR" w:eastAsia="en-GB"/>
        </w:rPr>
        <w:t>Annexe </w:t>
      </w:r>
      <w:r w:rsidRPr="006C5F20">
        <w:rPr>
          <w:rFonts w:ascii="Times New Roman" w:eastAsia="Times New Roman" w:hAnsi="Times New Roman" w:cs="Times New Roman"/>
          <w:b/>
          <w:bCs/>
          <w:color w:val="000000"/>
          <w:sz w:val="18"/>
          <w:szCs w:val="18"/>
          <w:shd w:val="clear" w:color="auto" w:fill="FFFF00"/>
          <w:lang w:val="fr-FR" w:eastAsia="en-GB"/>
        </w:rPr>
        <w:t>XX </w:t>
      </w:r>
      <w:r w:rsidRPr="006C5F20">
        <w:rPr>
          <w:rFonts w:ascii="Times New Roman" w:eastAsia="Times New Roman" w:hAnsi="Times New Roman" w:cs="Times New Roman"/>
          <w:b/>
          <w:bCs/>
          <w:color w:val="000000"/>
          <w:sz w:val="18"/>
          <w:szCs w:val="18"/>
          <w:lang w:val="fr-FR" w:eastAsia="en-GB"/>
        </w:rPr>
        <w:t>du document de conception de la subvention</w:t>
      </w:r>
    </w:p>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p w:rsidR="00C919AA" w:rsidRPr="006C5F20" w:rsidRDefault="00C919AA" w:rsidP="00C919AA">
      <w:pPr>
        <w:spacing w:after="0" w:line="240" w:lineRule="auto"/>
        <w:jc w:val="center"/>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b/>
          <w:bCs/>
          <w:color w:val="000000"/>
          <w:sz w:val="18"/>
          <w:szCs w:val="18"/>
          <w:lang w:val="fr-FR" w:eastAsia="en-GB"/>
        </w:rPr>
        <w:t xml:space="preserve">Gestion financière Questionnaire d'auto-évaluation </w:t>
      </w:r>
      <w:proofErr w:type="gramStart"/>
      <w:r w:rsidRPr="006C5F20">
        <w:rPr>
          <w:rFonts w:ascii="Times New Roman" w:eastAsia="Times New Roman" w:hAnsi="Times New Roman" w:cs="Times New Roman"/>
          <w:b/>
          <w:bCs/>
          <w:color w:val="000000"/>
          <w:sz w:val="18"/>
          <w:szCs w:val="18"/>
          <w:lang w:val="fr-FR" w:eastAsia="en-GB"/>
        </w:rPr>
        <w:t>( FMAQ</w:t>
      </w:r>
      <w:proofErr w:type="gramEnd"/>
      <w:r w:rsidRPr="006C5F20">
        <w:rPr>
          <w:rFonts w:ascii="Times New Roman" w:eastAsia="Times New Roman" w:hAnsi="Times New Roman" w:cs="Times New Roman"/>
          <w:b/>
          <w:bCs/>
          <w:color w:val="000000"/>
          <w:sz w:val="18"/>
          <w:szCs w:val="18"/>
          <w:lang w:val="fr-FR" w:eastAsia="en-GB"/>
        </w:rPr>
        <w:t> )</w:t>
      </w:r>
    </w:p>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tbl>
      <w:tblPr>
        <w:tblW w:w="9753" w:type="dxa"/>
        <w:jc w:val="center"/>
        <w:tblCellMar>
          <w:left w:w="0" w:type="dxa"/>
          <w:right w:w="0" w:type="dxa"/>
        </w:tblCellMar>
        <w:tblLook w:val="04A0" w:firstRow="1" w:lastRow="0" w:firstColumn="1" w:lastColumn="0" w:noHBand="0" w:noVBand="1"/>
      </w:tblPr>
      <w:tblGrid>
        <w:gridCol w:w="4418"/>
        <w:gridCol w:w="5335"/>
      </w:tblGrid>
      <w:tr w:rsidR="00C919AA" w:rsidRPr="003B6948" w:rsidTr="003B6948">
        <w:trPr>
          <w:trHeight w:val="578"/>
          <w:jc w:val="center"/>
        </w:trPr>
        <w:tc>
          <w:tcPr>
            <w:tcW w:w="4418"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4833C1">
            <w:pPr>
              <w:spacing w:after="0" w:line="264" w:lineRule="atLeast"/>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pacing w:val="1"/>
                <w:position w:val="1"/>
                <w:sz w:val="18"/>
                <w:szCs w:val="18"/>
                <w:lang w:val="fr-FR" w:eastAsia="en-GB"/>
              </w:rPr>
              <w:t>Bénéficiaire:</w:t>
            </w:r>
            <w:r w:rsidR="002824EE">
              <w:rPr>
                <w:rFonts w:ascii="Times New Roman" w:eastAsia="Times New Roman" w:hAnsi="Times New Roman" w:cs="Times New Roman"/>
                <w:b/>
                <w:bCs/>
                <w:spacing w:val="1"/>
                <w:position w:val="1"/>
                <w:sz w:val="18"/>
                <w:szCs w:val="18"/>
                <w:lang w:val="fr-FR" w:eastAsia="en-GB"/>
              </w:rPr>
              <w:t xml:space="preserve"> </w:t>
            </w:r>
          </w:p>
          <w:p w:rsidR="00C919AA" w:rsidRPr="006C5F20" w:rsidRDefault="00C919AA" w:rsidP="00C919AA">
            <w:pPr>
              <w:spacing w:after="0" w:line="264" w:lineRule="atLeast"/>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c>
          <w:tcPr>
            <w:tcW w:w="5335" w:type="dxa"/>
            <w:tcBorders>
              <w:top w:val="single" w:sz="6" w:space="0" w:color="000000"/>
              <w:left w:val="single" w:sz="6" w:space="0" w:color="000000"/>
              <w:bottom w:val="single" w:sz="6" w:space="0" w:color="000000"/>
              <w:right w:val="single" w:sz="6" w:space="0" w:color="000000"/>
            </w:tcBorders>
            <w:hideMark/>
          </w:tcPr>
          <w:p w:rsidR="004833C1" w:rsidRDefault="00C919AA" w:rsidP="004833C1">
            <w:pPr>
              <w:spacing w:after="0" w:line="264" w:lineRule="atLeast"/>
              <w:ind w:left="113"/>
              <w:rPr>
                <w:rFonts w:ascii="Times New Roman" w:eastAsia="Times New Roman" w:hAnsi="Times New Roman" w:cs="Times New Roman"/>
                <w:b/>
                <w:bCs/>
                <w:spacing w:val="-2"/>
                <w:position w:val="1"/>
                <w:sz w:val="18"/>
                <w:szCs w:val="18"/>
                <w:lang w:val="fr-FR" w:eastAsia="en-GB"/>
              </w:rPr>
            </w:pPr>
            <w:r w:rsidRPr="006C5F20">
              <w:rPr>
                <w:rFonts w:ascii="Times New Roman" w:eastAsia="Times New Roman" w:hAnsi="Times New Roman" w:cs="Times New Roman"/>
                <w:b/>
                <w:bCs/>
                <w:spacing w:val="-2"/>
                <w:position w:val="1"/>
                <w:sz w:val="18"/>
                <w:szCs w:val="18"/>
                <w:lang w:val="fr-FR" w:eastAsia="en-GB"/>
              </w:rPr>
              <w:t>Base d'opérations </w:t>
            </w:r>
            <w:r w:rsidRPr="006C5F20">
              <w:rPr>
                <w:rFonts w:ascii="Times New Roman" w:eastAsia="Times New Roman" w:hAnsi="Times New Roman" w:cs="Times New Roman"/>
                <w:b/>
                <w:bCs/>
                <w:position w:val="1"/>
                <w:sz w:val="18"/>
                <w:szCs w:val="18"/>
                <w:lang w:val="fr-FR" w:eastAsia="en-GB"/>
              </w:rPr>
              <w:t>:</w:t>
            </w:r>
          </w:p>
          <w:p w:rsidR="00C919AA" w:rsidRPr="006C5F20" w:rsidRDefault="00C919AA" w:rsidP="00C919AA">
            <w:pPr>
              <w:spacing w:after="0" w:line="264" w:lineRule="atLeast"/>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C919AA">
        <w:trPr>
          <w:trHeight w:val="461"/>
          <w:jc w:val="center"/>
        </w:trPr>
        <w:tc>
          <w:tcPr>
            <w:tcW w:w="4418" w:type="dxa"/>
            <w:tcBorders>
              <w:top w:val="single" w:sz="6" w:space="0" w:color="000000"/>
              <w:left w:val="single" w:sz="6" w:space="0" w:color="000000"/>
              <w:bottom w:val="single" w:sz="6" w:space="0" w:color="000000"/>
              <w:right w:val="single" w:sz="6" w:space="0" w:color="000000"/>
            </w:tcBorders>
            <w:hideMark/>
          </w:tcPr>
          <w:p w:rsidR="00C919AA" w:rsidRPr="00E96819" w:rsidRDefault="00C919AA" w:rsidP="004833C1">
            <w:pPr>
              <w:spacing w:line="265" w:lineRule="atLeast"/>
              <w:ind w:left="113"/>
              <w:rPr>
                <w:b/>
                <w:bCs/>
                <w:position w:val="1"/>
                <w:sz w:val="18"/>
                <w:szCs w:val="18"/>
                <w:lang w:val="en-US"/>
              </w:rPr>
            </w:pPr>
            <w:proofErr w:type="spellStart"/>
            <w:r w:rsidRPr="00E96819">
              <w:rPr>
                <w:rFonts w:ascii="Times New Roman" w:eastAsia="Times New Roman" w:hAnsi="Times New Roman" w:cs="Times New Roman"/>
                <w:b/>
                <w:bCs/>
                <w:spacing w:val="-2"/>
                <w:position w:val="1"/>
                <w:sz w:val="18"/>
                <w:szCs w:val="18"/>
                <w:lang w:val="en-US" w:eastAsia="en-GB"/>
              </w:rPr>
              <w:t>Titre</w:t>
            </w:r>
            <w:proofErr w:type="spellEnd"/>
            <w:r w:rsidRPr="00E96819">
              <w:rPr>
                <w:rFonts w:ascii="Times New Roman" w:eastAsia="Times New Roman" w:hAnsi="Times New Roman" w:cs="Times New Roman"/>
                <w:b/>
                <w:bCs/>
                <w:spacing w:val="-2"/>
                <w:position w:val="1"/>
                <w:sz w:val="18"/>
                <w:szCs w:val="18"/>
                <w:lang w:val="en-US" w:eastAsia="en-GB"/>
              </w:rPr>
              <w:t xml:space="preserve"> de la proposition </w:t>
            </w:r>
            <w:r w:rsidRPr="00E96819">
              <w:rPr>
                <w:rFonts w:ascii="Times New Roman" w:eastAsia="Times New Roman" w:hAnsi="Times New Roman" w:cs="Times New Roman"/>
                <w:b/>
                <w:bCs/>
                <w:position w:val="1"/>
                <w:sz w:val="18"/>
                <w:szCs w:val="18"/>
                <w:lang w:val="en-US" w:eastAsia="en-GB"/>
              </w:rPr>
              <w:t>:</w:t>
            </w:r>
            <w:r w:rsidR="00E96819" w:rsidRPr="00E96819">
              <w:rPr>
                <w:rFonts w:ascii="CMU Bright Roman" w:eastAsia="CMU Bright Roman" w:hAnsi="CMU Bright Roman" w:cs="CMU Bright Roman"/>
                <w:b/>
                <w:bCs/>
                <w:i/>
                <w:iCs/>
                <w:color w:val="000000" w:themeColor="text1"/>
                <w:kern w:val="24"/>
                <w:sz w:val="64"/>
                <w:szCs w:val="64"/>
                <w:lang w:val="en-US" w:eastAsia="fr-FR"/>
              </w:rPr>
              <w:t xml:space="preserve"> </w:t>
            </w:r>
          </w:p>
        </w:tc>
        <w:tc>
          <w:tcPr>
            <w:tcW w:w="5335"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40" w:lineRule="auto"/>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Période d'exercice du bénéficiaire:</w:t>
            </w:r>
          </w:p>
          <w:p w:rsidR="00C919AA" w:rsidRPr="006C5F20" w:rsidRDefault="00C919AA" w:rsidP="004833C1">
            <w:pPr>
              <w:spacing w:after="0" w:line="240" w:lineRule="auto"/>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6C5F20" w:rsidTr="00C919AA">
        <w:trPr>
          <w:trHeight w:val="453"/>
          <w:jc w:val="center"/>
        </w:trPr>
        <w:tc>
          <w:tcPr>
            <w:tcW w:w="4418"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4833C1">
            <w:pPr>
              <w:spacing w:after="0" w:line="264" w:lineRule="atLeast"/>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pacing w:val="-2"/>
                <w:position w:val="1"/>
                <w:sz w:val="18"/>
                <w:szCs w:val="18"/>
                <w:lang w:val="fr-FR" w:eastAsia="en-GB"/>
              </w:rPr>
              <w:t>Auto-évaluation complétée par (nom et fonction) </w:t>
            </w:r>
            <w:r w:rsidRPr="006C5F20">
              <w:rPr>
                <w:rFonts w:ascii="Times New Roman" w:eastAsia="Times New Roman" w:hAnsi="Times New Roman" w:cs="Times New Roman"/>
                <w:b/>
                <w:bCs/>
                <w:position w:val="1"/>
                <w:sz w:val="18"/>
                <w:szCs w:val="18"/>
                <w:lang w:val="fr-FR" w:eastAsia="en-GB"/>
              </w:rPr>
              <w:t>:</w:t>
            </w:r>
            <w:r w:rsidRPr="006C5F20">
              <w:rPr>
                <w:rFonts w:ascii="Times New Roman" w:eastAsia="Times New Roman" w:hAnsi="Times New Roman" w:cs="Times New Roman"/>
                <w:sz w:val="18"/>
                <w:szCs w:val="18"/>
                <w:lang w:val="fr-FR" w:eastAsia="en-GB"/>
              </w:rPr>
              <w:t> </w:t>
            </w:r>
          </w:p>
        </w:tc>
        <w:tc>
          <w:tcPr>
            <w:tcW w:w="5335"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Date d'auto-évaluation:</w:t>
            </w:r>
          </w:p>
          <w:p w:rsidR="00C919AA" w:rsidRPr="006C5F20" w:rsidRDefault="00C919AA" w:rsidP="004833C1">
            <w:pPr>
              <w:spacing w:after="0" w:line="264" w:lineRule="atLeast"/>
              <w:ind w:left="113"/>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bl>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tbl>
      <w:tblPr>
        <w:tblW w:w="10057" w:type="dxa"/>
        <w:jc w:val="center"/>
        <w:tblCellMar>
          <w:left w:w="0" w:type="dxa"/>
          <w:right w:w="0" w:type="dxa"/>
        </w:tblCellMar>
        <w:tblLook w:val="04A0" w:firstRow="1" w:lastRow="0" w:firstColumn="1" w:lastColumn="0" w:noHBand="0" w:noVBand="1"/>
      </w:tblPr>
      <w:tblGrid>
        <w:gridCol w:w="5237"/>
        <w:gridCol w:w="4820"/>
      </w:tblGrid>
      <w:tr w:rsidR="00C919AA" w:rsidRPr="006C5F20" w:rsidTr="003B6948">
        <w:trPr>
          <w:trHeight w:val="258"/>
          <w:tblHeader/>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F2F2F2"/>
            <w:hideMark/>
          </w:tcPr>
          <w:p w:rsidR="00C919AA" w:rsidRPr="006C5F20" w:rsidRDefault="00C919AA" w:rsidP="00C919AA">
            <w:pPr>
              <w:spacing w:after="0" w:line="264" w:lineRule="atLeast"/>
              <w:jc w:val="center"/>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Élément</w:t>
            </w:r>
          </w:p>
        </w:tc>
        <w:tc>
          <w:tcPr>
            <w:tcW w:w="4820" w:type="dxa"/>
            <w:tcBorders>
              <w:top w:val="single" w:sz="6" w:space="0" w:color="000000"/>
              <w:left w:val="single" w:sz="6" w:space="0" w:color="000000"/>
              <w:bottom w:val="single" w:sz="6" w:space="0" w:color="000000"/>
              <w:right w:val="single" w:sz="6" w:space="0" w:color="000000"/>
            </w:tcBorders>
            <w:shd w:val="clear" w:color="auto" w:fill="F2F2F2"/>
            <w:hideMark/>
          </w:tcPr>
          <w:p w:rsidR="00C919AA" w:rsidRPr="006C5F20" w:rsidRDefault="00C919AA" w:rsidP="00C919AA">
            <w:pPr>
              <w:spacing w:after="0" w:line="264" w:lineRule="atLeast"/>
              <w:jc w:val="center"/>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Réponse</w:t>
            </w:r>
          </w:p>
        </w:tc>
      </w:tr>
      <w:tr w:rsidR="00C919AA" w:rsidRPr="006C5F20" w:rsidTr="003B6948">
        <w:trPr>
          <w:trHeight w:val="290"/>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5"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1. Organisation et dotation</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860"/>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1.1. Expérience des opérations du FIDA et / ou d'autres donateurs.</w:t>
            </w:r>
          </w:p>
          <w:p w:rsidR="00C919AA" w:rsidRPr="006C5F20" w:rsidRDefault="00AF77E5"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Décrire</w:t>
            </w:r>
            <w:r w:rsidR="00C919AA" w:rsidRPr="006C5F20">
              <w:rPr>
                <w:rFonts w:ascii="Times New Roman" w:eastAsia="Times New Roman" w:hAnsi="Times New Roman" w:cs="Times New Roman"/>
                <w:i/>
                <w:iCs/>
                <w:sz w:val="16"/>
                <w:szCs w:val="16"/>
                <w:lang w:val="fr-FR" w:eastAsia="en-GB"/>
              </w:rPr>
              <w:t xml:space="preserve"> les opérations antérieures financées par le FIDA ou d' autres bailleurs de fonds , y compris le nom des donateurs, les titres du projet, le montant du financement, date de début et la date d'achèvement.</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3B6948" w:rsidRDefault="005D0EEF" w:rsidP="003B6948">
            <w:pPr>
              <w:spacing w:after="0" w:line="264" w:lineRule="atLeast"/>
              <w:jc w:val="both"/>
              <w:rPr>
                <w:rFonts w:ascii="Times New Roman" w:eastAsia="Times New Roman" w:hAnsi="Times New Roman" w:cs="Times New Roman"/>
                <w:sz w:val="18"/>
                <w:szCs w:val="18"/>
                <w:lang w:val="fr-FR" w:eastAsia="en-GB"/>
              </w:rPr>
            </w:pPr>
            <w:r w:rsidRPr="00C41979">
              <w:rPr>
                <w:rFonts w:ascii="Times New Roman" w:eastAsia="Times New Roman" w:hAnsi="Times New Roman" w:cs="Times New Roman"/>
                <w:b/>
                <w:bCs/>
                <w:sz w:val="18"/>
                <w:szCs w:val="18"/>
                <w:lang w:val="fr-FR" w:eastAsia="en-GB"/>
              </w:rPr>
              <w:t xml:space="preserve"> </w:t>
            </w:r>
          </w:p>
        </w:tc>
      </w:tr>
      <w:tr w:rsidR="00C919AA" w:rsidRPr="003469C4" w:rsidTr="003B6948">
        <w:trPr>
          <w:trHeight w:val="1709"/>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1.2. Sous-récipiendaires - l’évaluation et le suivi.</w:t>
            </w:r>
          </w:p>
          <w:p w:rsidR="00C919AA" w:rsidRPr="006C5F20" w:rsidRDefault="00C919AA" w:rsidP="00AF77E5">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Y</w:t>
            </w:r>
            <w:r w:rsidR="00AF77E5">
              <w:rPr>
                <w:rFonts w:ascii="Times New Roman" w:eastAsia="Times New Roman" w:hAnsi="Times New Roman" w:cs="Times New Roman"/>
                <w:i/>
                <w:iCs/>
                <w:sz w:val="16"/>
                <w:szCs w:val="16"/>
                <w:lang w:val="fr-FR" w:eastAsia="en-GB"/>
              </w:rPr>
              <w:t>‘</w:t>
            </w:r>
            <w:r w:rsidRPr="006C5F20">
              <w:rPr>
                <w:rFonts w:ascii="Times New Roman" w:eastAsia="Times New Roman" w:hAnsi="Times New Roman" w:cs="Times New Roman"/>
                <w:i/>
                <w:iCs/>
                <w:sz w:val="16"/>
                <w:szCs w:val="16"/>
                <w:lang w:val="fr-FR" w:eastAsia="en-GB"/>
              </w:rPr>
              <w:t>a-t-il des sous-récipiendaires pour l'opération? Si oui, décrivez le nom des entités de la base et de l’opération, la répartition estimée des subventions produit, les composantes / activités à couvrir, l’évaluation de leurs capacités de gestion financière, et la disposition de suivi des sous-bénéficiaires. Indiquez si les sous-bénéficiaires sont des groupes communautaires, des organisations paysannes, ou des ONG locales.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Default="00C919AA" w:rsidP="009D2CD7">
            <w:pPr>
              <w:spacing w:after="0" w:line="264" w:lineRule="atLeast"/>
              <w:rPr>
                <w:rFonts w:ascii="Times New Roman" w:eastAsia="Times New Roman" w:hAnsi="Times New Roman" w:cs="Times New Roman"/>
                <w:b/>
                <w:bCs/>
                <w:sz w:val="18"/>
                <w:szCs w:val="18"/>
                <w:lang w:val="fr-FR" w:eastAsia="en-GB"/>
              </w:rPr>
            </w:pPr>
            <w:r w:rsidRPr="00C41979">
              <w:rPr>
                <w:rFonts w:ascii="Times New Roman" w:eastAsia="Times New Roman" w:hAnsi="Times New Roman" w:cs="Times New Roman"/>
                <w:b/>
                <w:bCs/>
                <w:sz w:val="18"/>
                <w:szCs w:val="18"/>
                <w:lang w:val="fr-FR" w:eastAsia="en-GB"/>
              </w:rPr>
              <w:t> </w:t>
            </w:r>
            <w:r w:rsidR="00241362">
              <w:rPr>
                <w:rFonts w:ascii="Times New Roman" w:eastAsia="Times New Roman" w:hAnsi="Times New Roman" w:cs="Times New Roman"/>
                <w:b/>
                <w:bCs/>
                <w:sz w:val="18"/>
                <w:szCs w:val="18"/>
                <w:lang w:val="fr-FR" w:eastAsia="en-GB"/>
              </w:rPr>
              <w:t xml:space="preserve"> </w:t>
            </w:r>
          </w:p>
          <w:p w:rsidR="00241362" w:rsidRPr="003B6948" w:rsidRDefault="00241362" w:rsidP="004833C1">
            <w:pPr>
              <w:spacing w:after="0" w:line="264" w:lineRule="atLeast"/>
              <w:jc w:val="both"/>
              <w:rPr>
                <w:rFonts w:ascii="Times New Roman" w:eastAsia="Times New Roman" w:hAnsi="Times New Roman" w:cs="Times New Roman"/>
                <w:sz w:val="18"/>
                <w:szCs w:val="18"/>
                <w:lang w:val="fr-FR" w:eastAsia="en-GB"/>
              </w:rPr>
            </w:pPr>
          </w:p>
        </w:tc>
      </w:tr>
      <w:tr w:rsidR="00C919AA" w:rsidRPr="004833C1" w:rsidTr="003B6948">
        <w:trPr>
          <w:trHeight w:val="1040"/>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1.3. Sous-bureaux.</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Y a-t-il des bureaux auxiliaires pour l'opération? Si oui, décrivez l'emplacement des bureaux auxiliaires, les activités à couvrir, l'adéquation du personnel et les modalités de suivi des bureaux auxiliaires.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B4666"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r w:rsidR="00EB4666">
              <w:rPr>
                <w:rFonts w:ascii="Times New Roman" w:eastAsia="Times New Roman" w:hAnsi="Times New Roman" w:cs="Times New Roman"/>
                <w:b/>
                <w:bCs/>
                <w:sz w:val="18"/>
                <w:szCs w:val="18"/>
                <w:lang w:val="fr-FR" w:eastAsia="en-GB"/>
              </w:rPr>
              <w:t xml:space="preserve"> </w:t>
            </w:r>
          </w:p>
        </w:tc>
      </w:tr>
      <w:tr w:rsidR="00C919AA" w:rsidRPr="004833C1" w:rsidTr="003B6948">
        <w:trPr>
          <w:trHeight w:val="940"/>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1.4. Structure et taille totale du bénéficiaire.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Sur la base des derniers états financiers vérifiés institutionnels (AFS), décrire l'actif total, le revenu total, le bénéfice net / perte, et effectif total à temps plein s .</w:t>
            </w:r>
          </w:p>
        </w:tc>
        <w:tc>
          <w:tcPr>
            <w:tcW w:w="4820" w:type="dxa"/>
            <w:tcBorders>
              <w:top w:val="single" w:sz="6" w:space="0" w:color="000000"/>
              <w:left w:val="single" w:sz="6" w:space="0" w:color="000000"/>
              <w:bottom w:val="single" w:sz="6" w:space="0" w:color="000000"/>
              <w:right w:val="single" w:sz="6" w:space="0" w:color="000000"/>
            </w:tcBorders>
            <w:hideMark/>
          </w:tcPr>
          <w:p w:rsidR="00EB4666" w:rsidRPr="006C5F20"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1409"/>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1.5. Comptabilité et finance personnel</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 xml:space="preserve">La fonction comptable est-elle dotée de personnel expérimenté et qualifié? Décrire le personnel </w:t>
            </w:r>
            <w:r w:rsidR="009D2CD7" w:rsidRPr="006C5F20">
              <w:rPr>
                <w:rFonts w:ascii="Times New Roman" w:eastAsia="Times New Roman" w:hAnsi="Times New Roman" w:cs="Times New Roman"/>
                <w:i/>
                <w:iCs/>
                <w:sz w:val="16"/>
                <w:szCs w:val="16"/>
                <w:lang w:val="fr-FR" w:eastAsia="en-GB"/>
              </w:rPr>
              <w:t>des finances proposées</w:t>
            </w:r>
            <w:r w:rsidRPr="006C5F20">
              <w:rPr>
                <w:rFonts w:ascii="Times New Roman" w:eastAsia="Times New Roman" w:hAnsi="Times New Roman" w:cs="Times New Roman"/>
                <w:i/>
                <w:iCs/>
                <w:sz w:val="16"/>
                <w:szCs w:val="16"/>
                <w:lang w:val="fr-FR" w:eastAsia="en-GB"/>
              </w:rPr>
              <w:t xml:space="preserve"> affecté à ce projet, y compris les noms, titres d'emploi, niveau de scolarité et des années d'expérience pertinente.</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B4666"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r w:rsidR="009D2CD7" w:rsidRPr="003B6948">
              <w:rPr>
                <w:rFonts w:ascii="Times New Roman" w:eastAsia="Times New Roman" w:hAnsi="Times New Roman" w:cs="Times New Roman"/>
                <w:bCs/>
                <w:sz w:val="18"/>
                <w:szCs w:val="18"/>
                <w:lang w:val="fr-FR" w:eastAsia="en-GB"/>
              </w:rPr>
              <w:t xml:space="preserve"> </w:t>
            </w:r>
          </w:p>
        </w:tc>
      </w:tr>
      <w:tr w:rsidR="00C919AA" w:rsidRPr="006C5F20" w:rsidTr="003B6948">
        <w:trPr>
          <w:trHeight w:val="266"/>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2. Planification et budget</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1124"/>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2.1. Plan de travail et budget.</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D’écrire les politiques et procédures en place pour les activités du projet de plan et préparer les budgets connexes et recueillir des informations à partir des unités en charge des différents composant</w:t>
            </w:r>
            <w:r w:rsidR="00AF77E5">
              <w:rPr>
                <w:rFonts w:ascii="Times New Roman" w:eastAsia="Times New Roman" w:hAnsi="Times New Roman" w:cs="Times New Roman"/>
                <w:i/>
                <w:iCs/>
                <w:sz w:val="16"/>
                <w:szCs w:val="16"/>
                <w:lang w:val="fr-FR" w:eastAsia="en-GB"/>
              </w:rPr>
              <w:t>e</w:t>
            </w:r>
            <w:r w:rsidRPr="006C5F20">
              <w:rPr>
                <w:rFonts w:ascii="Times New Roman" w:eastAsia="Times New Roman" w:hAnsi="Times New Roman" w:cs="Times New Roman"/>
                <w:i/>
                <w:iCs/>
                <w:sz w:val="16"/>
                <w:szCs w:val="16"/>
                <w:lang w:val="fr-FR" w:eastAsia="en-GB"/>
              </w:rPr>
              <w:t>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9921AA"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1126"/>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2.2. Suivi budgétaire.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D’écrire les politiques et procédures en place pour surveiller le budget , y compris les outils utilisés (automatisés ou manuels) et si les approbations des variations du budget requis à l' avance.</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6352F2" w:rsidRDefault="00C919AA" w:rsidP="004833C1">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6C5F20" w:rsidTr="003B6948">
        <w:trPr>
          <w:trHeight w:val="266"/>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3. Flux de fonds</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1146"/>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lastRenderedPageBreak/>
              <w:t>3.1. Compte bancaire.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Dans quelle banque le compte de subvention sera-t-il ouvert? S'agit-il d'un compte désigné pour la subvention? Sinon, décrivez comment les fonds provenant de différentes sources sont suivis et contrôlés.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A24EBB"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C41979" w:rsidTr="003B6948">
        <w:trPr>
          <w:trHeight w:val="841"/>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3.2. Expérience du décaissement du </w:t>
            </w:r>
            <w:proofErr w:type="gramStart"/>
            <w:r w:rsidRPr="006C5F20">
              <w:rPr>
                <w:rFonts w:ascii="Times New Roman" w:eastAsia="Times New Roman" w:hAnsi="Times New Roman" w:cs="Times New Roman"/>
                <w:sz w:val="18"/>
                <w:szCs w:val="18"/>
                <w:lang w:val="fr-FR" w:eastAsia="en-GB"/>
              </w:rPr>
              <w:t>FIDA .</w:t>
            </w:r>
            <w:proofErr w:type="gramEnd"/>
          </w:p>
          <w:p w:rsidR="00C919AA" w:rsidRPr="006C5F20" w:rsidRDefault="00FC56C8"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 xml:space="preserve">Le bénéficiaire </w:t>
            </w:r>
            <w:r w:rsidR="00AF77E5" w:rsidRPr="006C5F20">
              <w:rPr>
                <w:rFonts w:ascii="Times New Roman" w:eastAsia="Times New Roman" w:hAnsi="Times New Roman" w:cs="Times New Roman"/>
                <w:i/>
                <w:iCs/>
                <w:sz w:val="16"/>
                <w:szCs w:val="16"/>
                <w:lang w:val="fr-FR" w:eastAsia="en-GB"/>
              </w:rPr>
              <w:t>a-t ’</w:t>
            </w:r>
            <w:proofErr w:type="spellStart"/>
            <w:r w:rsidR="00AF77E5" w:rsidRPr="006C5F20">
              <w:rPr>
                <w:rFonts w:ascii="Times New Roman" w:eastAsia="Times New Roman" w:hAnsi="Times New Roman" w:cs="Times New Roman"/>
                <w:i/>
                <w:iCs/>
                <w:sz w:val="16"/>
                <w:szCs w:val="16"/>
                <w:lang w:val="fr-FR" w:eastAsia="en-GB"/>
              </w:rPr>
              <w:t>il</w:t>
            </w:r>
            <w:proofErr w:type="spellEnd"/>
            <w:r w:rsidRPr="006C5F20">
              <w:rPr>
                <w:rFonts w:ascii="Times New Roman" w:eastAsia="Times New Roman" w:hAnsi="Times New Roman" w:cs="Times New Roman"/>
                <w:i/>
                <w:iCs/>
                <w:sz w:val="16"/>
                <w:szCs w:val="16"/>
                <w:lang w:val="fr-FR" w:eastAsia="en-GB"/>
              </w:rPr>
              <w:t xml:space="preserve"> une expérience antérieure des procédures de décaissement du FIDA?</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7E7105"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r w:rsidR="00835624" w:rsidRPr="003B6948">
              <w:rPr>
                <w:rFonts w:ascii="Times New Roman" w:eastAsia="Times New Roman" w:hAnsi="Times New Roman" w:cs="Times New Roman"/>
                <w:bCs/>
                <w:sz w:val="18"/>
                <w:szCs w:val="18"/>
                <w:lang w:val="fr-FR" w:eastAsia="en-GB"/>
              </w:rPr>
              <w:t xml:space="preserve"> </w:t>
            </w:r>
          </w:p>
        </w:tc>
      </w:tr>
      <w:tr w:rsidR="00C919AA" w:rsidRPr="004833C1" w:rsidTr="003B6948">
        <w:trPr>
          <w:trHeight w:val="809"/>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3.3. Transfert aux sous-bénéficiaires et / ou bénéficiaires.</w:t>
            </w:r>
          </w:p>
          <w:p w:rsidR="00C919AA" w:rsidRPr="006C5F20" w:rsidRDefault="00FC56C8" w:rsidP="00FC56C8">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D’écrire</w:t>
            </w:r>
            <w:r w:rsidR="00C919AA" w:rsidRPr="006C5F20">
              <w:rPr>
                <w:rFonts w:ascii="Times New Roman" w:eastAsia="Times New Roman" w:hAnsi="Times New Roman" w:cs="Times New Roman"/>
                <w:i/>
                <w:iCs/>
                <w:sz w:val="16"/>
                <w:szCs w:val="16"/>
                <w:lang w:val="fr-FR" w:eastAsia="en-GB"/>
              </w:rPr>
              <w:t xml:space="preserve"> les dispositions pour transférer le produit de la subvention du bénéficiaire à chacun des sous-bénéficiaires du projet de mise en œuvre.</w:t>
            </w:r>
          </w:p>
        </w:tc>
        <w:tc>
          <w:tcPr>
            <w:tcW w:w="4820" w:type="dxa"/>
            <w:tcBorders>
              <w:top w:val="single" w:sz="6" w:space="0" w:color="000000"/>
              <w:left w:val="single" w:sz="6" w:space="0" w:color="000000"/>
              <w:bottom w:val="single" w:sz="6" w:space="0" w:color="000000"/>
              <w:right w:val="single" w:sz="6" w:space="0" w:color="000000"/>
            </w:tcBorders>
            <w:hideMark/>
          </w:tcPr>
          <w:p w:rsidR="004833C1" w:rsidRPr="006C5F20"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p w:rsidR="00E12961" w:rsidRPr="006C5F20" w:rsidRDefault="00E12961" w:rsidP="003B6948">
            <w:pPr>
              <w:spacing w:after="0" w:line="264" w:lineRule="atLeast"/>
              <w:jc w:val="both"/>
              <w:rPr>
                <w:rFonts w:ascii="Times New Roman" w:eastAsia="Times New Roman" w:hAnsi="Times New Roman" w:cs="Times New Roman"/>
                <w:sz w:val="24"/>
                <w:szCs w:val="24"/>
                <w:lang w:val="fr-FR" w:eastAsia="en-GB"/>
              </w:rPr>
            </w:pPr>
          </w:p>
        </w:tc>
      </w:tr>
      <w:tr w:rsidR="00C919AA" w:rsidRPr="004833C1" w:rsidTr="003B6948">
        <w:trPr>
          <w:trHeight w:val="1075"/>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3.4. Cofinancement.</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 xml:space="preserve">Pour la contribution en espèces, décrivez les sources de financement (bénéficiaire, autres donateurs ou bénéficiaires). Pour les contributions en nature, décrivez les sources de financement et la formule pour enregistrer et évaluer la </w:t>
            </w:r>
            <w:r w:rsidR="00E96819" w:rsidRPr="006C5F20">
              <w:rPr>
                <w:rFonts w:ascii="Times New Roman" w:eastAsia="Times New Roman" w:hAnsi="Times New Roman" w:cs="Times New Roman"/>
                <w:i/>
                <w:iCs/>
                <w:sz w:val="16"/>
                <w:szCs w:val="16"/>
                <w:lang w:val="fr-FR" w:eastAsia="en-GB"/>
              </w:rPr>
              <w:t>contribution.</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B4666"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839"/>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3.5. Devises étrangères.</w:t>
            </w:r>
          </w:p>
          <w:p w:rsidR="00C919AA" w:rsidRPr="006C5F20" w:rsidRDefault="00C919AA" w:rsidP="00FC56C8">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w:t>
            </w:r>
            <w:r w:rsidR="00FC56C8" w:rsidRPr="006C5F20">
              <w:rPr>
                <w:rFonts w:ascii="Times New Roman" w:eastAsia="Times New Roman" w:hAnsi="Times New Roman" w:cs="Times New Roman"/>
                <w:i/>
                <w:iCs/>
                <w:sz w:val="16"/>
                <w:szCs w:val="16"/>
                <w:lang w:val="fr-FR" w:eastAsia="en-GB"/>
              </w:rPr>
              <w:t>’écrire</w:t>
            </w:r>
            <w:r w:rsidRPr="006C5F20">
              <w:rPr>
                <w:rFonts w:ascii="Times New Roman" w:eastAsia="Times New Roman" w:hAnsi="Times New Roman" w:cs="Times New Roman"/>
                <w:i/>
                <w:iCs/>
                <w:sz w:val="16"/>
                <w:szCs w:val="16"/>
                <w:lang w:val="fr-FR" w:eastAsia="en-GB"/>
              </w:rPr>
              <w:t xml:space="preserve"> brièvement les politiques et procédures applicables à la conversion de la monnaie étrangère dans la monnaie de présentation du </w:t>
            </w:r>
            <w:r w:rsidR="00E96819" w:rsidRPr="006C5F20">
              <w:rPr>
                <w:rFonts w:ascii="Times New Roman" w:eastAsia="Times New Roman" w:hAnsi="Times New Roman" w:cs="Times New Roman"/>
                <w:i/>
                <w:iCs/>
                <w:sz w:val="16"/>
                <w:szCs w:val="16"/>
                <w:lang w:val="fr-FR" w:eastAsia="en-GB"/>
              </w:rPr>
              <w:t>bénéficiaire.</w:t>
            </w:r>
          </w:p>
        </w:tc>
        <w:tc>
          <w:tcPr>
            <w:tcW w:w="4820" w:type="dxa"/>
            <w:tcBorders>
              <w:top w:val="single" w:sz="6" w:space="0" w:color="000000"/>
              <w:left w:val="single" w:sz="6" w:space="0" w:color="000000"/>
              <w:bottom w:val="single" w:sz="6" w:space="0" w:color="000000"/>
              <w:right w:val="single" w:sz="6" w:space="0" w:color="000000"/>
            </w:tcBorders>
            <w:hideMark/>
          </w:tcPr>
          <w:p w:rsidR="00FA35E1" w:rsidRPr="006C5F20" w:rsidRDefault="00FA35E1" w:rsidP="003B6948">
            <w:pPr>
              <w:spacing w:after="0" w:line="264" w:lineRule="atLeast"/>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b/>
                <w:bCs/>
                <w:sz w:val="18"/>
                <w:szCs w:val="18"/>
                <w:lang w:val="fr-FR" w:eastAsia="en-GB"/>
              </w:rPr>
              <w:t xml:space="preserve"> </w:t>
            </w:r>
          </w:p>
        </w:tc>
      </w:tr>
      <w:tr w:rsidR="00C919AA" w:rsidRPr="006C5F20" w:rsidTr="003B6948">
        <w:trPr>
          <w:trHeight w:val="266"/>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4. Contrôle interne s</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3B6948">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595"/>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4.1. Approbation et autorisation.</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Les contrôles d'approbation et d'autorisation sont-ils en place et correctement documentés?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3B6948">
            <w:pPr>
              <w:spacing w:after="0" w:line="264" w:lineRule="atLeast"/>
              <w:jc w:val="both"/>
              <w:rPr>
                <w:rFonts w:ascii="Times New Roman" w:eastAsia="Times New Roman" w:hAnsi="Times New Roman" w:cs="Times New Roman"/>
                <w:sz w:val="24"/>
                <w:szCs w:val="24"/>
                <w:lang w:val="fr-FR" w:eastAsia="en-GB"/>
              </w:rPr>
            </w:pPr>
          </w:p>
        </w:tc>
      </w:tr>
      <w:tr w:rsidR="00C919AA" w:rsidRPr="004833C1" w:rsidTr="003B6948">
        <w:trPr>
          <w:trHeight w:val="1138"/>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4.2. Rapprochements bancaires et en espèces.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Les rapprochements bancaires et en espèces sont-ils préparés par une personne autre que ceux qui traitent ou approuvent les paiements? Sont-ils effectués régulièrement? Quand? Sont-ils examinés et approuvés par un fonctionnaire responsable?</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FA35E1"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1123"/>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FC56C8">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4.3. </w:t>
            </w:r>
            <w:r w:rsidR="00FC56C8" w:rsidRPr="006C5F20">
              <w:rPr>
                <w:rFonts w:ascii="Times New Roman" w:eastAsia="Times New Roman" w:hAnsi="Times New Roman" w:cs="Times New Roman"/>
                <w:sz w:val="18"/>
                <w:szCs w:val="18"/>
                <w:lang w:val="fr-FR" w:eastAsia="en-GB"/>
              </w:rPr>
              <w:t>Immobilisations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 bénéficiaire tient-il un registre des immobilisations? Les registres des immobilisations sont-ils tenus à jour et rapprochés avec les comptes de contrôle? Les actifs sont-ils suffisamment couverts par des polices d'assurance? Y a-t-il un rapprochement physique périodique des immobilisations et des stocks?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FA35E1" w:rsidRDefault="00C919AA" w:rsidP="004833C1">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1123"/>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xml:space="preserve">4.4. Canal de signalement anti-fraude et </w:t>
            </w:r>
            <w:r w:rsidR="00AF77E5" w:rsidRPr="006C5F20">
              <w:rPr>
                <w:rFonts w:ascii="Times New Roman" w:eastAsia="Times New Roman" w:hAnsi="Times New Roman" w:cs="Times New Roman"/>
                <w:sz w:val="18"/>
                <w:szCs w:val="18"/>
                <w:lang w:val="fr-FR" w:eastAsia="en-GB"/>
              </w:rPr>
              <w:t>corruption.</w:t>
            </w:r>
          </w:p>
          <w:p w:rsidR="00C919AA" w:rsidRPr="006C5F20" w:rsidRDefault="00FC56C8" w:rsidP="00FC56C8">
            <w:pPr>
              <w:spacing w:after="0" w:line="264" w:lineRule="atLeast"/>
              <w:rPr>
                <w:rFonts w:ascii="Times New Roman" w:eastAsia="Times New Roman" w:hAnsi="Times New Roman" w:cs="Times New Roman"/>
                <w:i/>
                <w:iCs/>
                <w:sz w:val="16"/>
                <w:szCs w:val="16"/>
                <w:lang w:val="fr-FR" w:eastAsia="en-GB"/>
              </w:rPr>
            </w:pPr>
            <w:r w:rsidRPr="006C5F20">
              <w:rPr>
                <w:rFonts w:ascii="Times New Roman" w:eastAsia="Times New Roman" w:hAnsi="Times New Roman" w:cs="Times New Roman"/>
                <w:i/>
                <w:iCs/>
                <w:sz w:val="16"/>
                <w:szCs w:val="16"/>
                <w:lang w:val="fr-FR" w:eastAsia="en-GB"/>
              </w:rPr>
              <w:t>D’é</w:t>
            </w:r>
            <w:r w:rsidR="00C919AA" w:rsidRPr="006C5F20">
              <w:rPr>
                <w:rFonts w:ascii="Times New Roman" w:eastAsia="Times New Roman" w:hAnsi="Times New Roman" w:cs="Times New Roman"/>
                <w:i/>
                <w:iCs/>
                <w:sz w:val="16"/>
                <w:szCs w:val="16"/>
                <w:lang w:val="fr-FR" w:eastAsia="en-GB"/>
              </w:rPr>
              <w:t>crire le mécanisme de signalement pour les employés, sous-récipiendaires et bénéficiaires à qui signaler s'ils soupçonnent une fraude, un gaspillage ou une mauvaise utilisation des ressources ou des biens du projet?</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3B6948" w:rsidRDefault="00C919AA" w:rsidP="004833C1">
            <w:pPr>
              <w:spacing w:after="0" w:line="264" w:lineRule="atLeast"/>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r w:rsidR="00C919AA" w:rsidRPr="004833C1" w:rsidTr="003B6948">
        <w:trPr>
          <w:trHeight w:val="1131"/>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4. </w:t>
            </w:r>
            <w:r w:rsidR="00AF77E5" w:rsidRPr="006C5F20">
              <w:rPr>
                <w:rFonts w:ascii="Times New Roman" w:eastAsia="Times New Roman" w:hAnsi="Times New Roman" w:cs="Times New Roman"/>
                <w:sz w:val="18"/>
                <w:szCs w:val="18"/>
                <w:lang w:val="fr-FR" w:eastAsia="en-GB"/>
              </w:rPr>
              <w:t>5.</w:t>
            </w:r>
            <w:r w:rsidRPr="006C5F20">
              <w:rPr>
                <w:rFonts w:ascii="Times New Roman" w:eastAsia="Times New Roman" w:hAnsi="Times New Roman" w:cs="Times New Roman"/>
                <w:sz w:val="18"/>
                <w:szCs w:val="18"/>
                <w:lang w:val="fr-FR" w:eastAsia="en-GB"/>
              </w:rPr>
              <w:t> Audit interne.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 bénéficiaire a-t-il une fonct</w:t>
            </w:r>
            <w:r w:rsidR="00CC5142" w:rsidRPr="006C5F20">
              <w:rPr>
                <w:rFonts w:ascii="Times New Roman" w:eastAsia="Times New Roman" w:hAnsi="Times New Roman" w:cs="Times New Roman"/>
                <w:i/>
                <w:iCs/>
                <w:sz w:val="16"/>
                <w:szCs w:val="16"/>
                <w:lang w:val="fr-FR" w:eastAsia="en-GB"/>
              </w:rPr>
              <w:t>ion d'audit interne? Si oui, est-ce que</w:t>
            </w:r>
            <w:r w:rsidRPr="006C5F20">
              <w:rPr>
                <w:rFonts w:ascii="Times New Roman" w:eastAsia="Times New Roman" w:hAnsi="Times New Roman" w:cs="Times New Roman"/>
                <w:i/>
                <w:iCs/>
                <w:sz w:val="16"/>
                <w:szCs w:val="16"/>
                <w:lang w:val="fr-FR" w:eastAsia="en-GB"/>
              </w:rPr>
              <w:t xml:space="preserve"> la fonction de vérification interne efficace </w:t>
            </w:r>
            <w:r w:rsidR="00CC5142" w:rsidRPr="006C5F20">
              <w:rPr>
                <w:rFonts w:ascii="Times New Roman" w:eastAsia="Times New Roman" w:hAnsi="Times New Roman" w:cs="Times New Roman"/>
                <w:i/>
                <w:iCs/>
                <w:sz w:val="16"/>
                <w:szCs w:val="16"/>
                <w:lang w:val="fr-FR" w:eastAsia="en-GB"/>
              </w:rPr>
              <w:t xml:space="preserve">des mesures sont-elles prises sur les conclusions de l'audit? </w:t>
            </w:r>
            <w:r w:rsidRPr="006C5F20">
              <w:rPr>
                <w:rFonts w:ascii="Times New Roman" w:eastAsia="Times New Roman" w:hAnsi="Times New Roman" w:cs="Times New Roman"/>
                <w:i/>
                <w:iCs/>
                <w:sz w:val="16"/>
                <w:szCs w:val="16"/>
                <w:lang w:val="fr-FR" w:eastAsia="en-GB"/>
              </w:rPr>
              <w:t>L'activité du projet ou l'unité d'exécution est-elle soumise à un audit interne?</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6C5F20" w:rsidTr="003B6948">
        <w:trPr>
          <w:trHeight w:val="266"/>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5. Comptabilité</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3B6948">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583"/>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5.1. Norme comptable.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Quelles normes comptables sont suivies?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r w:rsidR="00C919AA" w:rsidRPr="004833C1" w:rsidTr="003B6948">
        <w:trPr>
          <w:trHeight w:val="847"/>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5.2. Politiques et procédures comptables écrites.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Existe-t-il des politiques et des procédures écrites couvrant toutes les activités comptables et administratives courantes?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r w:rsidR="00C919AA" w:rsidRPr="004833C1" w:rsidTr="003B6948">
        <w:trPr>
          <w:trHeight w:val="1437"/>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lastRenderedPageBreak/>
              <w:t>5.3. Système de comptabilité.</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 xml:space="preserve">Quel système comptable est utilisé? S'agit-il d'un ordinateur? Sinon, décrivez si les systèmes manuels sont adéquats pour rendre compte des activités du projet en temps </w:t>
            </w:r>
            <w:r w:rsidR="00CC5142" w:rsidRPr="006C5F20">
              <w:rPr>
                <w:rFonts w:ascii="Times New Roman" w:eastAsia="Times New Roman" w:hAnsi="Times New Roman" w:cs="Times New Roman"/>
                <w:i/>
                <w:iCs/>
                <w:sz w:val="16"/>
                <w:szCs w:val="16"/>
                <w:lang w:val="fr-FR" w:eastAsia="en-GB"/>
              </w:rPr>
              <w:t>opportun.</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 système est-il capable de générer automatiquement des rapports financiers et des listes de transactions détaillées sur demande? Sinon, expliquez</w:t>
            </w:r>
            <w:r w:rsidR="00CC5142" w:rsidRPr="006C5F20">
              <w:rPr>
                <w:rFonts w:ascii="Times New Roman" w:eastAsia="Times New Roman" w:hAnsi="Times New Roman" w:cs="Times New Roman"/>
                <w:i/>
                <w:iCs/>
                <w:sz w:val="16"/>
                <w:szCs w:val="16"/>
                <w:lang w:val="fr-FR" w:eastAsia="en-GB"/>
              </w:rPr>
              <w:t> si elle peut être personnalisée</w:t>
            </w:r>
            <w:r w:rsidRPr="006C5F20">
              <w:rPr>
                <w:rFonts w:ascii="Times New Roman" w:eastAsia="Times New Roman" w:hAnsi="Times New Roman" w:cs="Times New Roman"/>
                <w:i/>
                <w:iCs/>
                <w:sz w:val="16"/>
                <w:szCs w:val="16"/>
                <w:lang w:val="fr-FR" w:eastAsia="en-GB"/>
              </w:rPr>
              <w:t>.</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r w:rsidR="006E5C95" w:rsidRPr="003B6948">
              <w:rPr>
                <w:rFonts w:ascii="Times New Roman" w:eastAsia="Times New Roman" w:hAnsi="Times New Roman" w:cs="Times New Roman"/>
                <w:bCs/>
                <w:sz w:val="18"/>
                <w:szCs w:val="18"/>
                <w:lang w:val="fr-FR" w:eastAsia="en-GB"/>
              </w:rPr>
              <w:t xml:space="preserve"> </w:t>
            </w:r>
          </w:p>
        </w:tc>
      </w:tr>
      <w:tr w:rsidR="00C919AA" w:rsidRPr="004833C1" w:rsidTr="003B6948">
        <w:trPr>
          <w:trHeight w:val="812"/>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xml:space="preserve">5.4. Plan </w:t>
            </w:r>
            <w:r w:rsidR="00AF77E5" w:rsidRPr="006C5F20">
              <w:rPr>
                <w:rFonts w:ascii="Times New Roman" w:eastAsia="Times New Roman" w:hAnsi="Times New Roman" w:cs="Times New Roman"/>
                <w:sz w:val="18"/>
                <w:szCs w:val="18"/>
                <w:lang w:val="fr-FR" w:eastAsia="en-GB"/>
              </w:rPr>
              <w:t>comptable.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 plan comptable est-il adéquat pour rendre correctement compte de la source de financement, des composantes, des catégories de décaissement et des activités du projet et en rendre compte?</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r w:rsidR="001B4C09" w:rsidRPr="003B6948">
              <w:rPr>
                <w:rFonts w:ascii="Times New Roman" w:eastAsia="Times New Roman" w:hAnsi="Times New Roman" w:cs="Times New Roman"/>
                <w:bCs/>
                <w:sz w:val="18"/>
                <w:szCs w:val="18"/>
                <w:lang w:val="fr-FR" w:eastAsia="en-GB"/>
              </w:rPr>
              <w:t xml:space="preserve"> </w:t>
            </w:r>
          </w:p>
        </w:tc>
      </w:tr>
      <w:tr w:rsidR="00C919AA" w:rsidRPr="004833C1" w:rsidTr="003B6948">
        <w:trPr>
          <w:trHeight w:val="893"/>
          <w:jc w:val="center"/>
        </w:trPr>
        <w:tc>
          <w:tcPr>
            <w:tcW w:w="5237" w:type="dxa"/>
            <w:tcBorders>
              <w:top w:val="single" w:sz="6" w:space="0" w:color="000000"/>
              <w:left w:val="single" w:sz="6" w:space="0" w:color="000000"/>
              <w:bottom w:val="single" w:sz="6" w:space="0" w:color="000000"/>
              <w:right w:val="single" w:sz="6" w:space="0" w:color="000000"/>
            </w:tcBorders>
            <w:hideMark/>
          </w:tcPr>
          <w:p w:rsidR="00CC5142" w:rsidRPr="006C5F20" w:rsidRDefault="00C919AA" w:rsidP="00CC5142">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5.5. Comptabilité des sous-récipiendaires.</w:t>
            </w:r>
          </w:p>
          <w:p w:rsidR="00C919AA" w:rsidRPr="006C5F20" w:rsidRDefault="00CC5142" w:rsidP="00CC5142">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Indiquer comment les dépenses engagées par les sous-bénéficiaires sont enregistrées dans le système comptable du bénéficiaire</w:t>
            </w:r>
            <w:r w:rsidR="00C919AA" w:rsidRPr="006C5F20">
              <w:rPr>
                <w:rFonts w:ascii="Times New Roman" w:eastAsia="Times New Roman" w:hAnsi="Times New Roman" w:cs="Times New Roman"/>
                <w:i/>
                <w:iCs/>
                <w:sz w:val="16"/>
                <w:szCs w:val="16"/>
                <w:lang w:val="fr-FR" w:eastAsia="en-GB"/>
              </w:rPr>
              <w:t>, et où la preuve comptable des dépenses sont retenues.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r w:rsidR="00E12961">
              <w:rPr>
                <w:rFonts w:ascii="Times New Roman" w:eastAsia="Times New Roman" w:hAnsi="Times New Roman" w:cs="Times New Roman"/>
                <w:bCs/>
                <w:sz w:val="18"/>
                <w:szCs w:val="18"/>
                <w:lang w:val="fr-FR" w:eastAsia="en-GB"/>
              </w:rPr>
              <w:t xml:space="preserve"> </w:t>
            </w:r>
          </w:p>
        </w:tc>
      </w:tr>
      <w:tr w:rsidR="00C919AA" w:rsidRPr="004833C1" w:rsidTr="003B6948">
        <w:trPr>
          <w:trHeight w:val="900"/>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C5142"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5. </w:t>
            </w:r>
            <w:r w:rsidR="00F36851" w:rsidRPr="006C5F20">
              <w:rPr>
                <w:rFonts w:ascii="Times New Roman" w:eastAsia="Times New Roman" w:hAnsi="Times New Roman" w:cs="Times New Roman"/>
                <w:sz w:val="18"/>
                <w:szCs w:val="18"/>
                <w:lang w:val="fr-FR" w:eastAsia="en-GB"/>
              </w:rPr>
              <w:t>6. Conservation</w:t>
            </w:r>
            <w:r w:rsidR="00C919AA" w:rsidRPr="006C5F20">
              <w:rPr>
                <w:rFonts w:ascii="Times New Roman" w:eastAsia="Times New Roman" w:hAnsi="Times New Roman" w:cs="Times New Roman"/>
                <w:sz w:val="18"/>
                <w:szCs w:val="18"/>
                <w:lang w:val="fr-FR" w:eastAsia="en-GB"/>
              </w:rPr>
              <w:t xml:space="preserve"> des </w:t>
            </w:r>
            <w:r w:rsidR="00F36851" w:rsidRPr="006C5F20">
              <w:rPr>
                <w:rFonts w:ascii="Times New Roman" w:eastAsia="Times New Roman" w:hAnsi="Times New Roman" w:cs="Times New Roman"/>
                <w:sz w:val="18"/>
                <w:szCs w:val="18"/>
                <w:lang w:val="fr-FR" w:eastAsia="en-GB"/>
              </w:rPr>
              <w:t>enregistrements.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Quelles sont les politiques de conservation des dossiers financiers et opérationnels? Combien d'années?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r w:rsidR="001B4C09" w:rsidRPr="003B6948">
              <w:rPr>
                <w:rFonts w:ascii="Times New Roman" w:eastAsia="Times New Roman" w:hAnsi="Times New Roman" w:cs="Times New Roman"/>
                <w:bCs/>
                <w:sz w:val="18"/>
                <w:szCs w:val="18"/>
                <w:lang w:val="fr-FR" w:eastAsia="en-GB"/>
              </w:rPr>
              <w:t xml:space="preserve"> </w:t>
            </w:r>
          </w:p>
        </w:tc>
      </w:tr>
      <w:tr w:rsidR="00C919AA" w:rsidRPr="006C5F20" w:rsidTr="003B6948">
        <w:trPr>
          <w:trHeight w:val="266"/>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6. Rapports financiers</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853"/>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6.1. États financiers.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Décrivez les types et la fréquence de préparation des états financiers institutionnels.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D17B87" w:rsidRDefault="00C919AA" w:rsidP="004833C1">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7E7105" w:rsidTr="003B6948">
        <w:trPr>
          <w:trHeight w:val="846"/>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6.2. Budget versus réel.</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Les rapports financiers comparent-ils les dépenses réelles aux allocations budgétisées et programmées?</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C919AA">
            <w:pPr>
              <w:spacing w:after="0" w:line="264" w:lineRule="atLeast"/>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r w:rsidR="00C919AA" w:rsidRPr="007E7105" w:rsidTr="003B6948">
        <w:trPr>
          <w:trHeight w:val="989"/>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F36851"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6.3.</w:t>
            </w:r>
            <w:r w:rsidR="00C919AA" w:rsidRPr="006C5F20">
              <w:rPr>
                <w:rFonts w:ascii="Times New Roman" w:eastAsia="Times New Roman" w:hAnsi="Times New Roman" w:cs="Times New Roman"/>
                <w:sz w:val="18"/>
                <w:szCs w:val="18"/>
                <w:lang w:val="fr-FR" w:eastAsia="en-GB"/>
              </w:rPr>
              <w:t> États des dépenses.</w:t>
            </w:r>
          </w:p>
          <w:p w:rsidR="00C919AA" w:rsidRPr="006C5F20" w:rsidRDefault="00C919AA" w:rsidP="00C919AA">
            <w:pPr>
              <w:spacing w:before="60" w:after="60" w:line="240" w:lineRule="auto"/>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 système de rapports du bénéficiaire doit-il être adapté pour rendre compte des dépenses par composantes / catégories de dépenses du projet? Le bénéficiaire a-t-il de l'expérience dans la préparation des états de dépenses (E</w:t>
            </w:r>
            <w:r w:rsidR="00F36851">
              <w:rPr>
                <w:rFonts w:ascii="Times New Roman" w:eastAsia="Times New Roman" w:hAnsi="Times New Roman" w:cs="Times New Roman"/>
                <w:i/>
                <w:iCs/>
                <w:sz w:val="16"/>
                <w:szCs w:val="16"/>
                <w:lang w:val="fr-FR" w:eastAsia="en-GB"/>
              </w:rPr>
              <w:t>D</w:t>
            </w:r>
            <w:r w:rsidRPr="006C5F20">
              <w:rPr>
                <w:rFonts w:ascii="Times New Roman" w:eastAsia="Times New Roman" w:hAnsi="Times New Roman" w:cs="Times New Roman"/>
                <w:i/>
                <w:iCs/>
                <w:sz w:val="16"/>
                <w:szCs w:val="16"/>
                <w:lang w:val="fr-FR" w:eastAsia="en-GB"/>
              </w:rPr>
              <w:t>) du projet?</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C919AA">
            <w:pPr>
              <w:spacing w:after="0" w:line="264" w:lineRule="atLeast"/>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r w:rsidR="00C919AA" w:rsidRPr="006C5F20" w:rsidTr="003B6948">
        <w:trPr>
          <w:trHeight w:val="266"/>
          <w:jc w:val="center"/>
        </w:trPr>
        <w:tc>
          <w:tcPr>
            <w:tcW w:w="5237"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7. Audit externe</w:t>
            </w:r>
          </w:p>
        </w:tc>
        <w:tc>
          <w:tcPr>
            <w:tcW w:w="4820" w:type="dxa"/>
            <w:tcBorders>
              <w:top w:val="single" w:sz="6" w:space="0" w:color="000000"/>
              <w:left w:val="single" w:sz="6" w:space="0" w:color="000000"/>
              <w:bottom w:val="single" w:sz="6" w:space="0" w:color="000000"/>
              <w:right w:val="single" w:sz="6" w:space="0" w:color="000000"/>
            </w:tcBorders>
            <w:shd w:val="clear" w:color="auto" w:fill="00FFFF"/>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724"/>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7.1. Cabinet d'audit</w:t>
            </w:r>
          </w:p>
          <w:p w:rsidR="00C919AA" w:rsidRPr="006C5F20" w:rsidRDefault="00C919AA" w:rsidP="00C919AA">
            <w:pPr>
              <w:spacing w:after="0" w:line="184" w:lineRule="atLeast"/>
              <w:rPr>
                <w:rFonts w:ascii="Times New Roman" w:eastAsia="Times New Roman" w:hAnsi="Times New Roman" w:cs="Times New Roman"/>
                <w:sz w:val="16"/>
                <w:szCs w:val="16"/>
                <w:lang w:val="fr-FR" w:eastAsia="en-GB"/>
              </w:rPr>
            </w:pPr>
            <w:r w:rsidRPr="006C5F20">
              <w:rPr>
                <w:rFonts w:ascii="Times New Roman" w:eastAsia="Times New Roman" w:hAnsi="Times New Roman" w:cs="Times New Roman"/>
                <w:i/>
                <w:iCs/>
                <w:sz w:val="16"/>
                <w:szCs w:val="16"/>
                <w:lang w:val="fr-FR" w:eastAsia="en-GB"/>
              </w:rPr>
              <w:t xml:space="preserve">Indiquez le nom du vérificateur externe du bénéficiaire pour les deux derniers exercices et </w:t>
            </w:r>
            <w:r w:rsidR="003B6948" w:rsidRPr="006C5F20">
              <w:rPr>
                <w:rFonts w:ascii="Times New Roman" w:eastAsia="Times New Roman" w:hAnsi="Times New Roman" w:cs="Times New Roman"/>
                <w:i/>
                <w:iCs/>
                <w:sz w:val="16"/>
                <w:szCs w:val="16"/>
                <w:lang w:val="fr-FR" w:eastAsia="en-GB"/>
              </w:rPr>
              <w:t>l’exercice</w:t>
            </w:r>
            <w:r w:rsidRPr="006C5F20">
              <w:rPr>
                <w:rFonts w:ascii="Times New Roman" w:eastAsia="Times New Roman" w:hAnsi="Times New Roman" w:cs="Times New Roman"/>
                <w:i/>
                <w:iCs/>
                <w:sz w:val="16"/>
                <w:szCs w:val="16"/>
                <w:lang w:val="fr-FR" w:eastAsia="en-GB"/>
              </w:rPr>
              <w:t xml:space="preserve"> en cours.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3B6948" w:rsidRDefault="00C919AA" w:rsidP="004833C1">
            <w:pPr>
              <w:spacing w:after="0" w:line="264" w:lineRule="atLeast"/>
              <w:jc w:val="both"/>
              <w:rPr>
                <w:rFonts w:ascii="Times New Roman" w:eastAsia="Times New Roman" w:hAnsi="Times New Roman" w:cs="Times New Roman"/>
                <w:bCs/>
                <w:sz w:val="18"/>
                <w:szCs w:val="18"/>
                <w:lang w:val="fr-FR" w:eastAsia="en-GB"/>
              </w:rPr>
            </w:pPr>
            <w:r w:rsidRPr="006C5F20">
              <w:rPr>
                <w:rFonts w:ascii="Times New Roman" w:eastAsia="Times New Roman" w:hAnsi="Times New Roman" w:cs="Times New Roman"/>
                <w:b/>
                <w:bCs/>
                <w:sz w:val="18"/>
                <w:szCs w:val="18"/>
                <w:lang w:val="fr-FR" w:eastAsia="en-GB"/>
              </w:rPr>
              <w:t> </w:t>
            </w:r>
          </w:p>
          <w:p w:rsidR="00D17B87" w:rsidRPr="006C5F20" w:rsidRDefault="00D17B87" w:rsidP="003B6948">
            <w:pPr>
              <w:spacing w:after="0" w:line="264" w:lineRule="atLeast"/>
              <w:jc w:val="both"/>
              <w:rPr>
                <w:rFonts w:ascii="Times New Roman" w:eastAsia="Times New Roman" w:hAnsi="Times New Roman" w:cs="Times New Roman"/>
                <w:sz w:val="24"/>
                <w:szCs w:val="24"/>
                <w:lang w:val="fr-FR" w:eastAsia="en-GB"/>
              </w:rPr>
            </w:pPr>
          </w:p>
        </w:tc>
      </w:tr>
      <w:tr w:rsidR="00C919AA" w:rsidRPr="004833C1" w:rsidTr="003B6948">
        <w:trPr>
          <w:trHeight w:val="848"/>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7.2. Chronologie</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Y a-t-il des retards dans l'achèvement des états financiers vérifiés institutionnels / statutaires du bénéficiaire? </w:t>
            </w:r>
            <w:r w:rsidR="00CC5142" w:rsidRPr="006C5F20">
              <w:rPr>
                <w:rFonts w:ascii="Times New Roman" w:eastAsia="Times New Roman" w:hAnsi="Times New Roman" w:cs="Times New Roman"/>
                <w:i/>
                <w:iCs/>
                <w:sz w:val="16"/>
                <w:szCs w:val="16"/>
                <w:lang w:val="fr-FR" w:eastAsia="en-GB"/>
              </w:rPr>
              <w:t>Indiquez les dates auxquelles les deux derniers rapports d'audit ont été reportés.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 </w:t>
            </w:r>
          </w:p>
        </w:tc>
      </w:tr>
      <w:tr w:rsidR="00C919AA" w:rsidRPr="004833C1" w:rsidTr="003B6948">
        <w:trPr>
          <w:trHeight w:val="890"/>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7.3. Norme d'audit</w:t>
            </w:r>
          </w:p>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Le bénéficiaire est-il audité conformément aux normes internationales d'audit (ISA)? </w:t>
            </w:r>
            <w:r w:rsidR="00CC5142" w:rsidRPr="006C5F20">
              <w:rPr>
                <w:rFonts w:ascii="Times New Roman" w:eastAsia="Times New Roman" w:hAnsi="Times New Roman" w:cs="Times New Roman"/>
                <w:i/>
                <w:iCs/>
                <w:sz w:val="16"/>
                <w:szCs w:val="16"/>
                <w:lang w:val="fr-FR" w:eastAsia="en-GB"/>
              </w:rPr>
              <w:t xml:space="preserve">Sinon, précisez </w:t>
            </w:r>
            <w:r w:rsidRPr="006C5F20">
              <w:rPr>
                <w:rFonts w:ascii="Times New Roman" w:eastAsia="Times New Roman" w:hAnsi="Times New Roman" w:cs="Times New Roman"/>
                <w:i/>
                <w:iCs/>
                <w:sz w:val="16"/>
                <w:szCs w:val="16"/>
                <w:lang w:val="fr-FR" w:eastAsia="en-GB"/>
              </w:rPr>
              <w:t xml:space="preserve">les normes </w:t>
            </w:r>
            <w:r w:rsidR="00CC5142" w:rsidRPr="006C5F20">
              <w:rPr>
                <w:rFonts w:ascii="Times New Roman" w:eastAsia="Times New Roman" w:hAnsi="Times New Roman" w:cs="Times New Roman"/>
                <w:i/>
                <w:iCs/>
                <w:sz w:val="16"/>
                <w:szCs w:val="16"/>
                <w:lang w:val="fr-FR" w:eastAsia="en-GB"/>
              </w:rPr>
              <w:t xml:space="preserve">qui </w:t>
            </w:r>
            <w:r w:rsidRPr="006C5F20">
              <w:rPr>
                <w:rFonts w:ascii="Times New Roman" w:eastAsia="Times New Roman" w:hAnsi="Times New Roman" w:cs="Times New Roman"/>
                <w:i/>
                <w:iCs/>
                <w:sz w:val="16"/>
                <w:szCs w:val="16"/>
                <w:lang w:val="fr-FR" w:eastAsia="en-GB"/>
              </w:rPr>
              <w:t>sont suivies.</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r w:rsidR="00C919AA" w:rsidRPr="004833C1" w:rsidTr="003B6948">
        <w:trPr>
          <w:trHeight w:val="860"/>
          <w:jc w:val="center"/>
        </w:trPr>
        <w:tc>
          <w:tcPr>
            <w:tcW w:w="5237" w:type="dxa"/>
            <w:tcBorders>
              <w:top w:val="single" w:sz="6" w:space="0" w:color="000000"/>
              <w:left w:val="single" w:sz="6" w:space="0" w:color="000000"/>
              <w:bottom w:val="single" w:sz="6" w:space="0" w:color="000000"/>
              <w:right w:val="single" w:sz="6" w:space="0" w:color="000000"/>
            </w:tcBorders>
            <w:hideMark/>
          </w:tcPr>
          <w:p w:rsidR="00C919AA" w:rsidRPr="006C5F20" w:rsidRDefault="00C919AA" w:rsidP="00C919AA">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7.4. Conclusions de l'audit.</w:t>
            </w:r>
          </w:p>
          <w:p w:rsidR="00C919AA" w:rsidRPr="006C5F20" w:rsidRDefault="002069CB" w:rsidP="002069CB">
            <w:pPr>
              <w:spacing w:after="0" w:line="264" w:lineRule="atLeast"/>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i/>
                <w:iCs/>
                <w:sz w:val="16"/>
                <w:szCs w:val="16"/>
                <w:lang w:val="fr-FR" w:eastAsia="en-GB"/>
              </w:rPr>
              <w:t>Des problèmes majeurs ont-ils été identifiés dans le rapport d'audit des deux dernières années</w:t>
            </w:r>
            <w:r w:rsidR="00C919AA" w:rsidRPr="006C5F20">
              <w:rPr>
                <w:rFonts w:ascii="Times New Roman" w:eastAsia="Times New Roman" w:hAnsi="Times New Roman" w:cs="Times New Roman"/>
                <w:i/>
                <w:iCs/>
                <w:sz w:val="16"/>
                <w:szCs w:val="16"/>
                <w:lang w:val="fr-FR" w:eastAsia="en-GB"/>
              </w:rPr>
              <w:t>?   Quel est le statut de suivi?</w:t>
            </w:r>
          </w:p>
        </w:tc>
        <w:tc>
          <w:tcPr>
            <w:tcW w:w="4820" w:type="dxa"/>
            <w:tcBorders>
              <w:top w:val="single" w:sz="6" w:space="0" w:color="000000"/>
              <w:left w:val="single" w:sz="6" w:space="0" w:color="000000"/>
              <w:bottom w:val="single" w:sz="6" w:space="0" w:color="000000"/>
              <w:right w:val="single" w:sz="6" w:space="0" w:color="000000"/>
            </w:tcBorders>
            <w:hideMark/>
          </w:tcPr>
          <w:p w:rsidR="00C919AA" w:rsidRPr="00E12961" w:rsidRDefault="00C919AA" w:rsidP="004833C1">
            <w:pPr>
              <w:spacing w:after="0" w:line="264" w:lineRule="atLeast"/>
              <w:jc w:val="both"/>
              <w:rPr>
                <w:rFonts w:ascii="Times New Roman" w:eastAsia="Times New Roman" w:hAnsi="Times New Roman" w:cs="Times New Roman"/>
                <w:sz w:val="24"/>
                <w:szCs w:val="24"/>
                <w:lang w:val="fr-FR" w:eastAsia="en-GB"/>
              </w:rPr>
            </w:pPr>
            <w:r w:rsidRPr="003B6948">
              <w:rPr>
                <w:rFonts w:ascii="Times New Roman" w:eastAsia="Times New Roman" w:hAnsi="Times New Roman" w:cs="Times New Roman"/>
                <w:bCs/>
                <w:sz w:val="18"/>
                <w:szCs w:val="18"/>
                <w:lang w:val="fr-FR" w:eastAsia="en-GB"/>
              </w:rPr>
              <w:t> </w:t>
            </w:r>
          </w:p>
        </w:tc>
      </w:tr>
    </w:tbl>
    <w:p w:rsidR="00C919AA" w:rsidRDefault="00C919AA" w:rsidP="00C919AA">
      <w:pPr>
        <w:spacing w:after="0" w:line="240" w:lineRule="auto"/>
        <w:rPr>
          <w:rFonts w:ascii="Times New Roman" w:eastAsia="Times New Roman" w:hAnsi="Times New Roman" w:cs="Times New Roman"/>
          <w:color w:val="000000"/>
          <w:sz w:val="18"/>
          <w:szCs w:val="18"/>
          <w:lang w:val="fr-FR" w:eastAsia="en-GB"/>
        </w:rPr>
      </w:pPr>
      <w:r w:rsidRPr="006C5F20">
        <w:rPr>
          <w:rFonts w:ascii="Times New Roman" w:eastAsia="Times New Roman" w:hAnsi="Times New Roman" w:cs="Times New Roman"/>
          <w:color w:val="000000"/>
          <w:sz w:val="18"/>
          <w:szCs w:val="18"/>
          <w:lang w:val="fr-FR" w:eastAsia="en-GB"/>
        </w:rPr>
        <w:t> </w:t>
      </w:r>
    </w:p>
    <w:p w:rsidR="006352F2" w:rsidRDefault="006352F2" w:rsidP="00C919AA">
      <w:pPr>
        <w:spacing w:after="0" w:line="240" w:lineRule="auto"/>
        <w:rPr>
          <w:rFonts w:ascii="Times New Roman" w:eastAsia="Times New Roman" w:hAnsi="Times New Roman" w:cs="Times New Roman"/>
          <w:color w:val="000000"/>
          <w:sz w:val="18"/>
          <w:szCs w:val="18"/>
          <w:lang w:val="fr-FR" w:eastAsia="en-GB"/>
        </w:rPr>
      </w:pPr>
    </w:p>
    <w:p w:rsidR="006352F2" w:rsidRDefault="006352F2" w:rsidP="00C919AA">
      <w:pPr>
        <w:spacing w:after="0" w:line="240" w:lineRule="auto"/>
        <w:rPr>
          <w:rFonts w:ascii="Times New Roman" w:eastAsia="Times New Roman" w:hAnsi="Times New Roman" w:cs="Times New Roman"/>
          <w:color w:val="000000"/>
          <w:sz w:val="18"/>
          <w:szCs w:val="18"/>
          <w:lang w:val="fr-FR" w:eastAsia="en-GB"/>
        </w:rPr>
      </w:pPr>
    </w:p>
    <w:p w:rsidR="006352F2" w:rsidRDefault="006352F2" w:rsidP="00C919AA">
      <w:pPr>
        <w:spacing w:after="0" w:line="240" w:lineRule="auto"/>
        <w:rPr>
          <w:rFonts w:ascii="Times New Roman" w:eastAsia="Times New Roman" w:hAnsi="Times New Roman" w:cs="Times New Roman"/>
          <w:color w:val="000000"/>
          <w:sz w:val="18"/>
          <w:szCs w:val="18"/>
          <w:lang w:val="fr-FR" w:eastAsia="en-GB"/>
        </w:rPr>
      </w:pPr>
    </w:p>
    <w:p w:rsidR="006352F2" w:rsidRPr="006C5F20" w:rsidRDefault="006352F2" w:rsidP="00C919AA">
      <w:pPr>
        <w:spacing w:after="0" w:line="240" w:lineRule="auto"/>
        <w:rPr>
          <w:rFonts w:ascii="Times New Roman" w:eastAsia="Times New Roman" w:hAnsi="Times New Roman" w:cs="Times New Roman"/>
          <w:color w:val="000000"/>
          <w:sz w:val="27"/>
          <w:szCs w:val="27"/>
          <w:lang w:val="fr-FR" w:eastAsia="en-GB"/>
        </w:rPr>
      </w:pPr>
    </w:p>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p w:rsidR="00C919AA" w:rsidRPr="006C5F20" w:rsidRDefault="00C919AA" w:rsidP="00C919AA">
      <w:pPr>
        <w:spacing w:after="0" w:line="240" w:lineRule="auto"/>
        <w:jc w:val="center"/>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b/>
          <w:bCs/>
          <w:color w:val="000000"/>
          <w:sz w:val="18"/>
          <w:szCs w:val="18"/>
          <w:lang w:val="fr-FR" w:eastAsia="en-GB"/>
        </w:rPr>
        <w:lastRenderedPageBreak/>
        <w:t>Liste de contrôle pour les pièces justificatives FMAQ</w:t>
      </w:r>
    </w:p>
    <w:p w:rsidR="00C919AA" w:rsidRPr="006C5F20" w:rsidRDefault="00C919AA" w:rsidP="00C919AA">
      <w:pPr>
        <w:spacing w:after="0" w:line="240" w:lineRule="auto"/>
        <w:jc w:val="center"/>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Les documents suivants doivent être soumis au FIDA avec la FMAQ</w:t>
      </w:r>
    </w:p>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tbl>
      <w:tblPr>
        <w:tblW w:w="9464" w:type="dxa"/>
        <w:tblCellMar>
          <w:left w:w="0" w:type="dxa"/>
          <w:right w:w="0" w:type="dxa"/>
        </w:tblCellMar>
        <w:tblLook w:val="04A0" w:firstRow="1" w:lastRow="0" w:firstColumn="1" w:lastColumn="0" w:noHBand="0" w:noVBand="1"/>
      </w:tblPr>
      <w:tblGrid>
        <w:gridCol w:w="582"/>
        <w:gridCol w:w="7333"/>
        <w:gridCol w:w="1549"/>
      </w:tblGrid>
      <w:tr w:rsidR="00C919AA" w:rsidRPr="006C5F20" w:rsidTr="00C919AA">
        <w:tc>
          <w:tcPr>
            <w:tcW w:w="534"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C919AA" w:rsidRPr="006C5F20" w:rsidRDefault="00C919AA" w:rsidP="00C919AA">
            <w:pPr>
              <w:spacing w:after="0" w:line="240" w:lineRule="auto"/>
              <w:jc w:val="center"/>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Non.</w:t>
            </w:r>
          </w:p>
        </w:tc>
        <w:tc>
          <w:tcPr>
            <w:tcW w:w="7371"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C919AA" w:rsidRPr="006C5F20" w:rsidRDefault="00C919AA" w:rsidP="00C919AA">
            <w:pPr>
              <w:spacing w:after="0" w:line="240" w:lineRule="auto"/>
              <w:jc w:val="center"/>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Les documents</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hideMark/>
          </w:tcPr>
          <w:p w:rsidR="00C919AA" w:rsidRPr="006C5F20" w:rsidRDefault="00C919AA" w:rsidP="00C919AA">
            <w:pPr>
              <w:spacing w:after="0" w:line="240" w:lineRule="auto"/>
              <w:jc w:val="center"/>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b/>
                <w:bCs/>
                <w:sz w:val="18"/>
                <w:szCs w:val="18"/>
                <w:lang w:val="fr-FR" w:eastAsia="en-GB"/>
              </w:rPr>
              <w:t>Oui ou non</w:t>
            </w:r>
          </w:p>
        </w:tc>
      </w:tr>
      <w:tr w:rsidR="00C919AA" w:rsidRPr="004833C1"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1</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Les états financiers vérifiés des deux derniers exercices années - </w:t>
            </w:r>
            <w:r w:rsidRPr="006C5F20">
              <w:rPr>
                <w:rFonts w:ascii="Times New Roman" w:eastAsia="Times New Roman" w:hAnsi="Times New Roman" w:cs="Times New Roman"/>
                <w:b/>
                <w:bCs/>
                <w:sz w:val="18"/>
                <w:szCs w:val="18"/>
                <w:lang w:val="fr-FR" w:eastAsia="en-GB"/>
              </w:rPr>
              <w:t>OBLIGATOIRES</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p>
        </w:tc>
      </w:tr>
      <w:tr w:rsidR="00C919AA" w:rsidRPr="004833C1"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Lettre de gestion de l'audit des deux exercices précédents décrivant les constatations de l'audit, les recommandations et la réponse de la direction</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r>
      <w:tr w:rsidR="00C919AA" w:rsidRPr="006C5F20"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Mandat de l'audit externe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r>
      <w:tr w:rsidR="00C919AA" w:rsidRPr="006C5F20"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4.</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Dernier organigramme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r>
      <w:tr w:rsidR="00C919AA" w:rsidRPr="004833C1"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5.</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Dernières politiques et procédures pertinentes, y compris financières, administratives, suivi des sous-récipiendaires, etc.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r>
      <w:tr w:rsidR="00C919AA" w:rsidRPr="006C5F20"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6.</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Plan comptable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r>
      <w:tr w:rsidR="00C919AA" w:rsidRPr="004833C1" w:rsidTr="00C919AA">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7.</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Termes de référence et curriculum vitae des principaux membres du personnel financier et comptable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19AA" w:rsidRPr="006C5F20" w:rsidRDefault="00C919AA" w:rsidP="00C919AA">
            <w:pPr>
              <w:spacing w:after="0" w:line="240" w:lineRule="auto"/>
              <w:rPr>
                <w:rFonts w:ascii="Times New Roman" w:eastAsia="Times New Roman" w:hAnsi="Times New Roman" w:cs="Times New Roman"/>
                <w:sz w:val="24"/>
                <w:szCs w:val="24"/>
                <w:lang w:val="fr-FR" w:eastAsia="en-GB"/>
              </w:rPr>
            </w:pPr>
            <w:r w:rsidRPr="006C5F20">
              <w:rPr>
                <w:rFonts w:ascii="Times New Roman" w:eastAsia="Times New Roman" w:hAnsi="Times New Roman" w:cs="Times New Roman"/>
                <w:sz w:val="18"/>
                <w:szCs w:val="18"/>
                <w:lang w:val="fr-FR" w:eastAsia="en-GB"/>
              </w:rPr>
              <w:t> </w:t>
            </w:r>
          </w:p>
        </w:tc>
      </w:tr>
    </w:tbl>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8"/>
          <w:szCs w:val="18"/>
          <w:lang w:val="fr-FR" w:eastAsia="en-GB"/>
        </w:rPr>
        <w:t> </w:t>
      </w:r>
    </w:p>
    <w:p w:rsidR="00C919AA" w:rsidRPr="006C5F20" w:rsidRDefault="00C919AA" w:rsidP="00C919AA">
      <w:pPr>
        <w:spacing w:after="0" w:line="240" w:lineRule="auto"/>
        <w:jc w:val="right"/>
        <w:rPr>
          <w:rFonts w:ascii="Times New Roman" w:eastAsia="Times New Roman" w:hAnsi="Times New Roman" w:cs="Times New Roman"/>
          <w:color w:val="000000"/>
          <w:sz w:val="27"/>
          <w:szCs w:val="27"/>
          <w:lang w:val="fr-FR" w:eastAsia="en-GB"/>
        </w:rPr>
      </w:pPr>
      <w:r w:rsidRPr="006C5F20">
        <w:rPr>
          <w:rFonts w:ascii="Times New Roman" w:eastAsia="Times New Roman" w:hAnsi="Times New Roman" w:cs="Times New Roman"/>
          <w:color w:val="000000"/>
          <w:sz w:val="16"/>
          <w:szCs w:val="16"/>
          <w:lang w:val="fr-FR" w:eastAsia="en-GB"/>
        </w:rPr>
        <w:t>1</w:t>
      </w:r>
    </w:p>
    <w:p w:rsidR="00C919AA" w:rsidRPr="006C5F20" w:rsidRDefault="00C919AA" w:rsidP="00C919AA">
      <w:pPr>
        <w:spacing w:after="0" w:line="240" w:lineRule="auto"/>
        <w:rPr>
          <w:rFonts w:ascii="Times New Roman" w:eastAsia="Times New Roman" w:hAnsi="Times New Roman" w:cs="Times New Roman"/>
          <w:color w:val="000000"/>
          <w:sz w:val="27"/>
          <w:szCs w:val="27"/>
          <w:lang w:val="fr-FR" w:eastAsia="en-GB"/>
        </w:rPr>
      </w:pPr>
      <w:r w:rsidRPr="006C5F20">
        <w:rPr>
          <w:rFonts w:ascii="Calibri" w:eastAsia="Times New Roman" w:hAnsi="Calibri" w:cs="Calibri"/>
          <w:color w:val="000000"/>
          <w:lang w:val="fr-FR" w:eastAsia="en-GB"/>
        </w:rPr>
        <w:t> </w:t>
      </w:r>
    </w:p>
    <w:p w:rsidR="009E5576" w:rsidRPr="006C5F20" w:rsidRDefault="00741200">
      <w:pPr>
        <w:rPr>
          <w:lang w:val="fr-FR"/>
        </w:rPr>
      </w:pPr>
    </w:p>
    <w:sectPr w:rsidR="009E5576" w:rsidRPr="006C5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MU Bright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AA"/>
    <w:rsid w:val="000C7844"/>
    <w:rsid w:val="0019013B"/>
    <w:rsid w:val="001B4C09"/>
    <w:rsid w:val="002069CB"/>
    <w:rsid w:val="00241362"/>
    <w:rsid w:val="002824EE"/>
    <w:rsid w:val="003469C4"/>
    <w:rsid w:val="003B6948"/>
    <w:rsid w:val="003B6C6A"/>
    <w:rsid w:val="003E09D4"/>
    <w:rsid w:val="004833C1"/>
    <w:rsid w:val="004D0A7C"/>
    <w:rsid w:val="0052272E"/>
    <w:rsid w:val="005D0EEF"/>
    <w:rsid w:val="00624D79"/>
    <w:rsid w:val="006352F2"/>
    <w:rsid w:val="006C5F20"/>
    <w:rsid w:val="006D1440"/>
    <w:rsid w:val="006E5C95"/>
    <w:rsid w:val="00741200"/>
    <w:rsid w:val="007E4ECD"/>
    <w:rsid w:val="007E7105"/>
    <w:rsid w:val="00835624"/>
    <w:rsid w:val="00860341"/>
    <w:rsid w:val="00892726"/>
    <w:rsid w:val="009921AA"/>
    <w:rsid w:val="009C2080"/>
    <w:rsid w:val="009D2CD7"/>
    <w:rsid w:val="00A24EBB"/>
    <w:rsid w:val="00AF77E5"/>
    <w:rsid w:val="00C41979"/>
    <w:rsid w:val="00C919AA"/>
    <w:rsid w:val="00CC5142"/>
    <w:rsid w:val="00D17B87"/>
    <w:rsid w:val="00DD1C68"/>
    <w:rsid w:val="00E12961"/>
    <w:rsid w:val="00E96819"/>
    <w:rsid w:val="00EB4666"/>
    <w:rsid w:val="00F36851"/>
    <w:rsid w:val="00FA35E1"/>
    <w:rsid w:val="00FC5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D6B4-C715-43A0-95B3-5256C973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9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F7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46">
      <w:bodyDiv w:val="1"/>
      <w:marLeft w:val="0"/>
      <w:marRight w:val="0"/>
      <w:marTop w:val="0"/>
      <w:marBottom w:val="0"/>
      <w:divBdr>
        <w:top w:val="none" w:sz="0" w:space="0" w:color="auto"/>
        <w:left w:val="none" w:sz="0" w:space="0" w:color="auto"/>
        <w:bottom w:val="none" w:sz="0" w:space="0" w:color="auto"/>
        <w:right w:val="none" w:sz="0" w:space="0" w:color="auto"/>
      </w:divBdr>
    </w:div>
    <w:div w:id="122114953">
      <w:bodyDiv w:val="1"/>
      <w:marLeft w:val="0"/>
      <w:marRight w:val="0"/>
      <w:marTop w:val="0"/>
      <w:marBottom w:val="0"/>
      <w:divBdr>
        <w:top w:val="none" w:sz="0" w:space="0" w:color="auto"/>
        <w:left w:val="none" w:sz="0" w:space="0" w:color="auto"/>
        <w:bottom w:val="none" w:sz="0" w:space="0" w:color="auto"/>
        <w:right w:val="none" w:sz="0" w:space="0" w:color="auto"/>
      </w:divBdr>
    </w:div>
    <w:div w:id="306403244">
      <w:bodyDiv w:val="1"/>
      <w:marLeft w:val="0"/>
      <w:marRight w:val="0"/>
      <w:marTop w:val="0"/>
      <w:marBottom w:val="0"/>
      <w:divBdr>
        <w:top w:val="none" w:sz="0" w:space="0" w:color="auto"/>
        <w:left w:val="none" w:sz="0" w:space="0" w:color="auto"/>
        <w:bottom w:val="none" w:sz="0" w:space="0" w:color="auto"/>
        <w:right w:val="none" w:sz="0" w:space="0" w:color="auto"/>
      </w:divBdr>
    </w:div>
    <w:div w:id="747994588">
      <w:bodyDiv w:val="1"/>
      <w:marLeft w:val="0"/>
      <w:marRight w:val="0"/>
      <w:marTop w:val="0"/>
      <w:marBottom w:val="0"/>
      <w:divBdr>
        <w:top w:val="none" w:sz="0" w:space="0" w:color="auto"/>
        <w:left w:val="none" w:sz="0" w:space="0" w:color="auto"/>
        <w:bottom w:val="none" w:sz="0" w:space="0" w:color="auto"/>
        <w:right w:val="none" w:sz="0" w:space="0" w:color="auto"/>
      </w:divBdr>
      <w:divsChild>
        <w:div w:id="1961765885">
          <w:marLeft w:val="0"/>
          <w:marRight w:val="0"/>
          <w:marTop w:val="0"/>
          <w:marBottom w:val="0"/>
          <w:divBdr>
            <w:top w:val="none" w:sz="0" w:space="0" w:color="auto"/>
            <w:left w:val="none" w:sz="0" w:space="0" w:color="auto"/>
            <w:bottom w:val="none" w:sz="0" w:space="0" w:color="auto"/>
            <w:right w:val="none" w:sz="0" w:space="0" w:color="auto"/>
          </w:divBdr>
          <w:divsChild>
            <w:div w:id="891382511">
              <w:marLeft w:val="0"/>
              <w:marRight w:val="0"/>
              <w:marTop w:val="0"/>
              <w:marBottom w:val="0"/>
              <w:divBdr>
                <w:top w:val="none" w:sz="0" w:space="0" w:color="auto"/>
                <w:left w:val="none" w:sz="0" w:space="0" w:color="auto"/>
                <w:bottom w:val="none" w:sz="0" w:space="0" w:color="auto"/>
                <w:right w:val="none" w:sz="0" w:space="0" w:color="auto"/>
              </w:divBdr>
              <w:divsChild>
                <w:div w:id="2019886662">
                  <w:marLeft w:val="-240"/>
                  <w:marRight w:val="-240"/>
                  <w:marTop w:val="0"/>
                  <w:marBottom w:val="0"/>
                  <w:divBdr>
                    <w:top w:val="none" w:sz="0" w:space="0" w:color="auto"/>
                    <w:left w:val="none" w:sz="0" w:space="0" w:color="auto"/>
                    <w:bottom w:val="none" w:sz="0" w:space="0" w:color="auto"/>
                    <w:right w:val="none" w:sz="0" w:space="0" w:color="auto"/>
                  </w:divBdr>
                  <w:divsChild>
                    <w:div w:id="1695570970">
                      <w:marLeft w:val="0"/>
                      <w:marRight w:val="0"/>
                      <w:marTop w:val="0"/>
                      <w:marBottom w:val="0"/>
                      <w:divBdr>
                        <w:top w:val="none" w:sz="0" w:space="0" w:color="auto"/>
                        <w:left w:val="none" w:sz="0" w:space="0" w:color="auto"/>
                        <w:bottom w:val="none" w:sz="0" w:space="0" w:color="auto"/>
                        <w:right w:val="none" w:sz="0" w:space="0" w:color="auto"/>
                      </w:divBdr>
                      <w:divsChild>
                        <w:div w:id="16197070">
                          <w:marLeft w:val="0"/>
                          <w:marRight w:val="0"/>
                          <w:marTop w:val="0"/>
                          <w:marBottom w:val="0"/>
                          <w:divBdr>
                            <w:top w:val="none" w:sz="0" w:space="0" w:color="auto"/>
                            <w:left w:val="none" w:sz="0" w:space="0" w:color="auto"/>
                            <w:bottom w:val="none" w:sz="0" w:space="0" w:color="auto"/>
                            <w:right w:val="none" w:sz="0" w:space="0" w:color="auto"/>
                          </w:divBdr>
                        </w:div>
                        <w:div w:id="381174134">
                          <w:marLeft w:val="0"/>
                          <w:marRight w:val="0"/>
                          <w:marTop w:val="0"/>
                          <w:marBottom w:val="0"/>
                          <w:divBdr>
                            <w:top w:val="none" w:sz="0" w:space="0" w:color="auto"/>
                            <w:left w:val="none" w:sz="0" w:space="0" w:color="auto"/>
                            <w:bottom w:val="none" w:sz="0" w:space="0" w:color="auto"/>
                            <w:right w:val="none" w:sz="0" w:space="0" w:color="auto"/>
                          </w:divBdr>
                          <w:divsChild>
                            <w:div w:id="1896233151">
                              <w:marLeft w:val="165"/>
                              <w:marRight w:val="165"/>
                              <w:marTop w:val="0"/>
                              <w:marBottom w:val="0"/>
                              <w:divBdr>
                                <w:top w:val="none" w:sz="0" w:space="0" w:color="auto"/>
                                <w:left w:val="none" w:sz="0" w:space="0" w:color="auto"/>
                                <w:bottom w:val="none" w:sz="0" w:space="0" w:color="auto"/>
                                <w:right w:val="none" w:sz="0" w:space="0" w:color="auto"/>
                              </w:divBdr>
                              <w:divsChild>
                                <w:div w:id="2017338624">
                                  <w:marLeft w:val="0"/>
                                  <w:marRight w:val="0"/>
                                  <w:marTop w:val="0"/>
                                  <w:marBottom w:val="0"/>
                                  <w:divBdr>
                                    <w:top w:val="none" w:sz="0" w:space="0" w:color="auto"/>
                                    <w:left w:val="none" w:sz="0" w:space="0" w:color="auto"/>
                                    <w:bottom w:val="none" w:sz="0" w:space="0" w:color="auto"/>
                                    <w:right w:val="none" w:sz="0" w:space="0" w:color="auto"/>
                                  </w:divBdr>
                                  <w:divsChild>
                                    <w:div w:id="17143063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774437">
      <w:bodyDiv w:val="1"/>
      <w:marLeft w:val="0"/>
      <w:marRight w:val="0"/>
      <w:marTop w:val="0"/>
      <w:marBottom w:val="0"/>
      <w:divBdr>
        <w:top w:val="none" w:sz="0" w:space="0" w:color="auto"/>
        <w:left w:val="none" w:sz="0" w:space="0" w:color="auto"/>
        <w:bottom w:val="none" w:sz="0" w:space="0" w:color="auto"/>
        <w:right w:val="none" w:sz="0" w:space="0" w:color="auto"/>
      </w:divBdr>
    </w:div>
    <w:div w:id="1492989660">
      <w:bodyDiv w:val="1"/>
      <w:marLeft w:val="0"/>
      <w:marRight w:val="0"/>
      <w:marTop w:val="0"/>
      <w:marBottom w:val="0"/>
      <w:divBdr>
        <w:top w:val="none" w:sz="0" w:space="0" w:color="auto"/>
        <w:left w:val="none" w:sz="0" w:space="0" w:color="auto"/>
        <w:bottom w:val="none" w:sz="0" w:space="0" w:color="auto"/>
        <w:right w:val="none" w:sz="0" w:space="0" w:color="auto"/>
      </w:divBdr>
    </w:div>
    <w:div w:id="15384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4CE3-469F-4FE3-9651-4CAE42E2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IFAD</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Ndeye Marieme</dc:creator>
  <cp:keywords/>
  <dc:description/>
  <cp:lastModifiedBy>Otabil, Nana</cp:lastModifiedBy>
  <cp:revision>2</cp:revision>
  <cp:lastPrinted>2020-06-22T09:29:00Z</cp:lastPrinted>
  <dcterms:created xsi:type="dcterms:W3CDTF">2021-12-15T17:58:00Z</dcterms:created>
  <dcterms:modified xsi:type="dcterms:W3CDTF">2021-12-15T17:58:00Z</dcterms:modified>
</cp:coreProperties>
</file>